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651" w:rsidRPr="007A6363" w:rsidRDefault="0028510B" w:rsidP="00C51FF8">
      <w:pPr>
        <w:pStyle w:val="a3"/>
        <w:tabs>
          <w:tab w:val="left" w:pos="708"/>
        </w:tabs>
        <w:jc w:val="center"/>
        <w:rPr>
          <w:b/>
          <w:sz w:val="28"/>
          <w:szCs w:val="28"/>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48pt">
            <v:imagedata r:id="rId8" o:title="" gain="74473f"/>
          </v:shape>
        </w:pict>
      </w:r>
    </w:p>
    <w:p w:rsidR="00FD1651" w:rsidRPr="007A6363" w:rsidRDefault="00FD1651" w:rsidP="00C51FF8">
      <w:pPr>
        <w:pStyle w:val="a3"/>
        <w:tabs>
          <w:tab w:val="left" w:pos="708"/>
        </w:tabs>
        <w:jc w:val="center"/>
        <w:rPr>
          <w:sz w:val="28"/>
          <w:szCs w:val="28"/>
          <w:lang w:val="en-US"/>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00"/>
      </w:tblGrid>
      <w:tr w:rsidR="00FD1651" w:rsidRPr="007A6363" w:rsidTr="00AE09E3">
        <w:trPr>
          <w:trHeight w:val="1587"/>
        </w:trPr>
        <w:tc>
          <w:tcPr>
            <w:tcW w:w="9606" w:type="dxa"/>
            <w:tcBorders>
              <w:top w:val="nil"/>
              <w:left w:val="nil"/>
              <w:bottom w:val="nil"/>
              <w:right w:val="nil"/>
            </w:tcBorders>
          </w:tcPr>
          <w:p w:rsidR="00FD1651" w:rsidRPr="007A6363" w:rsidRDefault="00FD1651" w:rsidP="00AE09E3">
            <w:pPr>
              <w:pStyle w:val="7"/>
              <w:spacing w:before="0" w:after="0"/>
              <w:jc w:val="center"/>
              <w:rPr>
                <w:b/>
                <w:spacing w:val="20"/>
                <w:sz w:val="28"/>
                <w:szCs w:val="28"/>
              </w:rPr>
            </w:pPr>
            <w:r w:rsidRPr="007A6363">
              <w:rPr>
                <w:b/>
                <w:spacing w:val="20"/>
                <w:sz w:val="28"/>
                <w:szCs w:val="28"/>
              </w:rPr>
              <w:t>АДМИНИСТРАЦИЯ ГОРОДА НОВОАЛТАЙСКА</w:t>
            </w:r>
          </w:p>
          <w:p w:rsidR="00FD1651" w:rsidRPr="007A6363" w:rsidRDefault="00FD1651" w:rsidP="00AE09E3">
            <w:pPr>
              <w:spacing w:after="0" w:line="240" w:lineRule="auto"/>
              <w:jc w:val="center"/>
              <w:rPr>
                <w:rFonts w:ascii="Times New Roman" w:hAnsi="Times New Roman"/>
                <w:b/>
                <w:sz w:val="28"/>
                <w:szCs w:val="28"/>
              </w:rPr>
            </w:pPr>
            <w:r w:rsidRPr="007A6363">
              <w:rPr>
                <w:rFonts w:ascii="Times New Roman" w:hAnsi="Times New Roman"/>
                <w:b/>
                <w:sz w:val="28"/>
                <w:szCs w:val="28"/>
              </w:rPr>
              <w:t>АЛТАЙСКОГО КРАЯ</w:t>
            </w:r>
          </w:p>
          <w:p w:rsidR="00FD1651" w:rsidRPr="007A6363" w:rsidRDefault="00FD1651" w:rsidP="00AE09E3">
            <w:pPr>
              <w:spacing w:after="0" w:line="240" w:lineRule="auto"/>
              <w:jc w:val="center"/>
              <w:rPr>
                <w:rFonts w:ascii="Times New Roman" w:hAnsi="Times New Roman"/>
                <w:sz w:val="28"/>
                <w:szCs w:val="28"/>
              </w:rPr>
            </w:pPr>
          </w:p>
          <w:p w:rsidR="00FD1651" w:rsidRPr="00550A03" w:rsidRDefault="00FD1651" w:rsidP="00AE09E3">
            <w:pPr>
              <w:pStyle w:val="2"/>
              <w:spacing w:before="0" w:after="0" w:line="240" w:lineRule="auto"/>
              <w:jc w:val="center"/>
              <w:rPr>
                <w:b w:val="0"/>
                <w:i w:val="0"/>
                <w:spacing w:val="84"/>
                <w:sz w:val="32"/>
                <w:szCs w:val="32"/>
              </w:rPr>
            </w:pPr>
            <w:r w:rsidRPr="00550A03">
              <w:rPr>
                <w:i w:val="0"/>
                <w:spacing w:val="84"/>
                <w:sz w:val="32"/>
                <w:szCs w:val="32"/>
              </w:rPr>
              <w:t>ПОСТАНОВЛЕНИЕ</w:t>
            </w:r>
          </w:p>
        </w:tc>
      </w:tr>
      <w:tr w:rsidR="00FD1651" w:rsidRPr="007A6363" w:rsidTr="00AE09E3">
        <w:trPr>
          <w:trHeight w:val="700"/>
        </w:trPr>
        <w:tc>
          <w:tcPr>
            <w:tcW w:w="9606" w:type="dxa"/>
            <w:tcBorders>
              <w:top w:val="nil"/>
              <w:left w:val="nil"/>
              <w:bottom w:val="nil"/>
              <w:right w:val="nil"/>
            </w:tcBorders>
          </w:tcPr>
          <w:p w:rsidR="00FD1651" w:rsidRPr="007A6363" w:rsidRDefault="00FD1651" w:rsidP="00AE09E3">
            <w:pPr>
              <w:spacing w:after="0" w:line="240" w:lineRule="auto"/>
              <w:jc w:val="center"/>
              <w:rPr>
                <w:rFonts w:ascii="Times New Roman" w:hAnsi="Times New Roman"/>
                <w:sz w:val="28"/>
                <w:szCs w:val="28"/>
              </w:rPr>
            </w:pPr>
            <w:r>
              <w:rPr>
                <w:rFonts w:ascii="Times New Roman" w:hAnsi="Times New Roman"/>
                <w:sz w:val="28"/>
                <w:szCs w:val="28"/>
              </w:rPr>
              <w:t>2</w:t>
            </w:r>
            <w:r w:rsidR="00510D5A">
              <w:rPr>
                <w:rFonts w:ascii="Times New Roman" w:hAnsi="Times New Roman"/>
                <w:sz w:val="28"/>
                <w:szCs w:val="28"/>
              </w:rPr>
              <w:t>6</w:t>
            </w:r>
            <w:r>
              <w:rPr>
                <w:rFonts w:ascii="Times New Roman" w:hAnsi="Times New Roman"/>
                <w:sz w:val="28"/>
                <w:szCs w:val="28"/>
              </w:rPr>
              <w:t>.12.2022</w:t>
            </w:r>
            <w:r w:rsidRPr="007A6363">
              <w:rPr>
                <w:rFonts w:ascii="Times New Roman" w:hAnsi="Times New Roman"/>
                <w:sz w:val="28"/>
                <w:szCs w:val="28"/>
              </w:rPr>
              <w:t xml:space="preserve">                                                                                              </w:t>
            </w:r>
            <w:r w:rsidR="00510D5A">
              <w:rPr>
                <w:rFonts w:ascii="Times New Roman" w:hAnsi="Times New Roman"/>
                <w:sz w:val="28"/>
                <w:szCs w:val="28"/>
              </w:rPr>
              <w:t xml:space="preserve"> </w:t>
            </w:r>
            <w:r w:rsidRPr="007A6363">
              <w:rPr>
                <w:rFonts w:ascii="Times New Roman" w:hAnsi="Times New Roman"/>
                <w:sz w:val="28"/>
                <w:szCs w:val="28"/>
              </w:rPr>
              <w:t xml:space="preserve">        № </w:t>
            </w:r>
            <w:r>
              <w:rPr>
                <w:rFonts w:ascii="Times New Roman" w:hAnsi="Times New Roman"/>
                <w:sz w:val="28"/>
                <w:szCs w:val="28"/>
              </w:rPr>
              <w:t>2577</w:t>
            </w:r>
          </w:p>
          <w:p w:rsidR="00FD1651" w:rsidRPr="007A6363" w:rsidRDefault="00FD1651" w:rsidP="00AE09E3">
            <w:pPr>
              <w:spacing w:after="0" w:line="240" w:lineRule="auto"/>
              <w:jc w:val="center"/>
              <w:rPr>
                <w:rFonts w:ascii="Times New Roman" w:hAnsi="Times New Roman"/>
                <w:sz w:val="28"/>
                <w:szCs w:val="28"/>
              </w:rPr>
            </w:pPr>
            <w:r w:rsidRPr="007A6363">
              <w:rPr>
                <w:rFonts w:ascii="Times New Roman" w:hAnsi="Times New Roman"/>
                <w:sz w:val="28"/>
                <w:szCs w:val="28"/>
              </w:rPr>
              <w:t>г. Новоалтайск</w:t>
            </w:r>
          </w:p>
        </w:tc>
      </w:tr>
    </w:tbl>
    <w:p w:rsidR="00FD1651" w:rsidRPr="007A6363" w:rsidRDefault="00FD1651" w:rsidP="00C51FF8">
      <w:pPr>
        <w:spacing w:after="0" w:line="240" w:lineRule="auto"/>
        <w:ind w:firstLine="720"/>
        <w:jc w:val="both"/>
        <w:rPr>
          <w:rFonts w:ascii="Times New Roman" w:hAnsi="Times New Roman"/>
          <w:sz w:val="28"/>
          <w:szCs w:val="28"/>
        </w:rPr>
      </w:pPr>
    </w:p>
    <w:p w:rsidR="00FD1651" w:rsidRPr="007A6363" w:rsidRDefault="0028510B" w:rsidP="00C51FF8">
      <w:pPr>
        <w:spacing w:after="0" w:line="240" w:lineRule="auto"/>
        <w:ind w:firstLine="720"/>
        <w:jc w:val="both"/>
        <w:rPr>
          <w:rFonts w:ascii="Times New Roman" w:hAnsi="Times New Roman"/>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5.5pt;margin-top:11.85pt;width:248.4pt;height:108.65pt;z-index:251658240" stroked="f">
            <v:textbox style="mso-next-textbox:#_x0000_s1026">
              <w:txbxContent>
                <w:p w:rsidR="00FD1651" w:rsidRPr="00C51FF8" w:rsidRDefault="00FD1651" w:rsidP="00C51FF8">
                  <w:pPr>
                    <w:spacing w:after="0" w:line="240" w:lineRule="auto"/>
                    <w:jc w:val="both"/>
                    <w:rPr>
                      <w:rFonts w:ascii="Times New Roman" w:hAnsi="Times New Roman"/>
                      <w:sz w:val="26"/>
                      <w:szCs w:val="26"/>
                    </w:rPr>
                  </w:pPr>
                  <w:r w:rsidRPr="00C51FF8">
                    <w:rPr>
                      <w:rFonts w:ascii="Times New Roman" w:hAnsi="Times New Roman"/>
                      <w:sz w:val="26"/>
                      <w:szCs w:val="26"/>
                    </w:rPr>
                    <w:t xml:space="preserve">Об утверждении Административного регламента по предоставлению муниципальной услуги </w:t>
                  </w:r>
                  <w:r w:rsidRPr="00C51FF8">
                    <w:rPr>
                      <w:rFonts w:ascii="Times New Roman" w:hAnsi="Times New Roman"/>
                      <w:bCs/>
                      <w:sz w:val="26"/>
                      <w:szCs w:val="26"/>
                      <w:lang w:eastAsia="zh-CN"/>
                    </w:rPr>
                    <w:t>«П</w:t>
                  </w:r>
                  <w:r w:rsidRPr="00C51FF8">
                    <w:rPr>
                      <w:rFonts w:ascii="Times New Roman" w:hAnsi="Times New Roman"/>
                      <w:sz w:val="26"/>
                      <w:szCs w:val="26"/>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p>
              </w:txbxContent>
            </v:textbox>
          </v:shape>
        </w:pict>
      </w:r>
    </w:p>
    <w:p w:rsidR="00FD1651" w:rsidRPr="007A6363" w:rsidRDefault="00FD1651" w:rsidP="00C51FF8">
      <w:pPr>
        <w:spacing w:after="0" w:line="240" w:lineRule="auto"/>
        <w:ind w:firstLine="720"/>
        <w:jc w:val="both"/>
        <w:rPr>
          <w:rFonts w:ascii="Times New Roman" w:hAnsi="Times New Roman"/>
          <w:sz w:val="28"/>
          <w:szCs w:val="28"/>
        </w:rPr>
      </w:pPr>
    </w:p>
    <w:p w:rsidR="00FD1651" w:rsidRPr="007A6363" w:rsidRDefault="00FD1651" w:rsidP="00C51FF8">
      <w:pPr>
        <w:spacing w:after="0" w:line="240" w:lineRule="auto"/>
        <w:ind w:firstLine="720"/>
        <w:jc w:val="both"/>
        <w:rPr>
          <w:rFonts w:ascii="Times New Roman" w:hAnsi="Times New Roman"/>
          <w:sz w:val="28"/>
          <w:szCs w:val="28"/>
        </w:rPr>
      </w:pPr>
    </w:p>
    <w:p w:rsidR="00FD1651" w:rsidRPr="007A6363" w:rsidRDefault="00FD1651" w:rsidP="00C51FF8">
      <w:pPr>
        <w:spacing w:after="0" w:line="240" w:lineRule="auto"/>
        <w:ind w:firstLine="720"/>
        <w:jc w:val="both"/>
        <w:rPr>
          <w:rFonts w:ascii="Times New Roman" w:hAnsi="Times New Roman"/>
          <w:sz w:val="28"/>
          <w:szCs w:val="28"/>
        </w:rPr>
      </w:pPr>
    </w:p>
    <w:p w:rsidR="00FD1651" w:rsidRPr="007A6363" w:rsidRDefault="00FD1651" w:rsidP="00C51FF8">
      <w:pPr>
        <w:spacing w:after="0" w:line="240" w:lineRule="auto"/>
        <w:ind w:firstLine="720"/>
        <w:jc w:val="both"/>
        <w:rPr>
          <w:rFonts w:ascii="Times New Roman" w:hAnsi="Times New Roman"/>
          <w:sz w:val="28"/>
          <w:szCs w:val="28"/>
        </w:rPr>
      </w:pPr>
    </w:p>
    <w:p w:rsidR="00FD1651" w:rsidRPr="007A6363" w:rsidRDefault="00FD1651" w:rsidP="00C51FF8">
      <w:pPr>
        <w:spacing w:after="0" w:line="240" w:lineRule="auto"/>
        <w:ind w:firstLine="720"/>
        <w:jc w:val="both"/>
        <w:rPr>
          <w:rFonts w:ascii="Times New Roman" w:hAnsi="Times New Roman"/>
          <w:sz w:val="28"/>
          <w:szCs w:val="28"/>
        </w:rPr>
      </w:pPr>
    </w:p>
    <w:p w:rsidR="00FD1651" w:rsidRPr="007A6363" w:rsidRDefault="00FD1651" w:rsidP="00C51FF8">
      <w:pPr>
        <w:spacing w:after="0" w:line="240" w:lineRule="auto"/>
        <w:ind w:firstLine="720"/>
        <w:jc w:val="both"/>
        <w:rPr>
          <w:rFonts w:ascii="Times New Roman" w:hAnsi="Times New Roman"/>
          <w:sz w:val="28"/>
          <w:szCs w:val="28"/>
        </w:rPr>
      </w:pPr>
    </w:p>
    <w:p w:rsidR="00FD1651" w:rsidRPr="007A6363" w:rsidRDefault="00FD1651" w:rsidP="00C51FF8">
      <w:pPr>
        <w:spacing w:after="0" w:line="240" w:lineRule="auto"/>
        <w:ind w:firstLine="720"/>
        <w:jc w:val="both"/>
        <w:rPr>
          <w:rFonts w:ascii="Times New Roman" w:hAnsi="Times New Roman"/>
          <w:sz w:val="28"/>
          <w:szCs w:val="28"/>
        </w:rPr>
      </w:pPr>
    </w:p>
    <w:p w:rsidR="00FD1651" w:rsidRPr="000F40A4" w:rsidRDefault="00FD1651" w:rsidP="00C51FF8">
      <w:pPr>
        <w:spacing w:after="0" w:line="240" w:lineRule="auto"/>
        <w:ind w:firstLine="720"/>
        <w:jc w:val="both"/>
        <w:rPr>
          <w:rFonts w:ascii="Times New Roman" w:hAnsi="Times New Roman"/>
          <w:sz w:val="24"/>
          <w:szCs w:val="24"/>
        </w:rPr>
      </w:pPr>
    </w:p>
    <w:p w:rsidR="00FD1651" w:rsidRPr="00C51FF8" w:rsidRDefault="00FD1651" w:rsidP="00C42313">
      <w:pPr>
        <w:spacing w:after="0" w:line="240" w:lineRule="auto"/>
        <w:ind w:firstLine="880"/>
        <w:jc w:val="both"/>
        <w:rPr>
          <w:rFonts w:ascii="Times New Roman" w:hAnsi="Times New Roman"/>
          <w:sz w:val="26"/>
          <w:szCs w:val="26"/>
        </w:rPr>
      </w:pPr>
      <w:r w:rsidRPr="00C51FF8">
        <w:rPr>
          <w:rFonts w:ascii="Times New Roman" w:hAnsi="Times New Roman"/>
          <w:sz w:val="26"/>
          <w:szCs w:val="26"/>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города Новоалтайска Алтайского края от 31.12.2019 № 2352 «Об утверждении Порядка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r w:rsidRPr="00C51FF8">
        <w:rPr>
          <w:rFonts w:ascii="Times New Roman" w:hAnsi="Times New Roman"/>
          <w:spacing w:val="50"/>
          <w:sz w:val="26"/>
          <w:szCs w:val="26"/>
        </w:rPr>
        <w:t xml:space="preserve"> постановляю:</w:t>
      </w:r>
    </w:p>
    <w:p w:rsidR="00FD1651" w:rsidRPr="00C51FF8" w:rsidRDefault="00FD1651" w:rsidP="00C42313">
      <w:pPr>
        <w:widowControl w:val="0"/>
        <w:numPr>
          <w:ilvl w:val="0"/>
          <w:numId w:val="11"/>
        </w:numPr>
        <w:tabs>
          <w:tab w:val="clear" w:pos="720"/>
          <w:tab w:val="num" w:pos="900"/>
          <w:tab w:val="left" w:pos="1080"/>
        </w:tabs>
        <w:autoSpaceDE w:val="0"/>
        <w:autoSpaceDN w:val="0"/>
        <w:adjustRightInd w:val="0"/>
        <w:spacing w:after="0" w:line="240" w:lineRule="auto"/>
        <w:ind w:left="0" w:firstLine="880"/>
        <w:jc w:val="both"/>
        <w:rPr>
          <w:rFonts w:ascii="Times New Roman" w:hAnsi="Times New Roman"/>
          <w:sz w:val="26"/>
          <w:szCs w:val="26"/>
        </w:rPr>
      </w:pPr>
      <w:r w:rsidRPr="00C51FF8">
        <w:rPr>
          <w:rFonts w:ascii="Times New Roman" w:hAnsi="Times New Roman"/>
          <w:sz w:val="26"/>
          <w:szCs w:val="26"/>
        </w:rPr>
        <w:t xml:space="preserve">Утвердить административный регламент по предоставлению муниципальной услуги </w:t>
      </w:r>
      <w:r w:rsidRPr="00C51FF8">
        <w:rPr>
          <w:rFonts w:ascii="Times New Roman" w:hAnsi="Times New Roman"/>
          <w:bCs/>
          <w:sz w:val="26"/>
          <w:szCs w:val="26"/>
          <w:lang w:eastAsia="zh-CN"/>
        </w:rPr>
        <w:t>«П</w:t>
      </w:r>
      <w:r w:rsidRPr="00C51FF8">
        <w:rPr>
          <w:rFonts w:ascii="Times New Roman" w:hAnsi="Times New Roman"/>
          <w:sz w:val="26"/>
          <w:szCs w:val="26"/>
        </w:rPr>
        <w:t>редоставление разрешения на отклонение от предельных параметров разрешенного строительства, реконструкции объекта капитального строительства», согласно приложению к настоящему постановлению.</w:t>
      </w:r>
    </w:p>
    <w:p w:rsidR="00FD1651" w:rsidRPr="00C51FF8" w:rsidRDefault="00FD1651" w:rsidP="00C42313">
      <w:pPr>
        <w:widowControl w:val="0"/>
        <w:numPr>
          <w:ilvl w:val="1"/>
          <w:numId w:val="11"/>
        </w:numPr>
        <w:tabs>
          <w:tab w:val="num" w:pos="1260"/>
        </w:tabs>
        <w:autoSpaceDE w:val="0"/>
        <w:autoSpaceDN w:val="0"/>
        <w:adjustRightInd w:val="0"/>
        <w:spacing w:after="0" w:line="240" w:lineRule="auto"/>
        <w:ind w:left="0" w:firstLine="880"/>
        <w:jc w:val="both"/>
        <w:rPr>
          <w:rFonts w:ascii="Times New Roman" w:hAnsi="Times New Roman"/>
          <w:sz w:val="26"/>
          <w:szCs w:val="26"/>
        </w:rPr>
      </w:pPr>
      <w:r w:rsidRPr="00C51FF8">
        <w:rPr>
          <w:rFonts w:ascii="Times New Roman" w:hAnsi="Times New Roman"/>
          <w:sz w:val="26"/>
          <w:szCs w:val="26"/>
        </w:rPr>
        <w:t>Признать утратившим силу постановление Администрации города Новоалтайска от 09.07.2020 № 957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FD1651" w:rsidRPr="00C51FF8" w:rsidRDefault="00FD1651" w:rsidP="00C42313">
      <w:pPr>
        <w:widowControl w:val="0"/>
        <w:numPr>
          <w:ilvl w:val="1"/>
          <w:numId w:val="11"/>
        </w:numPr>
        <w:tabs>
          <w:tab w:val="num" w:pos="1260"/>
        </w:tabs>
        <w:autoSpaceDE w:val="0"/>
        <w:autoSpaceDN w:val="0"/>
        <w:adjustRightInd w:val="0"/>
        <w:spacing w:after="0" w:line="240" w:lineRule="auto"/>
        <w:ind w:left="0" w:firstLine="880"/>
        <w:jc w:val="both"/>
        <w:rPr>
          <w:rFonts w:ascii="Times New Roman" w:hAnsi="Times New Roman"/>
          <w:sz w:val="26"/>
          <w:szCs w:val="26"/>
        </w:rPr>
      </w:pPr>
      <w:r w:rsidRPr="00C51FF8">
        <w:rPr>
          <w:rFonts w:ascii="Times New Roman" w:hAnsi="Times New Roman"/>
          <w:sz w:val="26"/>
          <w:szCs w:val="26"/>
        </w:rPr>
        <w:t>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«Интернет».</w:t>
      </w:r>
    </w:p>
    <w:p w:rsidR="00FD1651" w:rsidRPr="00C51FF8" w:rsidRDefault="00FD1651" w:rsidP="00C42313">
      <w:pPr>
        <w:widowControl w:val="0"/>
        <w:numPr>
          <w:ilvl w:val="1"/>
          <w:numId w:val="11"/>
        </w:numPr>
        <w:tabs>
          <w:tab w:val="num" w:pos="1260"/>
        </w:tabs>
        <w:autoSpaceDE w:val="0"/>
        <w:autoSpaceDN w:val="0"/>
        <w:adjustRightInd w:val="0"/>
        <w:spacing w:after="0" w:line="240" w:lineRule="auto"/>
        <w:ind w:left="0" w:firstLine="880"/>
        <w:jc w:val="both"/>
        <w:rPr>
          <w:rFonts w:ascii="Times New Roman" w:hAnsi="Times New Roman"/>
          <w:sz w:val="26"/>
          <w:szCs w:val="26"/>
        </w:rPr>
      </w:pPr>
      <w:r w:rsidRPr="00C51FF8">
        <w:rPr>
          <w:rFonts w:ascii="Times New Roman" w:hAnsi="Times New Roman"/>
          <w:sz w:val="26"/>
          <w:szCs w:val="26"/>
        </w:rPr>
        <w:t>Контроль за исполнением настоящего постановления возложить на заместителя главы Администрации города Бондарева В. П.</w:t>
      </w:r>
    </w:p>
    <w:p w:rsidR="00FD1651" w:rsidRPr="00C51FF8" w:rsidRDefault="00FD1651" w:rsidP="00C42313">
      <w:pPr>
        <w:widowControl w:val="0"/>
        <w:tabs>
          <w:tab w:val="num" w:pos="1440"/>
        </w:tabs>
        <w:autoSpaceDE w:val="0"/>
        <w:autoSpaceDN w:val="0"/>
        <w:adjustRightInd w:val="0"/>
        <w:spacing w:after="0" w:line="240" w:lineRule="auto"/>
        <w:ind w:firstLine="880"/>
        <w:jc w:val="both"/>
        <w:rPr>
          <w:rFonts w:ascii="Times New Roman" w:hAnsi="Times New Roman"/>
          <w:sz w:val="26"/>
          <w:szCs w:val="26"/>
        </w:rPr>
      </w:pPr>
    </w:p>
    <w:p w:rsidR="00FD1651" w:rsidRPr="00C51FF8" w:rsidRDefault="00FD1651" w:rsidP="00C42313">
      <w:pPr>
        <w:widowControl w:val="0"/>
        <w:tabs>
          <w:tab w:val="num" w:pos="1440"/>
        </w:tabs>
        <w:autoSpaceDE w:val="0"/>
        <w:autoSpaceDN w:val="0"/>
        <w:adjustRightInd w:val="0"/>
        <w:spacing w:after="0" w:line="240" w:lineRule="auto"/>
        <w:ind w:firstLine="880"/>
        <w:jc w:val="both"/>
        <w:rPr>
          <w:rFonts w:ascii="Times New Roman" w:hAnsi="Times New Roman"/>
          <w:sz w:val="26"/>
          <w:szCs w:val="26"/>
        </w:rPr>
      </w:pPr>
    </w:p>
    <w:p w:rsidR="00FD1651" w:rsidRPr="00C51FF8" w:rsidRDefault="00FD1651" w:rsidP="00C42313">
      <w:pPr>
        <w:spacing w:after="0" w:line="240" w:lineRule="auto"/>
        <w:ind w:firstLine="880"/>
        <w:jc w:val="both"/>
        <w:rPr>
          <w:rFonts w:ascii="Times New Roman" w:hAnsi="Times New Roman"/>
          <w:sz w:val="26"/>
          <w:szCs w:val="26"/>
        </w:rPr>
      </w:pPr>
      <w:r w:rsidRPr="00C51FF8">
        <w:rPr>
          <w:rFonts w:ascii="Times New Roman" w:hAnsi="Times New Roman"/>
          <w:sz w:val="26"/>
          <w:szCs w:val="26"/>
        </w:rPr>
        <w:t>Глава города                                                                                                 В.Г. Бодунов</w:t>
      </w:r>
    </w:p>
    <w:p w:rsidR="00FD1651" w:rsidRPr="00332FF6" w:rsidRDefault="00FD1651" w:rsidP="00C51FF8">
      <w:pPr>
        <w:spacing w:after="0" w:line="240" w:lineRule="auto"/>
        <w:ind w:left="5830"/>
        <w:rPr>
          <w:rFonts w:ascii="Times New Roman" w:hAnsi="Times New Roman"/>
          <w:sz w:val="28"/>
          <w:szCs w:val="28"/>
        </w:rPr>
      </w:pPr>
      <w:r>
        <w:rPr>
          <w:rFonts w:ascii="Times New Roman" w:hAnsi="Times New Roman"/>
          <w:sz w:val="28"/>
          <w:szCs w:val="28"/>
        </w:rPr>
        <w:lastRenderedPageBreak/>
        <w:t>П</w:t>
      </w:r>
      <w:r w:rsidRPr="00332FF6">
        <w:rPr>
          <w:rFonts w:ascii="Times New Roman" w:hAnsi="Times New Roman"/>
          <w:sz w:val="28"/>
          <w:szCs w:val="28"/>
        </w:rPr>
        <w:t>риложение</w:t>
      </w:r>
    </w:p>
    <w:p w:rsidR="00FD1651" w:rsidRPr="00332FF6" w:rsidRDefault="00FD1651" w:rsidP="00C51FF8">
      <w:pPr>
        <w:tabs>
          <w:tab w:val="left" w:pos="4320"/>
        </w:tabs>
        <w:spacing w:after="0" w:line="240" w:lineRule="auto"/>
        <w:ind w:left="5830"/>
        <w:rPr>
          <w:rFonts w:ascii="Times New Roman" w:hAnsi="Times New Roman"/>
          <w:sz w:val="28"/>
          <w:szCs w:val="28"/>
        </w:rPr>
      </w:pPr>
      <w:r w:rsidRPr="00332FF6">
        <w:rPr>
          <w:rFonts w:ascii="Times New Roman" w:hAnsi="Times New Roman"/>
          <w:sz w:val="28"/>
          <w:szCs w:val="28"/>
        </w:rPr>
        <w:t>к постановлению Администрации</w:t>
      </w:r>
    </w:p>
    <w:p w:rsidR="00FD1651" w:rsidRPr="00332FF6" w:rsidRDefault="00FD1651" w:rsidP="00C51FF8">
      <w:pPr>
        <w:tabs>
          <w:tab w:val="left" w:pos="4320"/>
        </w:tabs>
        <w:spacing w:after="0" w:line="240" w:lineRule="auto"/>
        <w:ind w:left="5830"/>
        <w:rPr>
          <w:rFonts w:ascii="Times New Roman" w:hAnsi="Times New Roman"/>
          <w:sz w:val="28"/>
          <w:szCs w:val="28"/>
        </w:rPr>
      </w:pPr>
      <w:r w:rsidRPr="00332FF6">
        <w:rPr>
          <w:rFonts w:ascii="Times New Roman" w:hAnsi="Times New Roman"/>
          <w:sz w:val="28"/>
          <w:szCs w:val="28"/>
        </w:rPr>
        <w:t>города Новоалтайска</w:t>
      </w:r>
    </w:p>
    <w:p w:rsidR="00FD1651" w:rsidRDefault="00510D5A" w:rsidP="00C51FF8">
      <w:pPr>
        <w:tabs>
          <w:tab w:val="left" w:pos="4320"/>
        </w:tabs>
        <w:spacing w:after="0" w:line="240" w:lineRule="auto"/>
        <w:ind w:left="5830"/>
        <w:rPr>
          <w:rFonts w:ascii="Times New Roman" w:hAnsi="Times New Roman"/>
          <w:sz w:val="28"/>
          <w:szCs w:val="28"/>
        </w:rPr>
      </w:pPr>
      <w:r>
        <w:rPr>
          <w:rFonts w:ascii="Times New Roman" w:hAnsi="Times New Roman"/>
          <w:sz w:val="28"/>
          <w:szCs w:val="28"/>
        </w:rPr>
        <w:t>от 26.12.2022</w:t>
      </w:r>
      <w:r w:rsidR="00FD1651" w:rsidRPr="00332FF6">
        <w:rPr>
          <w:rFonts w:ascii="Times New Roman" w:hAnsi="Times New Roman"/>
          <w:sz w:val="28"/>
          <w:szCs w:val="28"/>
        </w:rPr>
        <w:t xml:space="preserve"> </w:t>
      </w:r>
      <w:r w:rsidR="00FD1651">
        <w:rPr>
          <w:rFonts w:ascii="Times New Roman" w:hAnsi="Times New Roman"/>
          <w:sz w:val="28"/>
          <w:szCs w:val="28"/>
        </w:rPr>
        <w:t xml:space="preserve">№ </w:t>
      </w:r>
      <w:r>
        <w:rPr>
          <w:rFonts w:ascii="Times New Roman" w:hAnsi="Times New Roman"/>
          <w:sz w:val="28"/>
          <w:szCs w:val="28"/>
        </w:rPr>
        <w:t>2577</w:t>
      </w:r>
    </w:p>
    <w:p w:rsidR="00FD1651" w:rsidRDefault="00FD1651" w:rsidP="00C51FF8">
      <w:pPr>
        <w:tabs>
          <w:tab w:val="left" w:pos="4320"/>
        </w:tabs>
        <w:spacing w:after="0" w:line="240" w:lineRule="auto"/>
        <w:ind w:left="5830"/>
        <w:rPr>
          <w:rFonts w:ascii="Times New Roman" w:hAnsi="Times New Roman"/>
          <w:sz w:val="28"/>
          <w:szCs w:val="28"/>
        </w:rPr>
      </w:pPr>
    </w:p>
    <w:p w:rsidR="00FD1651" w:rsidRPr="00332FF6" w:rsidRDefault="00FD1651" w:rsidP="00C51FF8">
      <w:pPr>
        <w:tabs>
          <w:tab w:val="left" w:pos="4320"/>
        </w:tabs>
        <w:spacing w:after="0" w:line="240" w:lineRule="auto"/>
        <w:ind w:left="5830"/>
        <w:rPr>
          <w:rFonts w:ascii="Times New Roman" w:hAnsi="Times New Roman"/>
          <w:sz w:val="28"/>
          <w:szCs w:val="28"/>
        </w:rPr>
      </w:pPr>
    </w:p>
    <w:p w:rsidR="00FD1651" w:rsidRPr="00F0460D" w:rsidRDefault="00FD1651" w:rsidP="00F0460D">
      <w:pPr>
        <w:keepNext/>
        <w:spacing w:after="0" w:line="240" w:lineRule="auto"/>
        <w:jc w:val="center"/>
        <w:outlineLvl w:val="0"/>
        <w:rPr>
          <w:rFonts w:ascii="Times New Roman" w:hAnsi="Times New Roman"/>
          <w:b/>
          <w:bCs/>
          <w:sz w:val="26"/>
          <w:szCs w:val="26"/>
          <w:lang w:eastAsia="zh-CN"/>
        </w:rPr>
      </w:pPr>
      <w:r w:rsidRPr="00F0460D">
        <w:rPr>
          <w:rFonts w:ascii="Times New Roman" w:hAnsi="Times New Roman"/>
          <w:b/>
          <w:bCs/>
          <w:sz w:val="26"/>
          <w:szCs w:val="26"/>
          <w:lang w:eastAsia="zh-CN"/>
        </w:rPr>
        <w:t>Административный регламент</w:t>
      </w:r>
    </w:p>
    <w:p w:rsidR="00FD1651" w:rsidRPr="00F0460D" w:rsidRDefault="00FD1651" w:rsidP="00F0460D">
      <w:pPr>
        <w:keepNext/>
        <w:spacing w:after="0" w:line="240" w:lineRule="auto"/>
        <w:jc w:val="center"/>
        <w:outlineLvl w:val="0"/>
        <w:rPr>
          <w:rFonts w:ascii="Times New Roman" w:hAnsi="Times New Roman"/>
          <w:sz w:val="26"/>
          <w:szCs w:val="26"/>
        </w:rPr>
      </w:pPr>
      <w:r w:rsidRPr="00F0460D">
        <w:rPr>
          <w:rFonts w:ascii="Times New Roman" w:hAnsi="Times New Roman"/>
          <w:b/>
          <w:bCs/>
          <w:sz w:val="26"/>
          <w:szCs w:val="26"/>
          <w:lang w:eastAsia="zh-CN"/>
        </w:rPr>
        <w:t>предоставления муниципальной услуги «П</w:t>
      </w:r>
      <w:r w:rsidRPr="00F0460D">
        <w:rPr>
          <w:rFonts w:ascii="Times New Roman" w:hAnsi="Times New Roman"/>
          <w:b/>
          <w:sz w:val="26"/>
          <w:szCs w:val="26"/>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FD1651" w:rsidRPr="00F0460D" w:rsidRDefault="00FD1651" w:rsidP="00F0460D">
      <w:pPr>
        <w:spacing w:after="0" w:line="240" w:lineRule="auto"/>
        <w:rPr>
          <w:rFonts w:ascii="Times New Roman" w:hAnsi="Times New Roman"/>
          <w:sz w:val="26"/>
          <w:szCs w:val="26"/>
          <w:lang w:val="tt-RU"/>
        </w:rPr>
      </w:pPr>
    </w:p>
    <w:p w:rsidR="00FD1651" w:rsidRPr="00F0460D" w:rsidRDefault="00FD1651" w:rsidP="00F0460D">
      <w:pPr>
        <w:spacing w:after="0" w:line="240" w:lineRule="auto"/>
        <w:jc w:val="center"/>
        <w:rPr>
          <w:rFonts w:ascii="Times New Roman" w:hAnsi="Times New Roman"/>
          <w:b/>
          <w:sz w:val="26"/>
          <w:szCs w:val="26"/>
        </w:rPr>
      </w:pPr>
      <w:r w:rsidRPr="00F0460D">
        <w:rPr>
          <w:rFonts w:ascii="Times New Roman" w:hAnsi="Times New Roman"/>
          <w:b/>
          <w:sz w:val="26"/>
          <w:szCs w:val="26"/>
        </w:rPr>
        <w:t>1. Общие положения</w:t>
      </w:r>
    </w:p>
    <w:p w:rsidR="00FD1651" w:rsidRPr="00F0460D" w:rsidRDefault="00FD1651" w:rsidP="00F0460D">
      <w:pPr>
        <w:spacing w:after="0" w:line="240" w:lineRule="auto"/>
        <w:jc w:val="both"/>
        <w:rPr>
          <w:rFonts w:ascii="Times New Roman" w:hAnsi="Times New Roman"/>
          <w:b/>
          <w:sz w:val="26"/>
          <w:szCs w:val="26"/>
        </w:rPr>
      </w:pPr>
    </w:p>
    <w:p w:rsidR="00FD1651" w:rsidRPr="00F0460D" w:rsidRDefault="00FD1651" w:rsidP="00F0460D">
      <w:pPr>
        <w:pStyle w:val="ConsPlusNormal"/>
        <w:tabs>
          <w:tab w:val="left" w:pos="1418"/>
        </w:tabs>
        <w:ind w:firstLine="880"/>
        <w:jc w:val="both"/>
        <w:rPr>
          <w:rFonts w:ascii="Times New Roman" w:hAnsi="Times New Roman" w:cs="Times New Roman"/>
          <w:sz w:val="26"/>
          <w:szCs w:val="26"/>
        </w:rPr>
      </w:pPr>
      <w:bookmarkStart w:id="0" w:name="_Hlk40972767"/>
      <w:bookmarkStart w:id="1" w:name="_Hlk41043988"/>
      <w:bookmarkStart w:id="2" w:name="_Hlk40973750"/>
      <w:r w:rsidRPr="00F0460D">
        <w:rPr>
          <w:rFonts w:ascii="Times New Roman" w:hAnsi="Times New Roman" w:cs="Times New Roman"/>
          <w:sz w:val="26"/>
          <w:szCs w:val="26"/>
        </w:rPr>
        <w:t>1.1</w:t>
      </w:r>
      <w:r w:rsidRPr="00F0460D">
        <w:rPr>
          <w:rFonts w:ascii="Times New Roman" w:hAnsi="Times New Roman" w:cs="Times New Roman"/>
          <w:sz w:val="26"/>
          <w:szCs w:val="26"/>
        </w:rPr>
        <w:tab/>
        <w:t>Предмет регулирования административного регламента.</w:t>
      </w:r>
    </w:p>
    <w:p w:rsidR="00FD1651" w:rsidRDefault="00FD1651" w:rsidP="00543E2B">
      <w:pPr>
        <w:pStyle w:val="14"/>
        <w:ind w:right="0" w:firstLine="880"/>
      </w:pPr>
      <w:r w:rsidRPr="00F0460D">
        <w:t>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F0460D">
        <w:rPr>
          <w:rStyle w:val="a8"/>
          <w:sz w:val="26"/>
          <w:szCs w:val="26"/>
        </w:rPr>
        <w:footnoteReference w:id="1"/>
      </w:r>
      <w:r w:rsidRPr="00F0460D">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F0460D">
        <w:rPr>
          <w:rStyle w:val="a8"/>
          <w:sz w:val="26"/>
          <w:szCs w:val="26"/>
        </w:rPr>
        <w:footnoteReference w:id="2"/>
      </w:r>
      <w:r w:rsidRPr="00F0460D">
        <w:t xml:space="preserve">  - </w:t>
      </w:r>
      <w:hyperlink r:id="rId9" w:history="1">
        <w:r w:rsidRPr="00F0460D">
          <w:rPr>
            <w:rStyle w:val="ae"/>
            <w:color w:val="auto"/>
            <w:sz w:val="26"/>
            <w:szCs w:val="26"/>
            <w:lang w:val="en-US"/>
          </w:rPr>
          <w:t>www</w:t>
        </w:r>
        <w:r w:rsidRPr="00F0460D">
          <w:rPr>
            <w:rStyle w:val="ae"/>
            <w:color w:val="auto"/>
            <w:sz w:val="26"/>
            <w:szCs w:val="26"/>
          </w:rPr>
          <w:t>.</w:t>
        </w:r>
        <w:r w:rsidRPr="00F0460D">
          <w:rPr>
            <w:rStyle w:val="ae"/>
            <w:color w:val="auto"/>
            <w:sz w:val="26"/>
            <w:szCs w:val="26"/>
            <w:lang w:val="en-US"/>
          </w:rPr>
          <w:t>gosuslugi</w:t>
        </w:r>
        <w:r w:rsidRPr="00F0460D">
          <w:rPr>
            <w:rStyle w:val="ae"/>
            <w:color w:val="auto"/>
            <w:sz w:val="26"/>
            <w:szCs w:val="26"/>
          </w:rPr>
          <w:t>.</w:t>
        </w:r>
        <w:r w:rsidRPr="00F0460D">
          <w:rPr>
            <w:rStyle w:val="ae"/>
            <w:color w:val="auto"/>
            <w:sz w:val="26"/>
            <w:szCs w:val="26"/>
            <w:lang w:val="en-US"/>
          </w:rPr>
          <w:t>ru</w:t>
        </w:r>
      </w:hyperlink>
      <w:r w:rsidRPr="00F0460D">
        <w:t xml:space="preserve"> (далее – ЕПГУ) и Регионального портала Алтайского края государственных и муниципальных услуг (функций) (далее – РПГУ) - </w:t>
      </w:r>
      <w:hyperlink r:id="rId10" w:history="1">
        <w:r w:rsidRPr="00F0460D">
          <w:rPr>
            <w:rStyle w:val="ae"/>
            <w:color w:val="auto"/>
            <w:sz w:val="26"/>
            <w:szCs w:val="26"/>
            <w:lang w:val="en-US"/>
          </w:rPr>
          <w:t>www</w:t>
        </w:r>
        <w:r w:rsidRPr="00F0460D">
          <w:rPr>
            <w:rStyle w:val="ae"/>
            <w:color w:val="auto"/>
            <w:sz w:val="26"/>
            <w:szCs w:val="26"/>
          </w:rPr>
          <w:t>.22.</w:t>
        </w:r>
        <w:r w:rsidRPr="00F0460D">
          <w:rPr>
            <w:rStyle w:val="ae"/>
            <w:color w:val="auto"/>
            <w:sz w:val="26"/>
            <w:szCs w:val="26"/>
            <w:lang w:val="en-US"/>
          </w:rPr>
          <w:t>gosuslugi</w:t>
        </w:r>
        <w:r w:rsidRPr="00F0460D">
          <w:rPr>
            <w:rStyle w:val="ae"/>
            <w:color w:val="auto"/>
            <w:sz w:val="26"/>
            <w:szCs w:val="26"/>
          </w:rPr>
          <w:t>.</w:t>
        </w:r>
        <w:r w:rsidRPr="00F0460D">
          <w:rPr>
            <w:rStyle w:val="ae"/>
            <w:color w:val="auto"/>
            <w:sz w:val="26"/>
            <w:szCs w:val="26"/>
            <w:lang w:val="en-US"/>
          </w:rPr>
          <w:t>ru</w:t>
        </w:r>
      </w:hyperlink>
      <w:r w:rsidRPr="00F0460D">
        <w:t xml:space="preserve">  в информационно-коммуникационной сети Интернет с соблюдением норм законодательства Российской Федерации о защите персональных данных.</w:t>
      </w:r>
    </w:p>
    <w:p w:rsidR="00FD1651" w:rsidRPr="00543E2B" w:rsidRDefault="00FD1651" w:rsidP="00543E2B">
      <w:pPr>
        <w:pStyle w:val="14"/>
        <w:ind w:right="0" w:firstLine="880"/>
        <w:rPr>
          <w:sz w:val="26"/>
          <w:szCs w:val="26"/>
        </w:rPr>
      </w:pPr>
      <w:r w:rsidRPr="00F0460D">
        <w:t xml:space="preserve">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w:t>
      </w:r>
    </w:p>
    <w:p w:rsidR="00FD1651" w:rsidRPr="00F0460D" w:rsidRDefault="00FD1651" w:rsidP="00F0460D">
      <w:pPr>
        <w:pStyle w:val="ConsPlusNormal"/>
        <w:keepNext/>
        <w:autoSpaceDE/>
        <w:autoSpaceDN/>
        <w:adjustRightInd/>
        <w:ind w:firstLine="0"/>
        <w:jc w:val="both"/>
        <w:outlineLvl w:val="0"/>
        <w:rPr>
          <w:rFonts w:ascii="Times New Roman" w:hAnsi="Times New Roman" w:cs="Times New Roman"/>
          <w:sz w:val="26"/>
          <w:szCs w:val="26"/>
          <w:lang w:eastAsia="zh-CN"/>
        </w:rPr>
      </w:pPr>
      <w:r w:rsidRPr="00F0460D">
        <w:rPr>
          <w:rFonts w:ascii="Times New Roman" w:hAnsi="Times New Roman" w:cs="Times New Roman"/>
          <w:sz w:val="26"/>
          <w:szCs w:val="26"/>
        </w:rPr>
        <w:t xml:space="preserve">МФЦ. </w:t>
      </w:r>
    </w:p>
    <w:p w:rsidR="00FD1651" w:rsidRPr="00F0460D" w:rsidRDefault="00FD1651" w:rsidP="00F0460D">
      <w:pPr>
        <w:pStyle w:val="af"/>
        <w:tabs>
          <w:tab w:val="left" w:pos="709"/>
          <w:tab w:val="left" w:pos="1418"/>
        </w:tabs>
        <w:spacing w:after="0" w:line="240" w:lineRule="auto"/>
        <w:ind w:left="0"/>
        <w:contextualSpacing w:val="0"/>
        <w:jc w:val="both"/>
        <w:rPr>
          <w:rFonts w:ascii="Times New Roman" w:hAnsi="Times New Roman"/>
          <w:sz w:val="26"/>
          <w:szCs w:val="26"/>
        </w:rPr>
      </w:pPr>
      <w:r w:rsidRPr="00F0460D">
        <w:rPr>
          <w:rFonts w:ascii="Times New Roman" w:hAnsi="Times New Roman"/>
          <w:sz w:val="26"/>
          <w:szCs w:val="26"/>
        </w:rPr>
        <w:tab/>
        <w:t xml:space="preserve">1.2. </w:t>
      </w:r>
      <w:r w:rsidRPr="00F0460D">
        <w:rPr>
          <w:rFonts w:ascii="Times New Roman" w:hAnsi="Times New Roman"/>
          <w:sz w:val="26"/>
          <w:szCs w:val="26"/>
        </w:rPr>
        <w:tab/>
        <w:t>Круг заявителей.</w:t>
      </w:r>
    </w:p>
    <w:p w:rsidR="00FD1651" w:rsidRPr="00F0460D" w:rsidRDefault="00FD1651" w:rsidP="00F0460D">
      <w:pPr>
        <w:pStyle w:val="af"/>
        <w:tabs>
          <w:tab w:val="left" w:pos="709"/>
          <w:tab w:val="left" w:pos="1418"/>
        </w:tabs>
        <w:autoSpaceDE w:val="0"/>
        <w:autoSpaceDN w:val="0"/>
        <w:adjustRightInd w:val="0"/>
        <w:spacing w:after="0" w:line="240" w:lineRule="auto"/>
        <w:ind w:left="0"/>
        <w:jc w:val="both"/>
        <w:rPr>
          <w:rFonts w:ascii="Times New Roman" w:hAnsi="Times New Roman"/>
          <w:sz w:val="26"/>
          <w:szCs w:val="26"/>
        </w:rPr>
      </w:pPr>
      <w:r w:rsidRPr="00F0460D">
        <w:rPr>
          <w:rFonts w:ascii="Times New Roman" w:hAnsi="Times New Roman"/>
          <w:sz w:val="26"/>
          <w:szCs w:val="26"/>
        </w:rPr>
        <w:tab/>
        <w:t xml:space="preserve">Правом на подачу заявления о предоставлении муниципальной услуги (далее - заявление) обладают </w:t>
      </w:r>
      <w:r w:rsidRPr="00F0460D">
        <w:rPr>
          <w:rFonts w:ascii="Times New Roman" w:hAnsi="Times New Roman"/>
          <w:sz w:val="26"/>
          <w:szCs w:val="26"/>
          <w:lang w:eastAsia="zh-CN"/>
        </w:rPr>
        <w:t>физические лица, индивидуальные предприниматели, юридические лица</w:t>
      </w:r>
      <w:r w:rsidRPr="00F0460D">
        <w:rPr>
          <w:rFonts w:ascii="Times New Roman" w:hAnsi="Times New Roman"/>
          <w:sz w:val="26"/>
          <w:szCs w:val="26"/>
        </w:rPr>
        <w:t xml:space="preserve">, являющиеся правообладателями земельных участков, размеры которых меньше </w:t>
      </w:r>
      <w:r w:rsidRPr="00F0460D">
        <w:rPr>
          <w:rFonts w:ascii="Times New Roman" w:hAnsi="Times New Roman"/>
          <w:sz w:val="26"/>
          <w:szCs w:val="26"/>
        </w:rPr>
        <w:lastRenderedPageBreak/>
        <w:t>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(далее – «заявитель»), либо их уполномоченные (законные) представители (далее – «представитель заявителя»).</w:t>
      </w:r>
    </w:p>
    <w:p w:rsidR="00FD1651" w:rsidRPr="00F0460D" w:rsidRDefault="00FD1651" w:rsidP="00F0460D">
      <w:pPr>
        <w:pStyle w:val="af"/>
        <w:tabs>
          <w:tab w:val="left" w:pos="709"/>
          <w:tab w:val="left" w:pos="1418"/>
        </w:tabs>
        <w:autoSpaceDE w:val="0"/>
        <w:autoSpaceDN w:val="0"/>
        <w:adjustRightInd w:val="0"/>
        <w:spacing w:after="0" w:line="240" w:lineRule="auto"/>
        <w:ind w:left="0"/>
        <w:contextualSpacing w:val="0"/>
        <w:jc w:val="both"/>
        <w:rPr>
          <w:rFonts w:ascii="Times New Roman" w:hAnsi="Times New Roman"/>
          <w:sz w:val="26"/>
          <w:szCs w:val="26"/>
        </w:rPr>
      </w:pPr>
      <w:r w:rsidRPr="00F0460D">
        <w:rPr>
          <w:rFonts w:ascii="Times New Roman" w:hAnsi="Times New Roman"/>
          <w:sz w:val="26"/>
          <w:szCs w:val="26"/>
        </w:rPr>
        <w:tab/>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w:t>
      </w:r>
    </w:p>
    <w:p w:rsidR="00FD1651" w:rsidRPr="00F0460D" w:rsidRDefault="00FD1651" w:rsidP="00F0460D">
      <w:pPr>
        <w:pStyle w:val="ConsPlusNormal"/>
        <w:tabs>
          <w:tab w:val="left" w:pos="709"/>
          <w:tab w:val="left" w:pos="1418"/>
        </w:tabs>
        <w:ind w:firstLine="0"/>
        <w:jc w:val="both"/>
        <w:rPr>
          <w:rFonts w:ascii="Times New Roman" w:hAnsi="Times New Roman" w:cs="Times New Roman"/>
          <w:sz w:val="26"/>
          <w:szCs w:val="26"/>
        </w:rPr>
      </w:pPr>
      <w:r w:rsidRPr="00F0460D">
        <w:rPr>
          <w:rFonts w:ascii="Times New Roman" w:hAnsi="Times New Roman" w:cs="Times New Roman"/>
          <w:sz w:val="26"/>
          <w:szCs w:val="26"/>
        </w:rPr>
        <w:tab/>
        <w:t>1.3.</w:t>
      </w:r>
      <w:r w:rsidRPr="00F0460D">
        <w:rPr>
          <w:rFonts w:ascii="Times New Roman" w:hAnsi="Times New Roman" w:cs="Times New Roman"/>
          <w:sz w:val="26"/>
          <w:szCs w:val="26"/>
        </w:rPr>
        <w:tab/>
        <w:t>Требования к порядку информирования о предоставлении муниципальной услуги.</w:t>
      </w:r>
    </w:p>
    <w:p w:rsidR="00FD1651" w:rsidRPr="00F0460D" w:rsidRDefault="00FD1651" w:rsidP="00F0460D">
      <w:pPr>
        <w:pStyle w:val="ConsPlusNormal"/>
        <w:tabs>
          <w:tab w:val="left" w:pos="709"/>
          <w:tab w:val="left" w:pos="1418"/>
        </w:tabs>
        <w:ind w:firstLine="0"/>
        <w:jc w:val="both"/>
        <w:rPr>
          <w:rFonts w:ascii="Times New Roman" w:hAnsi="Times New Roman" w:cs="Times New Roman"/>
          <w:sz w:val="26"/>
          <w:szCs w:val="26"/>
        </w:rPr>
      </w:pPr>
      <w:r w:rsidRPr="00F0460D">
        <w:rPr>
          <w:rFonts w:ascii="Times New Roman" w:hAnsi="Times New Roman" w:cs="Times New Roman"/>
          <w:sz w:val="26"/>
          <w:szCs w:val="26"/>
        </w:rPr>
        <w:tab/>
        <w:t>1.3.1. Информация о порядке и условиях информирования по предоставлению муниципальной услуги.</w:t>
      </w:r>
    </w:p>
    <w:p w:rsidR="00FD1651" w:rsidRPr="00F0460D" w:rsidRDefault="00FD1651" w:rsidP="00F0460D">
      <w:pPr>
        <w:pStyle w:val="ConsPlusNormal"/>
        <w:tabs>
          <w:tab w:val="left" w:pos="709"/>
          <w:tab w:val="left" w:pos="1418"/>
        </w:tabs>
        <w:ind w:firstLine="0"/>
        <w:jc w:val="both"/>
        <w:rPr>
          <w:rFonts w:ascii="Times New Roman" w:hAnsi="Times New Roman" w:cs="Times New Roman"/>
          <w:sz w:val="26"/>
          <w:szCs w:val="26"/>
        </w:rPr>
      </w:pPr>
      <w:r w:rsidRPr="00F0460D">
        <w:rPr>
          <w:rFonts w:ascii="Times New Roman" w:hAnsi="Times New Roman" w:cs="Times New Roman"/>
          <w:sz w:val="26"/>
          <w:szCs w:val="26"/>
        </w:rPr>
        <w:tab/>
        <w:t>Информация о порядке и условиях информирования предоставления муниципальной услуги является открытой и общедоступной и предоставляется:</w:t>
      </w:r>
    </w:p>
    <w:p w:rsidR="00FD1651" w:rsidRPr="00F0460D" w:rsidRDefault="00FD1651" w:rsidP="00F0460D">
      <w:pPr>
        <w:pStyle w:val="ConsPlusNormal"/>
        <w:tabs>
          <w:tab w:val="left" w:pos="709"/>
          <w:tab w:val="left" w:pos="851"/>
          <w:tab w:val="left" w:pos="907"/>
          <w:tab w:val="left" w:pos="1021"/>
        </w:tabs>
        <w:ind w:firstLine="0"/>
        <w:jc w:val="both"/>
        <w:rPr>
          <w:rFonts w:ascii="Times New Roman" w:hAnsi="Times New Roman" w:cs="Times New Roman"/>
          <w:sz w:val="26"/>
          <w:szCs w:val="26"/>
        </w:rPr>
      </w:pPr>
      <w:r w:rsidRPr="00F0460D">
        <w:rPr>
          <w:rFonts w:ascii="Times New Roman" w:hAnsi="Times New Roman" w:cs="Times New Roman"/>
          <w:sz w:val="26"/>
          <w:szCs w:val="26"/>
        </w:rPr>
        <w:t xml:space="preserve"> -специалистом отдела архитектуры и градостроительства при непосредственном обращении заявителя или его представителя в Администрацию города Новоалтайска или посредством телефонной связи;</w:t>
      </w:r>
    </w:p>
    <w:p w:rsidR="00FD1651" w:rsidRPr="00F0460D" w:rsidRDefault="00FD1651" w:rsidP="00F0460D">
      <w:pPr>
        <w:pStyle w:val="ConsPlusNormal"/>
        <w:tabs>
          <w:tab w:val="left" w:pos="709"/>
          <w:tab w:val="left" w:pos="851"/>
          <w:tab w:val="left" w:pos="907"/>
          <w:tab w:val="left" w:pos="1021"/>
        </w:tabs>
        <w:ind w:firstLine="0"/>
        <w:jc w:val="both"/>
        <w:rPr>
          <w:rFonts w:ascii="Times New Roman" w:hAnsi="Times New Roman" w:cs="Times New Roman"/>
          <w:sz w:val="26"/>
          <w:szCs w:val="26"/>
        </w:rPr>
      </w:pPr>
      <w:r w:rsidRPr="00F0460D">
        <w:rPr>
          <w:rFonts w:ascii="Times New Roman" w:hAnsi="Times New Roman" w:cs="Times New Roman"/>
          <w:sz w:val="26"/>
          <w:szCs w:val="26"/>
        </w:rPr>
        <w:t>- путем размещения на официальном сайте Администрации города Новоалтайска в информационно-телекоммуникационной сети «Интернет» (далее - официальный сайт);</w:t>
      </w:r>
    </w:p>
    <w:p w:rsidR="00FD1651" w:rsidRPr="00F0460D" w:rsidRDefault="00FD1651" w:rsidP="00F0460D">
      <w:pPr>
        <w:pStyle w:val="ConsPlusNormal"/>
        <w:tabs>
          <w:tab w:val="left" w:pos="709"/>
          <w:tab w:val="left" w:pos="851"/>
          <w:tab w:val="left" w:pos="907"/>
          <w:tab w:val="left" w:pos="1021"/>
          <w:tab w:val="left" w:pos="1418"/>
        </w:tabs>
        <w:ind w:firstLine="0"/>
        <w:jc w:val="both"/>
        <w:rPr>
          <w:rFonts w:ascii="Times New Roman" w:hAnsi="Times New Roman" w:cs="Times New Roman"/>
          <w:sz w:val="26"/>
          <w:szCs w:val="26"/>
        </w:rPr>
      </w:pPr>
      <w:r w:rsidRPr="00F0460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F0460D">
        <w:rPr>
          <w:rFonts w:ascii="Times New Roman" w:hAnsi="Times New Roman" w:cs="Times New Roman"/>
          <w:sz w:val="26"/>
          <w:szCs w:val="26"/>
        </w:rPr>
        <w:t>путем размещения на ЕПГУ и РПГУ</w:t>
      </w:r>
    </w:p>
    <w:p w:rsidR="00FD1651" w:rsidRPr="00F0460D" w:rsidRDefault="00FD1651" w:rsidP="00F0460D">
      <w:pPr>
        <w:pStyle w:val="ConsPlusNormal"/>
        <w:tabs>
          <w:tab w:val="left" w:pos="709"/>
          <w:tab w:val="left" w:pos="851"/>
          <w:tab w:val="left" w:pos="907"/>
          <w:tab w:val="left" w:pos="1021"/>
        </w:tabs>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Pr="00F0460D">
        <w:rPr>
          <w:rFonts w:ascii="Times New Roman" w:hAnsi="Times New Roman" w:cs="Times New Roman"/>
          <w:sz w:val="26"/>
          <w:szCs w:val="26"/>
        </w:rPr>
        <w:t>путем размещения на информационном стенде в помещении Администрации города Новоалтайска, в информационных материалах (брошюры, буклеты, листовки, памятки);</w:t>
      </w:r>
    </w:p>
    <w:p w:rsidR="00FD1651" w:rsidRPr="00F0460D" w:rsidRDefault="00FD1651" w:rsidP="00F0460D">
      <w:pPr>
        <w:pStyle w:val="ConsPlusNormal"/>
        <w:tabs>
          <w:tab w:val="left" w:pos="709"/>
          <w:tab w:val="left" w:pos="851"/>
          <w:tab w:val="left" w:pos="907"/>
          <w:tab w:val="left" w:pos="1021"/>
        </w:tabs>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Pr="00F0460D">
        <w:rPr>
          <w:rFonts w:ascii="Times New Roman" w:hAnsi="Times New Roman" w:cs="Times New Roman"/>
          <w:sz w:val="26"/>
          <w:szCs w:val="26"/>
        </w:rPr>
        <w:t>посредством ответов на письменные обращения;</w:t>
      </w:r>
    </w:p>
    <w:p w:rsidR="00FD1651" w:rsidRPr="00F0460D" w:rsidRDefault="00FD1651" w:rsidP="00F0460D">
      <w:pPr>
        <w:pStyle w:val="ConsPlusNormal"/>
        <w:tabs>
          <w:tab w:val="left" w:pos="709"/>
          <w:tab w:val="left" w:pos="851"/>
          <w:tab w:val="left" w:pos="907"/>
          <w:tab w:val="left" w:pos="1021"/>
        </w:tabs>
        <w:ind w:firstLine="0"/>
        <w:jc w:val="both"/>
        <w:rPr>
          <w:rFonts w:ascii="Times New Roman" w:hAnsi="Times New Roman" w:cs="Times New Roman"/>
          <w:sz w:val="26"/>
          <w:szCs w:val="26"/>
        </w:rPr>
      </w:pPr>
      <w:r w:rsidRPr="00F0460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F0460D">
        <w:rPr>
          <w:rFonts w:ascii="Times New Roman" w:hAnsi="Times New Roman" w:cs="Times New Roman"/>
          <w:sz w:val="26"/>
          <w:szCs w:val="26"/>
        </w:rPr>
        <w:t xml:space="preserve">сотрудником отдела МФЦ </w:t>
      </w:r>
    </w:p>
    <w:p w:rsidR="00FD1651" w:rsidRPr="00F0460D" w:rsidRDefault="00FD1651" w:rsidP="00F0460D">
      <w:pPr>
        <w:pStyle w:val="ConsPlusNormal"/>
        <w:tabs>
          <w:tab w:val="left" w:pos="709"/>
          <w:tab w:val="left" w:pos="851"/>
          <w:tab w:val="left" w:pos="907"/>
          <w:tab w:val="left" w:pos="1021"/>
          <w:tab w:val="left" w:pos="1418"/>
        </w:tabs>
        <w:ind w:firstLine="880"/>
        <w:jc w:val="both"/>
        <w:rPr>
          <w:rFonts w:ascii="Times New Roman" w:hAnsi="Times New Roman" w:cs="Times New Roman"/>
          <w:sz w:val="26"/>
          <w:szCs w:val="26"/>
        </w:rPr>
      </w:pPr>
      <w:r w:rsidRPr="00F0460D">
        <w:rPr>
          <w:rFonts w:ascii="Times New Roman" w:hAnsi="Times New Roman" w:cs="Times New Roman"/>
          <w:sz w:val="26"/>
          <w:szCs w:val="26"/>
        </w:rPr>
        <w:t>1.3.2. Сведения о месте нахождения Администрации города Новоалтайска, предоставляющей муниципальную услугу.</w:t>
      </w:r>
    </w:p>
    <w:p w:rsidR="00FD1651" w:rsidRPr="00F0460D" w:rsidRDefault="00FD1651" w:rsidP="00E63438">
      <w:pPr>
        <w:pStyle w:val="ConsPlusNormal"/>
        <w:tabs>
          <w:tab w:val="left" w:pos="709"/>
          <w:tab w:val="left" w:pos="851"/>
          <w:tab w:val="left" w:pos="907"/>
          <w:tab w:val="left" w:pos="1021"/>
          <w:tab w:val="left" w:pos="1418"/>
        </w:tabs>
        <w:ind w:firstLine="880"/>
        <w:jc w:val="both"/>
        <w:rPr>
          <w:rFonts w:ascii="Times New Roman" w:hAnsi="Times New Roman" w:cs="Times New Roman"/>
          <w:sz w:val="26"/>
          <w:szCs w:val="26"/>
        </w:rPr>
      </w:pPr>
      <w:r w:rsidRPr="00F0460D">
        <w:rPr>
          <w:rFonts w:ascii="Times New Roman" w:hAnsi="Times New Roman" w:cs="Times New Roman"/>
          <w:sz w:val="26"/>
          <w:szCs w:val="26"/>
        </w:rPr>
        <w:t>Сведения о месте нахождения Администрации города Новоалтайска, предоставляющей муниципальную услугу, графике работы, почтовом адресе и адресе электронной почты для направления обращений, о телефонных номерах размещены на официальном интернет-сайте Администрации города Новоалтайска, на информационном стенде в зале приема заявителей, на РПГУ</w:t>
      </w:r>
      <w:r w:rsidRPr="00F0460D">
        <w:rPr>
          <w:sz w:val="26"/>
          <w:szCs w:val="26"/>
        </w:rPr>
        <w:t xml:space="preserve">, </w:t>
      </w:r>
      <w:r w:rsidRPr="00E63438">
        <w:rPr>
          <w:rFonts w:ascii="Times New Roman" w:hAnsi="Times New Roman" w:cs="Times New Roman"/>
          <w:sz w:val="26"/>
          <w:szCs w:val="26"/>
        </w:rPr>
        <w:t xml:space="preserve">на </w:t>
      </w:r>
      <w:r w:rsidRPr="00F0460D">
        <w:rPr>
          <w:rFonts w:ascii="Times New Roman" w:hAnsi="Times New Roman" w:cs="Times New Roman"/>
          <w:sz w:val="26"/>
          <w:szCs w:val="26"/>
        </w:rPr>
        <w:t>ЕПГУ, а также в приложении № 1</w:t>
      </w:r>
      <w:r w:rsidRPr="00F0460D">
        <w:rPr>
          <w:rFonts w:ascii="Times New Roman" w:hAnsi="Times New Roman" w:cs="Times New Roman"/>
          <w:color w:val="FF0000"/>
          <w:sz w:val="26"/>
          <w:szCs w:val="26"/>
        </w:rPr>
        <w:t xml:space="preserve"> </w:t>
      </w:r>
      <w:r w:rsidRPr="00F0460D">
        <w:rPr>
          <w:rFonts w:ascii="Times New Roman" w:hAnsi="Times New Roman" w:cs="Times New Roman"/>
          <w:sz w:val="26"/>
          <w:szCs w:val="26"/>
        </w:rPr>
        <w:t>к Административному регламенту.</w:t>
      </w:r>
    </w:p>
    <w:p w:rsidR="00FD1651" w:rsidRPr="00F0460D" w:rsidRDefault="00FD1651" w:rsidP="00F0460D">
      <w:pPr>
        <w:pStyle w:val="14"/>
        <w:ind w:right="0" w:firstLine="880"/>
        <w:rPr>
          <w:sz w:val="26"/>
          <w:szCs w:val="26"/>
        </w:rPr>
      </w:pPr>
      <w:r w:rsidRPr="00F0460D">
        <w:rPr>
          <w:sz w:val="26"/>
          <w:szCs w:val="26"/>
        </w:rPr>
        <w:t>1.3.3.Сведения о месте нахождения Многофункционального центра.</w:t>
      </w:r>
    </w:p>
    <w:p w:rsidR="00FD1651" w:rsidRPr="00F0460D" w:rsidRDefault="00FD1651" w:rsidP="00E4275C">
      <w:pPr>
        <w:pStyle w:val="14"/>
        <w:ind w:right="0" w:firstLine="880"/>
        <w:rPr>
          <w:sz w:val="26"/>
          <w:szCs w:val="26"/>
        </w:rPr>
      </w:pPr>
      <w:r w:rsidRPr="00F0460D">
        <w:rPr>
          <w:sz w:val="26"/>
          <w:szCs w:val="26"/>
        </w:rPr>
        <w:t>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указаны в приложении № 2 к Административному регламенту и размещены на информационном стенде отдела архитектуры и градостроительства Администрации города Новоалтайска.</w:t>
      </w:r>
    </w:p>
    <w:p w:rsidR="00FD1651" w:rsidRPr="00F0460D" w:rsidRDefault="00FD1651" w:rsidP="00F0460D">
      <w:pPr>
        <w:pStyle w:val="14"/>
        <w:ind w:right="0" w:firstLine="880"/>
        <w:rPr>
          <w:sz w:val="26"/>
          <w:szCs w:val="26"/>
        </w:rPr>
      </w:pPr>
      <w:r w:rsidRPr="00F0460D">
        <w:rPr>
          <w:sz w:val="26"/>
          <w:szCs w:val="26"/>
        </w:rPr>
        <w:t>1.3.4.Сведения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FD1651" w:rsidRPr="00F0460D" w:rsidRDefault="00FD1651" w:rsidP="00F0460D">
      <w:pPr>
        <w:pStyle w:val="14"/>
        <w:ind w:right="0" w:firstLine="880"/>
        <w:rPr>
          <w:sz w:val="26"/>
          <w:szCs w:val="26"/>
        </w:rPr>
      </w:pPr>
      <w:r w:rsidRPr="00F0460D">
        <w:rPr>
          <w:sz w:val="26"/>
          <w:szCs w:val="26"/>
        </w:rPr>
        <w:t>При предоставлении муниципальной услуги Администрация города Новоалтайска взаимодействует с Управлением Федеральной службы государственной регистрации, кадастра и картографии по Алтайскому краю.</w:t>
      </w:r>
    </w:p>
    <w:p w:rsidR="00FD1651" w:rsidRPr="00F0460D" w:rsidRDefault="00FD1651" w:rsidP="00E63438">
      <w:pPr>
        <w:pStyle w:val="14"/>
        <w:ind w:right="0" w:firstLine="880"/>
        <w:rPr>
          <w:color w:val="000000"/>
          <w:sz w:val="26"/>
          <w:szCs w:val="26"/>
        </w:rPr>
      </w:pPr>
      <w:r w:rsidRPr="00F0460D">
        <w:rPr>
          <w:color w:val="000000"/>
          <w:sz w:val="26"/>
          <w:szCs w:val="26"/>
        </w:rPr>
        <w:t xml:space="preserve">Сведения о телефонном номере, об адресах официального сайта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по </w:t>
      </w:r>
      <w:r w:rsidRPr="00F0460D">
        <w:rPr>
          <w:color w:val="000000"/>
          <w:sz w:val="26"/>
          <w:szCs w:val="26"/>
        </w:rPr>
        <w:lastRenderedPageBreak/>
        <w:t>Алтайскому краю указаны в приложении № 3 к Административному регламенту и на информационном стенде отдела архитектуры и градостроительства Администрации города.</w:t>
      </w:r>
    </w:p>
    <w:p w:rsidR="00FD1651" w:rsidRPr="00F0460D" w:rsidRDefault="00FD1651" w:rsidP="00F0460D">
      <w:pPr>
        <w:pStyle w:val="14"/>
        <w:ind w:right="0" w:firstLine="880"/>
        <w:rPr>
          <w:sz w:val="26"/>
          <w:szCs w:val="26"/>
        </w:rPr>
      </w:pPr>
      <w:r w:rsidRPr="00F0460D">
        <w:rPr>
          <w:sz w:val="26"/>
          <w:szCs w:val="26"/>
        </w:rPr>
        <w:t>1.3.5. Сроки и порядок ответов на обращение заявителя о предоставлении муниципальной услуги.</w:t>
      </w:r>
    </w:p>
    <w:p w:rsidR="00FD1651" w:rsidRPr="00F0460D" w:rsidRDefault="00FD1651" w:rsidP="00F0460D">
      <w:pPr>
        <w:pStyle w:val="14"/>
        <w:ind w:right="0" w:firstLine="880"/>
        <w:rPr>
          <w:sz w:val="26"/>
          <w:szCs w:val="26"/>
        </w:rPr>
      </w:pPr>
      <w:r w:rsidRPr="00F0460D">
        <w:rPr>
          <w:sz w:val="26"/>
          <w:szCs w:val="26"/>
        </w:rPr>
        <w:t>При обращении заявителя в отдел архитектуры и градостроительства Администрации города Новоалтайска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 При направлении ответа указывается должность лица, подписавшего ответ, фамилия, имя, отчество (последнее – при наличии), а также номер телефона исполнителя.</w:t>
      </w:r>
    </w:p>
    <w:p w:rsidR="00FD1651" w:rsidRPr="00F0460D" w:rsidRDefault="00FD1651" w:rsidP="00E63438">
      <w:pPr>
        <w:pStyle w:val="14"/>
        <w:tabs>
          <w:tab w:val="left" w:pos="0"/>
          <w:tab w:val="left" w:pos="880"/>
          <w:tab w:val="left" w:pos="1418"/>
          <w:tab w:val="left" w:pos="1701"/>
        </w:tabs>
        <w:ind w:right="0" w:firstLine="0"/>
        <w:rPr>
          <w:sz w:val="26"/>
          <w:szCs w:val="26"/>
        </w:rPr>
      </w:pPr>
      <w:r w:rsidRPr="00F0460D">
        <w:rPr>
          <w:sz w:val="26"/>
          <w:szCs w:val="26"/>
        </w:rPr>
        <w:tab/>
        <w:t>По телефону специалисты отдела архитектуры  и градостроительства Администрации города Новоалтайска дают исчерпывающую информацию по предоставлению муниципальной услуги.</w:t>
      </w:r>
    </w:p>
    <w:p w:rsidR="00FD1651" w:rsidRPr="00F0460D" w:rsidRDefault="00FD1651" w:rsidP="00E63438">
      <w:pPr>
        <w:pStyle w:val="14"/>
        <w:tabs>
          <w:tab w:val="left" w:pos="0"/>
          <w:tab w:val="left" w:pos="1418"/>
          <w:tab w:val="left" w:pos="1701"/>
        </w:tabs>
        <w:ind w:right="0" w:firstLine="880"/>
        <w:rPr>
          <w:sz w:val="26"/>
          <w:szCs w:val="26"/>
        </w:rPr>
      </w:pPr>
      <w:r w:rsidRPr="00F0460D">
        <w:rPr>
          <w:sz w:val="26"/>
          <w:szCs w:val="26"/>
        </w:rPr>
        <w:t xml:space="preserve">Консультации по предоставлению муниципальной </w:t>
      </w:r>
      <w:r w:rsidRPr="00F0460D">
        <w:rPr>
          <w:spacing w:val="2"/>
          <w:sz w:val="26"/>
          <w:szCs w:val="26"/>
        </w:rPr>
        <w:t xml:space="preserve">услуги </w:t>
      </w:r>
      <w:r w:rsidRPr="00F0460D">
        <w:rPr>
          <w:spacing w:val="-1"/>
          <w:sz w:val="26"/>
          <w:szCs w:val="26"/>
        </w:rPr>
        <w:t>осуществляются специалистами</w:t>
      </w:r>
      <w:r w:rsidRPr="00F0460D">
        <w:rPr>
          <w:sz w:val="26"/>
          <w:szCs w:val="26"/>
        </w:rPr>
        <w:t xml:space="preserve"> отдела архитектуры и градостроительства Администрации города Новоалтайска </w:t>
      </w:r>
      <w:r w:rsidRPr="00F0460D">
        <w:rPr>
          <w:spacing w:val="-1"/>
          <w:sz w:val="26"/>
          <w:szCs w:val="26"/>
        </w:rPr>
        <w:t xml:space="preserve">при личном обращении в </w:t>
      </w:r>
      <w:r w:rsidRPr="00F0460D">
        <w:rPr>
          <w:spacing w:val="2"/>
          <w:sz w:val="26"/>
          <w:szCs w:val="26"/>
        </w:rPr>
        <w:t>рабочее время</w:t>
      </w:r>
      <w:r w:rsidRPr="00F0460D">
        <w:rPr>
          <w:sz w:val="26"/>
          <w:szCs w:val="26"/>
        </w:rPr>
        <w:t>.</w:t>
      </w:r>
    </w:p>
    <w:p w:rsidR="00FD1651" w:rsidRPr="00F0460D" w:rsidRDefault="00FD1651" w:rsidP="00E63438">
      <w:pPr>
        <w:pStyle w:val="14"/>
        <w:tabs>
          <w:tab w:val="left" w:pos="0"/>
          <w:tab w:val="left" w:pos="1418"/>
          <w:tab w:val="left" w:pos="1701"/>
        </w:tabs>
        <w:ind w:right="0" w:firstLine="880"/>
        <w:rPr>
          <w:sz w:val="26"/>
          <w:szCs w:val="26"/>
        </w:rPr>
      </w:pPr>
      <w:r w:rsidRPr="00F0460D">
        <w:rPr>
          <w:sz w:val="26"/>
          <w:szCs w:val="26"/>
        </w:rPr>
        <w:t>Консультации по предоставлению муниципальной услуги осуществляются по следующим вопросам:</w:t>
      </w:r>
    </w:p>
    <w:p w:rsidR="00FD1651" w:rsidRPr="00F0460D" w:rsidRDefault="00FD1651" w:rsidP="007B225A">
      <w:pPr>
        <w:pStyle w:val="14"/>
        <w:numPr>
          <w:ilvl w:val="0"/>
          <w:numId w:val="6"/>
        </w:numPr>
        <w:tabs>
          <w:tab w:val="clear" w:pos="720"/>
          <w:tab w:val="left" w:pos="330"/>
        </w:tabs>
        <w:ind w:left="0" w:right="0" w:firstLine="0"/>
        <w:rPr>
          <w:sz w:val="26"/>
          <w:szCs w:val="26"/>
        </w:rPr>
      </w:pPr>
      <w:r w:rsidRPr="00F0460D">
        <w:rPr>
          <w:sz w:val="26"/>
          <w:szCs w:val="26"/>
        </w:rPr>
        <w:t>перечню документов, необходимых для предоставления муниципальной услуги, комплектности (достаточности) представленных документов;</w:t>
      </w:r>
    </w:p>
    <w:p w:rsidR="00FD1651" w:rsidRPr="00F0460D" w:rsidRDefault="00FD1651" w:rsidP="007B225A">
      <w:pPr>
        <w:pStyle w:val="14"/>
        <w:numPr>
          <w:ilvl w:val="0"/>
          <w:numId w:val="6"/>
        </w:numPr>
        <w:tabs>
          <w:tab w:val="clear" w:pos="720"/>
          <w:tab w:val="left" w:pos="330"/>
        </w:tabs>
        <w:ind w:left="0" w:right="0" w:firstLine="0"/>
        <w:rPr>
          <w:sz w:val="26"/>
          <w:szCs w:val="26"/>
        </w:rPr>
      </w:pPr>
      <w:r w:rsidRPr="00F0460D">
        <w:rPr>
          <w:sz w:val="26"/>
          <w:szCs w:val="26"/>
        </w:rPr>
        <w:t>источника получения документов, необходимых для представления муниципальной услуги;</w:t>
      </w:r>
    </w:p>
    <w:p w:rsidR="00FD1651" w:rsidRPr="00F0460D" w:rsidRDefault="00FD1651" w:rsidP="007B225A">
      <w:pPr>
        <w:pStyle w:val="14"/>
        <w:numPr>
          <w:ilvl w:val="0"/>
          <w:numId w:val="6"/>
        </w:numPr>
        <w:tabs>
          <w:tab w:val="clear" w:pos="720"/>
          <w:tab w:val="left" w:pos="330"/>
        </w:tabs>
        <w:ind w:left="0" w:right="0" w:firstLine="0"/>
        <w:rPr>
          <w:sz w:val="26"/>
          <w:szCs w:val="26"/>
        </w:rPr>
      </w:pPr>
      <w:r w:rsidRPr="00F0460D">
        <w:rPr>
          <w:sz w:val="26"/>
          <w:szCs w:val="26"/>
        </w:rPr>
        <w:t>времени приема и выдачи документов;</w:t>
      </w:r>
    </w:p>
    <w:p w:rsidR="00FD1651" w:rsidRPr="00F0460D" w:rsidRDefault="00FD1651" w:rsidP="007B225A">
      <w:pPr>
        <w:pStyle w:val="14"/>
        <w:numPr>
          <w:ilvl w:val="0"/>
          <w:numId w:val="6"/>
        </w:numPr>
        <w:tabs>
          <w:tab w:val="clear" w:pos="720"/>
          <w:tab w:val="left" w:pos="330"/>
        </w:tabs>
        <w:ind w:left="0" w:right="0" w:firstLine="0"/>
        <w:rPr>
          <w:sz w:val="26"/>
          <w:szCs w:val="26"/>
        </w:rPr>
      </w:pPr>
      <w:r w:rsidRPr="00F0460D">
        <w:rPr>
          <w:sz w:val="26"/>
          <w:szCs w:val="26"/>
        </w:rPr>
        <w:t>сроков предоставления муниципальной услуги;</w:t>
      </w:r>
    </w:p>
    <w:p w:rsidR="00FD1651" w:rsidRPr="00F0460D" w:rsidRDefault="00FD1651" w:rsidP="007B225A">
      <w:pPr>
        <w:pStyle w:val="14"/>
        <w:numPr>
          <w:ilvl w:val="0"/>
          <w:numId w:val="6"/>
        </w:numPr>
        <w:tabs>
          <w:tab w:val="clear" w:pos="720"/>
          <w:tab w:val="left" w:pos="330"/>
        </w:tabs>
        <w:ind w:left="0" w:right="0" w:firstLine="0"/>
        <w:rPr>
          <w:sz w:val="26"/>
          <w:szCs w:val="26"/>
        </w:rPr>
      </w:pPr>
      <w:r w:rsidRPr="00F0460D">
        <w:rPr>
          <w:sz w:val="26"/>
          <w:szCs w:val="26"/>
        </w:rPr>
        <w:t>порядка обжалования действий (бездействия) и решений, осуществляемых и принимаемых в ходе предоставления муниципальной услуги;</w:t>
      </w:r>
    </w:p>
    <w:p w:rsidR="00FD1651" w:rsidRPr="00F0460D" w:rsidRDefault="00FD1651" w:rsidP="007B225A">
      <w:pPr>
        <w:pStyle w:val="14"/>
        <w:numPr>
          <w:ilvl w:val="0"/>
          <w:numId w:val="6"/>
        </w:numPr>
        <w:tabs>
          <w:tab w:val="clear" w:pos="720"/>
          <w:tab w:val="left" w:pos="330"/>
        </w:tabs>
        <w:ind w:left="0" w:right="0" w:firstLine="0"/>
        <w:rPr>
          <w:sz w:val="26"/>
          <w:szCs w:val="26"/>
        </w:rPr>
      </w:pPr>
      <w:r w:rsidRPr="00F0460D">
        <w:rPr>
          <w:sz w:val="26"/>
          <w:szCs w:val="26"/>
        </w:rPr>
        <w:t xml:space="preserve">иные вопросы, входящие в компетенцию отдела архитектуры и градостроительства Администрации города Новоалтайска, по предоставлении муниципальной услуги. </w:t>
      </w:r>
    </w:p>
    <w:p w:rsidR="00FD1651" w:rsidRPr="00F0460D" w:rsidRDefault="00FD1651" w:rsidP="00E63438">
      <w:pPr>
        <w:pStyle w:val="14"/>
        <w:tabs>
          <w:tab w:val="left" w:pos="0"/>
          <w:tab w:val="left" w:pos="880"/>
          <w:tab w:val="left" w:pos="1701"/>
        </w:tabs>
        <w:ind w:right="0" w:firstLine="0"/>
        <w:rPr>
          <w:sz w:val="26"/>
          <w:szCs w:val="26"/>
        </w:rPr>
      </w:pPr>
      <w:r w:rsidRPr="00F0460D">
        <w:rPr>
          <w:sz w:val="26"/>
          <w:szCs w:val="26"/>
        </w:rPr>
        <w:tab/>
        <w:t xml:space="preserve">При осуществлении консультирования специалисты отдела архитектуры и градостроительства Администрации города Новоалтайска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FD1651" w:rsidRPr="00F0460D" w:rsidRDefault="00FD1651" w:rsidP="00E63438">
      <w:pPr>
        <w:pStyle w:val="14"/>
        <w:tabs>
          <w:tab w:val="left" w:pos="0"/>
          <w:tab w:val="left" w:pos="1418"/>
          <w:tab w:val="left" w:pos="1701"/>
        </w:tabs>
        <w:ind w:right="0" w:firstLine="880"/>
        <w:rPr>
          <w:color w:val="000000"/>
          <w:sz w:val="26"/>
          <w:szCs w:val="26"/>
        </w:rPr>
      </w:pPr>
      <w:r w:rsidRPr="00F0460D">
        <w:rPr>
          <w:color w:val="000000"/>
          <w:spacing w:val="1"/>
          <w:sz w:val="26"/>
          <w:szCs w:val="26"/>
        </w:rPr>
        <w:t>Информация о порядке и сроках предоставления муниципальной услуги предоставляется заявителю бесплатно.</w:t>
      </w:r>
    </w:p>
    <w:p w:rsidR="00FD1651" w:rsidRPr="00F0460D" w:rsidRDefault="00FD1651" w:rsidP="00E4275C">
      <w:pPr>
        <w:pStyle w:val="14"/>
        <w:tabs>
          <w:tab w:val="left" w:pos="0"/>
          <w:tab w:val="left" w:pos="1418"/>
          <w:tab w:val="left" w:pos="1701"/>
        </w:tabs>
        <w:ind w:right="0" w:firstLine="880"/>
        <w:rPr>
          <w:color w:val="000000"/>
          <w:sz w:val="26"/>
          <w:szCs w:val="26"/>
        </w:rPr>
      </w:pPr>
      <w:r w:rsidRPr="00F0460D">
        <w:rPr>
          <w:color w:val="000000"/>
          <w:sz w:val="26"/>
          <w:szCs w:val="26"/>
        </w:rPr>
        <w:t>Если поставленные гражданином вопросы не входят в компетенцию отдела архитектуры и градостроительства Администрации города Новоалтайска,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FD1651" w:rsidRPr="00F0460D" w:rsidRDefault="00FD1651" w:rsidP="00E63438">
      <w:pPr>
        <w:pStyle w:val="14"/>
        <w:tabs>
          <w:tab w:val="left" w:pos="0"/>
          <w:tab w:val="left" w:pos="1418"/>
          <w:tab w:val="left" w:pos="1701"/>
        </w:tabs>
        <w:ind w:right="0" w:firstLine="880"/>
        <w:rPr>
          <w:color w:val="000000"/>
          <w:sz w:val="26"/>
          <w:szCs w:val="26"/>
        </w:rPr>
      </w:pPr>
      <w:r w:rsidRPr="00F0460D">
        <w:rPr>
          <w:color w:val="000000"/>
          <w:sz w:val="26"/>
          <w:szCs w:val="26"/>
        </w:rPr>
        <w:t>Время консультации при личном приеме не должно превышать 15 минут с момента начала консультирования.</w:t>
      </w:r>
    </w:p>
    <w:p w:rsidR="00FD1651" w:rsidRPr="00F0460D" w:rsidRDefault="00FD1651" w:rsidP="00E63438">
      <w:pPr>
        <w:pStyle w:val="af"/>
        <w:tabs>
          <w:tab w:val="left" w:pos="0"/>
          <w:tab w:val="left" w:pos="1418"/>
          <w:tab w:val="left" w:pos="1701"/>
        </w:tabs>
        <w:autoSpaceDE w:val="0"/>
        <w:autoSpaceDN w:val="0"/>
        <w:adjustRightInd w:val="0"/>
        <w:spacing w:after="0" w:line="240" w:lineRule="auto"/>
        <w:ind w:left="0" w:firstLine="880"/>
        <w:jc w:val="both"/>
        <w:rPr>
          <w:rFonts w:ascii="Times New Roman" w:hAnsi="Times New Roman"/>
          <w:color w:val="000000"/>
          <w:spacing w:val="1"/>
          <w:sz w:val="26"/>
          <w:szCs w:val="26"/>
        </w:rPr>
      </w:pPr>
      <w:r w:rsidRPr="00F0460D">
        <w:rPr>
          <w:rFonts w:ascii="Times New Roman" w:hAnsi="Times New Roman"/>
          <w:color w:val="000000"/>
          <w:spacing w:val="1"/>
          <w:sz w:val="26"/>
          <w:szCs w:val="26"/>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или РПГУ, а также в </w:t>
      </w:r>
      <w:r w:rsidRPr="00F0460D">
        <w:rPr>
          <w:rFonts w:ascii="Times New Roman" w:hAnsi="Times New Roman"/>
          <w:color w:val="000000"/>
          <w:sz w:val="26"/>
          <w:szCs w:val="26"/>
        </w:rPr>
        <w:t>отделе архитектуры и градостроительства</w:t>
      </w:r>
      <w:r w:rsidRPr="00F0460D">
        <w:rPr>
          <w:rFonts w:ascii="Times New Roman" w:hAnsi="Times New Roman"/>
          <w:color w:val="000000"/>
          <w:spacing w:val="1"/>
          <w:sz w:val="26"/>
          <w:szCs w:val="26"/>
        </w:rPr>
        <w:t xml:space="preserve"> Администрации города Новоалтайска при обращении заявителя лично, по телефону</w:t>
      </w:r>
      <w:r>
        <w:rPr>
          <w:rFonts w:ascii="Times New Roman" w:hAnsi="Times New Roman"/>
          <w:color w:val="000000"/>
          <w:spacing w:val="1"/>
          <w:sz w:val="26"/>
          <w:szCs w:val="26"/>
        </w:rPr>
        <w:t>,</w:t>
      </w:r>
      <w:r w:rsidRPr="00F0460D">
        <w:rPr>
          <w:rFonts w:ascii="Times New Roman" w:hAnsi="Times New Roman"/>
          <w:color w:val="000000"/>
          <w:spacing w:val="1"/>
          <w:sz w:val="26"/>
          <w:szCs w:val="26"/>
        </w:rPr>
        <w:t xml:space="preserve"> посредством электронной почты.</w:t>
      </w:r>
    </w:p>
    <w:bookmarkEnd w:id="0"/>
    <w:bookmarkEnd w:id="1"/>
    <w:bookmarkEnd w:id="2"/>
    <w:p w:rsidR="00FD1651" w:rsidRPr="00F0460D" w:rsidRDefault="00FD1651" w:rsidP="00F0460D">
      <w:pPr>
        <w:spacing w:after="0" w:line="240" w:lineRule="auto"/>
        <w:jc w:val="center"/>
        <w:rPr>
          <w:rFonts w:ascii="Times New Roman" w:hAnsi="Times New Roman"/>
          <w:b/>
          <w:bCs/>
          <w:sz w:val="26"/>
          <w:szCs w:val="26"/>
        </w:rPr>
      </w:pPr>
    </w:p>
    <w:p w:rsidR="00FD1651" w:rsidRPr="00F0460D" w:rsidRDefault="00FD1651" w:rsidP="00F0460D">
      <w:pPr>
        <w:spacing w:after="0" w:line="240" w:lineRule="auto"/>
        <w:jc w:val="center"/>
        <w:rPr>
          <w:rFonts w:ascii="Times New Roman" w:hAnsi="Times New Roman"/>
          <w:b/>
          <w:sz w:val="26"/>
          <w:szCs w:val="26"/>
        </w:rPr>
      </w:pPr>
      <w:r w:rsidRPr="00F0460D">
        <w:rPr>
          <w:rFonts w:ascii="Times New Roman" w:hAnsi="Times New Roman"/>
          <w:b/>
          <w:bCs/>
          <w:sz w:val="26"/>
          <w:szCs w:val="26"/>
        </w:rPr>
        <w:lastRenderedPageBreak/>
        <w:t>2. Стандарт предоставления муниципальной услуги</w:t>
      </w:r>
    </w:p>
    <w:p w:rsidR="00FD1651" w:rsidRPr="00F0460D" w:rsidRDefault="00FD1651" w:rsidP="00F0460D">
      <w:pPr>
        <w:autoSpaceDE w:val="0"/>
        <w:autoSpaceDN w:val="0"/>
        <w:adjustRightInd w:val="0"/>
        <w:spacing w:after="0" w:line="240" w:lineRule="auto"/>
        <w:jc w:val="center"/>
        <w:rPr>
          <w:rFonts w:ascii="Times New Roman" w:hAnsi="Times New Roman"/>
          <w:sz w:val="26"/>
          <w:szCs w:val="26"/>
        </w:rPr>
      </w:pPr>
    </w:p>
    <w:p w:rsidR="00FD1651" w:rsidRPr="00F0460D" w:rsidRDefault="00FD1651" w:rsidP="007B225A">
      <w:pPr>
        <w:autoSpaceDE w:val="0"/>
        <w:autoSpaceDN w:val="0"/>
        <w:adjustRightInd w:val="0"/>
        <w:spacing w:after="0" w:line="240" w:lineRule="auto"/>
        <w:ind w:firstLine="880"/>
        <w:rPr>
          <w:rFonts w:ascii="Times New Roman" w:hAnsi="Times New Roman"/>
          <w:sz w:val="26"/>
          <w:szCs w:val="26"/>
        </w:rPr>
      </w:pPr>
      <w:r w:rsidRPr="00F0460D">
        <w:rPr>
          <w:rFonts w:ascii="Times New Roman" w:hAnsi="Times New Roman"/>
          <w:sz w:val="26"/>
          <w:szCs w:val="26"/>
        </w:rPr>
        <w:t>2.1. Наименование муниципальной услуги</w:t>
      </w:r>
    </w:p>
    <w:p w:rsidR="00FD1651" w:rsidRPr="00F0460D" w:rsidRDefault="00FD1651" w:rsidP="00E63438">
      <w:pPr>
        <w:autoSpaceDE w:val="0"/>
        <w:autoSpaceDN w:val="0"/>
        <w:adjustRightInd w:val="0"/>
        <w:spacing w:after="0" w:line="240" w:lineRule="auto"/>
        <w:ind w:firstLine="880"/>
        <w:jc w:val="both"/>
        <w:rPr>
          <w:rFonts w:ascii="Times New Roman" w:hAnsi="Times New Roman"/>
          <w:sz w:val="26"/>
          <w:szCs w:val="26"/>
        </w:rPr>
      </w:pPr>
      <w:r w:rsidRPr="00F0460D">
        <w:rPr>
          <w:rFonts w:ascii="Times New Roman" w:hAnsi="Times New Roman"/>
          <w:sz w:val="26"/>
          <w:szCs w:val="26"/>
        </w:rPr>
        <w:t>Наименование муниципальной услуги – «Предоставление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F0460D">
        <w:rPr>
          <w:rFonts w:ascii="Times New Roman" w:hAnsi="Times New Roman"/>
          <w:bCs/>
          <w:sz w:val="26"/>
          <w:szCs w:val="26"/>
          <w:lang w:eastAsia="zh-CN"/>
        </w:rPr>
        <w:t xml:space="preserve"> </w:t>
      </w:r>
    </w:p>
    <w:p w:rsidR="00FD1651" w:rsidRPr="00F0460D" w:rsidRDefault="00FD1651" w:rsidP="007B225A">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2.2. Наименование органа, предоставляющего муниципальную услугу.</w:t>
      </w:r>
    </w:p>
    <w:p w:rsidR="00FD1651" w:rsidRPr="00F0460D" w:rsidRDefault="00FD1651" w:rsidP="00E63438">
      <w:pPr>
        <w:pStyle w:val="formattext"/>
        <w:spacing w:before="0" w:beforeAutospacing="0" w:after="0" w:afterAutospacing="0"/>
        <w:ind w:firstLine="880"/>
        <w:jc w:val="both"/>
        <w:rPr>
          <w:sz w:val="26"/>
          <w:szCs w:val="26"/>
        </w:rPr>
      </w:pPr>
      <w:r w:rsidRPr="00F0460D">
        <w:rPr>
          <w:sz w:val="26"/>
          <w:szCs w:val="26"/>
        </w:rPr>
        <w:t>Муниципальная услуга предоставляется Администрацией города Новоалтайска Алтайского края (далее – уполномоченный орган).</w:t>
      </w:r>
    </w:p>
    <w:p w:rsidR="00FD1651" w:rsidRPr="00F0460D" w:rsidRDefault="00FD1651" w:rsidP="00E63438">
      <w:pPr>
        <w:spacing w:after="0" w:line="240" w:lineRule="auto"/>
        <w:ind w:firstLine="880"/>
        <w:jc w:val="both"/>
        <w:rPr>
          <w:rFonts w:ascii="Times New Roman" w:hAnsi="Times New Roman"/>
          <w:sz w:val="26"/>
          <w:szCs w:val="26"/>
        </w:rPr>
      </w:pPr>
      <w:r w:rsidRPr="00F0460D">
        <w:rPr>
          <w:rFonts w:ascii="Times New Roman" w:hAnsi="Times New Roman"/>
          <w:sz w:val="26"/>
          <w:szCs w:val="26"/>
        </w:rPr>
        <w:t>Процедура</w:t>
      </w:r>
      <w:r w:rsidRPr="00F0460D">
        <w:rPr>
          <w:rFonts w:ascii="Times New Roman" w:hAnsi="Times New Roman"/>
          <w:color w:val="993300"/>
          <w:sz w:val="26"/>
          <w:szCs w:val="26"/>
        </w:rPr>
        <w:t xml:space="preserve"> </w:t>
      </w:r>
      <w:r w:rsidRPr="00F0460D">
        <w:rPr>
          <w:rFonts w:ascii="Times New Roman" w:hAnsi="Times New Roman"/>
          <w:sz w:val="26"/>
          <w:szCs w:val="26"/>
        </w:rPr>
        <w:t xml:space="preserve">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отдела архитектуры и градостроительства </w:t>
      </w:r>
      <w:r w:rsidRPr="00F0460D">
        <w:rPr>
          <w:rFonts w:ascii="Times New Roman" w:hAnsi="Times New Roman"/>
          <w:color w:val="000000"/>
          <w:spacing w:val="1"/>
          <w:sz w:val="26"/>
          <w:szCs w:val="26"/>
        </w:rPr>
        <w:t xml:space="preserve">Администрации города Новоалтайска </w:t>
      </w:r>
      <w:r w:rsidRPr="00F0460D">
        <w:rPr>
          <w:rFonts w:ascii="Times New Roman" w:hAnsi="Times New Roman"/>
          <w:sz w:val="26"/>
          <w:szCs w:val="26"/>
        </w:rPr>
        <w:t>(далее – отдел).</w:t>
      </w:r>
    </w:p>
    <w:p w:rsidR="00FD1651" w:rsidRPr="00F0460D" w:rsidRDefault="00FD1651" w:rsidP="00E4275C">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МФЦ участвует в предоставлении муниципальной услуги в части:</w:t>
      </w:r>
    </w:p>
    <w:p w:rsidR="00FD1651" w:rsidRPr="00F0460D" w:rsidRDefault="00FD1651" w:rsidP="00F0460D">
      <w:pPr>
        <w:pStyle w:val="ConsPlusNormal"/>
        <w:ind w:firstLine="0"/>
        <w:jc w:val="both"/>
        <w:rPr>
          <w:rFonts w:ascii="Times New Roman" w:hAnsi="Times New Roman" w:cs="Times New Roman"/>
          <w:sz w:val="26"/>
          <w:szCs w:val="26"/>
        </w:rPr>
      </w:pPr>
      <w:r w:rsidRPr="00F0460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F0460D">
        <w:rPr>
          <w:rFonts w:ascii="Times New Roman" w:hAnsi="Times New Roman" w:cs="Times New Roman"/>
          <w:sz w:val="26"/>
          <w:szCs w:val="26"/>
        </w:rPr>
        <w:t>информирования по вопросам предоставления муниципальной услуги;</w:t>
      </w:r>
    </w:p>
    <w:p w:rsidR="00FD1651" w:rsidRPr="00F0460D" w:rsidRDefault="00FD1651" w:rsidP="00F0460D">
      <w:pPr>
        <w:pStyle w:val="ConsPlusNormal"/>
        <w:ind w:firstLine="0"/>
        <w:jc w:val="both"/>
        <w:rPr>
          <w:rFonts w:ascii="Times New Roman" w:hAnsi="Times New Roman" w:cs="Times New Roman"/>
          <w:sz w:val="26"/>
          <w:szCs w:val="26"/>
        </w:rPr>
      </w:pPr>
      <w:r w:rsidRPr="00F0460D">
        <w:rPr>
          <w:rFonts w:ascii="Times New Roman" w:hAnsi="Times New Roman" w:cs="Times New Roman"/>
          <w:sz w:val="26"/>
          <w:szCs w:val="26"/>
        </w:rPr>
        <w:t>-  приема заявлений и документов, необходимых для предоставления муниципальной услуги;</w:t>
      </w:r>
    </w:p>
    <w:p w:rsidR="00FD1651" w:rsidRPr="00F0460D" w:rsidRDefault="00FD1651" w:rsidP="00F0460D">
      <w:pPr>
        <w:pStyle w:val="ConsPlusNormal"/>
        <w:ind w:firstLine="0"/>
        <w:jc w:val="both"/>
        <w:rPr>
          <w:rFonts w:ascii="Times New Roman" w:hAnsi="Times New Roman" w:cs="Times New Roman"/>
          <w:sz w:val="26"/>
          <w:szCs w:val="26"/>
        </w:rPr>
      </w:pPr>
      <w:r w:rsidRPr="00F0460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F0460D">
        <w:rPr>
          <w:rFonts w:ascii="Times New Roman" w:hAnsi="Times New Roman" w:cs="Times New Roman"/>
          <w:sz w:val="26"/>
          <w:szCs w:val="26"/>
        </w:rPr>
        <w:t>выдачи результата предоставления муниципальной услуги.</w:t>
      </w:r>
    </w:p>
    <w:p w:rsidR="00FD1651" w:rsidRPr="00F0460D" w:rsidRDefault="00FD1651" w:rsidP="00E63438">
      <w:pPr>
        <w:spacing w:after="0" w:line="240" w:lineRule="auto"/>
        <w:ind w:firstLine="880"/>
        <w:jc w:val="both"/>
        <w:rPr>
          <w:rFonts w:ascii="Times New Roman" w:hAnsi="Times New Roman"/>
          <w:sz w:val="26"/>
          <w:szCs w:val="26"/>
        </w:rPr>
      </w:pPr>
      <w:r w:rsidRPr="00F0460D">
        <w:rPr>
          <w:rFonts w:ascii="Times New Roman" w:hAnsi="Times New Roman"/>
          <w:sz w:val="26"/>
          <w:szCs w:val="26"/>
        </w:rPr>
        <w:t>Заявитель вправе подать заявление в уполномоченный орган почтовым отправлением или с помощью ЕПГУ, РПГУ по форме в соответствии с приложением    № 4 к настоящему Административному регламенту.</w:t>
      </w:r>
    </w:p>
    <w:p w:rsidR="00FD1651" w:rsidRPr="00F0460D" w:rsidRDefault="00FD1651" w:rsidP="007B225A">
      <w:pPr>
        <w:autoSpaceDE w:val="0"/>
        <w:autoSpaceDN w:val="0"/>
        <w:adjustRightInd w:val="0"/>
        <w:spacing w:after="0" w:line="240" w:lineRule="auto"/>
        <w:ind w:firstLine="880"/>
        <w:jc w:val="both"/>
        <w:rPr>
          <w:rFonts w:ascii="Times New Roman" w:hAnsi="Times New Roman"/>
          <w:sz w:val="26"/>
          <w:szCs w:val="26"/>
        </w:rPr>
      </w:pPr>
      <w:r w:rsidRPr="00F0460D">
        <w:rPr>
          <w:rFonts w:ascii="Times New Roman" w:hAnsi="Times New Roman"/>
          <w:sz w:val="26"/>
          <w:szCs w:val="26"/>
        </w:rPr>
        <w:t>2.3. Перечень нормативных правовых актов, регулирующих предоставление муниципальной услуги</w:t>
      </w:r>
    </w:p>
    <w:p w:rsidR="00FD1651" w:rsidRPr="00F0460D" w:rsidRDefault="00FD1651" w:rsidP="00E63438">
      <w:pPr>
        <w:pStyle w:val="14"/>
        <w:ind w:right="0" w:firstLine="880"/>
        <w:rPr>
          <w:sz w:val="26"/>
          <w:szCs w:val="26"/>
        </w:rPr>
      </w:pPr>
      <w:r w:rsidRPr="00F0460D">
        <w:rPr>
          <w:sz w:val="26"/>
          <w:szCs w:val="26"/>
        </w:rPr>
        <w:t xml:space="preserve">Предоставление муниципальной услуги осуществляется в соответствии со следующими нормативными правовыми актами: </w:t>
      </w:r>
    </w:p>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1) Конституцией Российской Федерации;</w:t>
      </w:r>
    </w:p>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2) Градостроительным кодексом Российской Федерации от 29.12.2004 №190-ФЗ;</w:t>
      </w:r>
    </w:p>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3) Федеральным законом от 06.10.2003 №131-ФЗ «Об общих принципах организации местного самоуправления в Российской Федерации»;</w:t>
      </w:r>
    </w:p>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 xml:space="preserve">4) Федеральным законом от 27.07.2010 №210-ФЗ «Об организации предоставления государственных и муниципальных услуг»; </w:t>
      </w:r>
    </w:p>
    <w:p w:rsidR="00FD1651" w:rsidRPr="00F0460D" w:rsidRDefault="00FD1651" w:rsidP="00F0460D">
      <w:pPr>
        <w:pStyle w:val="a9"/>
        <w:spacing w:before="0" w:beforeAutospacing="0" w:after="0" w:afterAutospacing="0"/>
        <w:jc w:val="both"/>
        <w:rPr>
          <w:sz w:val="26"/>
          <w:szCs w:val="26"/>
        </w:rPr>
      </w:pPr>
      <w:r w:rsidRPr="00F0460D">
        <w:rPr>
          <w:sz w:val="26"/>
          <w:szCs w:val="26"/>
        </w:rPr>
        <w:t>5) Федеральным законом от 27.07.2006 № 152-ФЗ «О персональных данных»; («Российская газета», 29.07.2006 №165);</w:t>
      </w:r>
    </w:p>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6) Федеральным законом от 06.04.2011 № 63-ФЗ «Об электронной подписи»;</w:t>
      </w:r>
    </w:p>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7) Федеральны</w:t>
      </w:r>
      <w:r>
        <w:rPr>
          <w:rFonts w:ascii="Times New Roman" w:hAnsi="Times New Roman"/>
          <w:sz w:val="26"/>
          <w:szCs w:val="26"/>
        </w:rPr>
        <w:t>м</w:t>
      </w:r>
      <w:r w:rsidRPr="00F0460D">
        <w:rPr>
          <w:rFonts w:ascii="Times New Roman" w:hAnsi="Times New Roman"/>
          <w:sz w:val="26"/>
          <w:szCs w:val="26"/>
        </w:rPr>
        <w:t xml:space="preserve"> закон</w:t>
      </w:r>
      <w:r>
        <w:rPr>
          <w:rFonts w:ascii="Times New Roman" w:hAnsi="Times New Roman"/>
          <w:sz w:val="26"/>
          <w:szCs w:val="26"/>
        </w:rPr>
        <w:t>ом</w:t>
      </w:r>
      <w:r w:rsidRPr="00F0460D">
        <w:rPr>
          <w:rFonts w:ascii="Times New Roman" w:hAnsi="Times New Roman"/>
          <w:sz w:val="26"/>
          <w:szCs w:val="26"/>
        </w:rPr>
        <w:t xml:space="preserve"> от 24.11.1995 № 181-ФЗ «О социальной защите инвалидов в Российской Федерации»;</w:t>
      </w:r>
    </w:p>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8) Постановлением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D1651" w:rsidRPr="00F0460D" w:rsidRDefault="00FD1651" w:rsidP="00F0460D">
      <w:pPr>
        <w:pStyle w:val="a9"/>
        <w:spacing w:before="0" w:beforeAutospacing="0" w:after="0" w:afterAutospacing="0"/>
        <w:jc w:val="both"/>
        <w:rPr>
          <w:sz w:val="26"/>
          <w:szCs w:val="26"/>
        </w:rPr>
      </w:pPr>
      <w:r w:rsidRPr="00F0460D">
        <w:rPr>
          <w:sz w:val="26"/>
          <w:szCs w:val="26"/>
        </w:rPr>
        <w:t>9) Постановлением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lastRenderedPageBreak/>
        <w:t>10) Постановлением Правительства РФ от 26.03.2016 № 236 «О требованиях к предоставлению в электронной форме государственных и муниципальных услуг»;</w:t>
      </w:r>
    </w:p>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11)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12)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13) Уставом городского округа город Новоалтайск Алтайского края;</w:t>
      </w:r>
    </w:p>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14) Решением Новоалтайского городского собрания депутатов от 21.08.2018 №21 «О решении Новоалтайского городского Собрания депутатов «Об утверждении Правил землепользования и застройки муниципального образования городского округа город Новоалтайск»»;</w:t>
      </w:r>
    </w:p>
    <w:p w:rsidR="00FD1651" w:rsidRPr="00F0460D" w:rsidRDefault="00FD1651" w:rsidP="00F0460D">
      <w:pPr>
        <w:suppressAutoHyphens/>
        <w:spacing w:after="0" w:line="240" w:lineRule="auto"/>
        <w:jc w:val="both"/>
        <w:rPr>
          <w:rFonts w:ascii="Times New Roman" w:hAnsi="Times New Roman"/>
          <w:sz w:val="26"/>
          <w:szCs w:val="26"/>
        </w:rPr>
      </w:pPr>
      <w:r w:rsidRPr="00F0460D">
        <w:rPr>
          <w:rFonts w:ascii="Times New Roman" w:hAnsi="Times New Roman"/>
          <w:sz w:val="26"/>
          <w:szCs w:val="26"/>
        </w:rPr>
        <w:t>15) Решением Новоалтайского городского Собрания депутатов Алтайского края от 17.10.2017 № 32 «Об утверждении местных нормативов градостроительного проектирования муниципального образования городского округа - города  Новоалтайска Алтайского края»;</w:t>
      </w:r>
    </w:p>
    <w:p w:rsidR="00FD1651" w:rsidRPr="00F0460D" w:rsidRDefault="00FD1651" w:rsidP="00F0460D">
      <w:pPr>
        <w:suppressAutoHyphens/>
        <w:spacing w:after="0" w:line="240" w:lineRule="auto"/>
        <w:jc w:val="both"/>
        <w:rPr>
          <w:rFonts w:ascii="Times New Roman" w:hAnsi="Times New Roman"/>
          <w:sz w:val="26"/>
          <w:szCs w:val="26"/>
        </w:rPr>
      </w:pPr>
      <w:r w:rsidRPr="00F0460D">
        <w:rPr>
          <w:rFonts w:ascii="Times New Roman" w:hAnsi="Times New Roman"/>
          <w:sz w:val="26"/>
          <w:szCs w:val="26"/>
        </w:rPr>
        <w:t>16) Иными муниципальными нормативно-правовыми актами.</w:t>
      </w:r>
    </w:p>
    <w:p w:rsidR="00FD1651" w:rsidRPr="00F0460D" w:rsidRDefault="00FD1651" w:rsidP="007B225A">
      <w:pPr>
        <w:autoSpaceDE w:val="0"/>
        <w:autoSpaceDN w:val="0"/>
        <w:adjustRightInd w:val="0"/>
        <w:spacing w:after="0" w:line="240" w:lineRule="auto"/>
        <w:ind w:firstLine="880"/>
        <w:jc w:val="both"/>
        <w:rPr>
          <w:rFonts w:ascii="Times New Roman" w:hAnsi="Times New Roman"/>
          <w:i/>
          <w:sz w:val="26"/>
          <w:szCs w:val="26"/>
        </w:rPr>
      </w:pPr>
      <w:r w:rsidRPr="00F0460D">
        <w:rPr>
          <w:rFonts w:ascii="Times New Roman" w:hAnsi="Times New Roman"/>
          <w:sz w:val="26"/>
          <w:szCs w:val="26"/>
        </w:rPr>
        <w:t>2.4. Описание результата предоставления муниципальной услуги</w:t>
      </w:r>
      <w:r>
        <w:rPr>
          <w:rFonts w:ascii="Times New Roman" w:hAnsi="Times New Roman"/>
          <w:sz w:val="26"/>
          <w:szCs w:val="26"/>
        </w:rPr>
        <w:t xml:space="preserve"> (Приложение 8).</w:t>
      </w:r>
    </w:p>
    <w:p w:rsidR="00FD1651" w:rsidRPr="00F0460D" w:rsidRDefault="00FD1651" w:rsidP="0082780D">
      <w:pPr>
        <w:autoSpaceDE w:val="0"/>
        <w:autoSpaceDN w:val="0"/>
        <w:adjustRightInd w:val="0"/>
        <w:spacing w:after="0" w:line="240" w:lineRule="auto"/>
        <w:ind w:firstLine="880"/>
        <w:jc w:val="both"/>
        <w:outlineLvl w:val="2"/>
        <w:rPr>
          <w:rFonts w:ascii="Times New Roman" w:hAnsi="Times New Roman"/>
          <w:sz w:val="26"/>
          <w:szCs w:val="26"/>
        </w:rPr>
      </w:pPr>
      <w:r w:rsidRPr="00F0460D">
        <w:rPr>
          <w:rFonts w:ascii="Times New Roman" w:hAnsi="Times New Roman"/>
          <w:sz w:val="26"/>
          <w:szCs w:val="26"/>
        </w:rPr>
        <w:t>Результатами предоставления муниципальной услуги являются:</w:t>
      </w:r>
    </w:p>
    <w:p w:rsidR="00FD1651" w:rsidRPr="00F0460D" w:rsidRDefault="00FD1651" w:rsidP="0082780D">
      <w:pPr>
        <w:pStyle w:val="af"/>
        <w:tabs>
          <w:tab w:val="left" w:pos="880"/>
          <w:tab w:val="left" w:pos="1134"/>
        </w:tabs>
        <w:autoSpaceDE w:val="0"/>
        <w:autoSpaceDN w:val="0"/>
        <w:adjustRightInd w:val="0"/>
        <w:spacing w:after="0" w:line="240" w:lineRule="auto"/>
        <w:ind w:left="0"/>
        <w:jc w:val="both"/>
        <w:outlineLvl w:val="2"/>
        <w:rPr>
          <w:rFonts w:ascii="Times New Roman" w:hAnsi="Times New Roman"/>
          <w:sz w:val="26"/>
          <w:szCs w:val="26"/>
        </w:rPr>
      </w:pPr>
      <w:r>
        <w:rPr>
          <w:rFonts w:ascii="Times New Roman" w:hAnsi="Times New Roman"/>
          <w:sz w:val="26"/>
          <w:szCs w:val="26"/>
        </w:rPr>
        <w:t xml:space="preserve">1) </w:t>
      </w:r>
      <w:r w:rsidRPr="00F0460D">
        <w:rPr>
          <w:rFonts w:ascii="Times New Roman" w:hAnsi="Times New Roman"/>
          <w:sz w:val="26"/>
          <w:szCs w:val="26"/>
        </w:rPr>
        <w:t>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(по форме, согласно приложению № 5 к настоящему Административному регламенту);</w:t>
      </w:r>
    </w:p>
    <w:p w:rsidR="00FD1651" w:rsidRPr="00F0460D" w:rsidRDefault="00FD1651" w:rsidP="00F0460D">
      <w:pPr>
        <w:tabs>
          <w:tab w:val="left" w:pos="567"/>
          <w:tab w:val="left" w:pos="1021"/>
          <w:tab w:val="left" w:pos="4536"/>
        </w:tabs>
        <w:autoSpaceDE w:val="0"/>
        <w:autoSpaceDN w:val="0"/>
        <w:adjustRightInd w:val="0"/>
        <w:spacing w:after="0" w:line="240" w:lineRule="auto"/>
        <w:jc w:val="both"/>
        <w:outlineLvl w:val="2"/>
        <w:rPr>
          <w:rFonts w:ascii="Times New Roman" w:hAnsi="Times New Roman"/>
          <w:sz w:val="26"/>
          <w:szCs w:val="26"/>
        </w:rPr>
      </w:pPr>
      <w:r w:rsidRPr="00F0460D">
        <w:rPr>
          <w:rFonts w:ascii="Times New Roman" w:hAnsi="Times New Roman"/>
          <w:sz w:val="26"/>
          <w:szCs w:val="26"/>
        </w:rPr>
        <w:t xml:space="preserve">2) решение об </w:t>
      </w:r>
      <w:r w:rsidRPr="00F0460D">
        <w:rPr>
          <w:rFonts w:ascii="Times New Roman" w:hAnsi="Times New Roman"/>
          <w:spacing w:val="-4"/>
          <w:sz w:val="26"/>
          <w:szCs w:val="26"/>
        </w:rPr>
        <w:t xml:space="preserve">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Pr="00F0460D">
        <w:rPr>
          <w:rFonts w:ascii="Times New Roman" w:hAnsi="Times New Roman"/>
          <w:sz w:val="26"/>
          <w:szCs w:val="26"/>
        </w:rPr>
        <w:t>(по форме, согласно приложению № 6 к настоящему Административному регламенту).</w:t>
      </w:r>
    </w:p>
    <w:p w:rsidR="00FD1651" w:rsidRPr="00F0460D" w:rsidRDefault="00FD1651" w:rsidP="0082780D">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Результат предоставления муниципальной услуги может быть получен:</w:t>
      </w:r>
    </w:p>
    <w:p w:rsidR="00FD1651" w:rsidRPr="00F0460D" w:rsidRDefault="00FD1651" w:rsidP="00F0460D">
      <w:pPr>
        <w:pStyle w:val="ConsPlusNormal"/>
        <w:tabs>
          <w:tab w:val="left" w:pos="907"/>
        </w:tabs>
        <w:ind w:firstLine="0"/>
        <w:jc w:val="both"/>
        <w:rPr>
          <w:rFonts w:ascii="Times New Roman" w:hAnsi="Times New Roman" w:cs="Times New Roman"/>
          <w:sz w:val="26"/>
          <w:szCs w:val="26"/>
        </w:rPr>
      </w:pPr>
      <w:r w:rsidRPr="00F0460D">
        <w:rPr>
          <w:rFonts w:ascii="Times New Roman" w:hAnsi="Times New Roman" w:cs="Times New Roman"/>
          <w:sz w:val="26"/>
          <w:szCs w:val="26"/>
        </w:rPr>
        <w:t>- в уполномоченном органе на бумажном носителе при личном обращении;</w:t>
      </w:r>
    </w:p>
    <w:p w:rsidR="00FD1651" w:rsidRPr="00F0460D" w:rsidRDefault="00FD1651" w:rsidP="00F0460D">
      <w:pPr>
        <w:pStyle w:val="ConsPlusNormal"/>
        <w:tabs>
          <w:tab w:val="left" w:pos="907"/>
        </w:tabs>
        <w:ind w:firstLine="0"/>
        <w:jc w:val="both"/>
        <w:rPr>
          <w:rFonts w:ascii="Times New Roman" w:hAnsi="Times New Roman" w:cs="Times New Roman"/>
          <w:sz w:val="26"/>
          <w:szCs w:val="26"/>
        </w:rPr>
      </w:pPr>
      <w:r w:rsidRPr="00F0460D">
        <w:rPr>
          <w:rFonts w:ascii="Times New Roman" w:hAnsi="Times New Roman" w:cs="Times New Roman"/>
          <w:sz w:val="26"/>
          <w:szCs w:val="26"/>
        </w:rPr>
        <w:t>- в МФЦ на бумажном носителе при личном обращении;</w:t>
      </w:r>
    </w:p>
    <w:p w:rsidR="00FD1651" w:rsidRPr="00F0460D" w:rsidRDefault="00FD1651" w:rsidP="00F0460D">
      <w:pPr>
        <w:pStyle w:val="ConsPlusNormal"/>
        <w:tabs>
          <w:tab w:val="left" w:pos="907"/>
        </w:tabs>
        <w:ind w:firstLine="0"/>
        <w:jc w:val="both"/>
        <w:rPr>
          <w:rFonts w:ascii="Times New Roman" w:hAnsi="Times New Roman" w:cs="Times New Roman"/>
          <w:sz w:val="26"/>
          <w:szCs w:val="26"/>
        </w:rPr>
      </w:pPr>
      <w:r w:rsidRPr="00F0460D">
        <w:rPr>
          <w:rFonts w:ascii="Times New Roman" w:hAnsi="Times New Roman" w:cs="Times New Roman"/>
          <w:sz w:val="26"/>
          <w:szCs w:val="26"/>
        </w:rPr>
        <w:t>- почтовым отправлением;</w:t>
      </w:r>
    </w:p>
    <w:p w:rsidR="00FD1651" w:rsidRPr="00F0460D" w:rsidRDefault="00FD1651" w:rsidP="00E33EA4">
      <w:pPr>
        <w:pStyle w:val="ConsPlusNormal"/>
        <w:tabs>
          <w:tab w:val="left" w:pos="907"/>
        </w:tabs>
        <w:ind w:firstLine="0"/>
        <w:jc w:val="both"/>
        <w:rPr>
          <w:rFonts w:ascii="Times New Roman" w:hAnsi="Times New Roman" w:cs="Times New Roman"/>
          <w:sz w:val="26"/>
          <w:szCs w:val="26"/>
        </w:rPr>
      </w:pPr>
      <w:r w:rsidRPr="00F0460D">
        <w:rPr>
          <w:rFonts w:ascii="Times New Roman" w:hAnsi="Times New Roman" w:cs="Times New Roman"/>
          <w:sz w:val="26"/>
          <w:szCs w:val="26"/>
        </w:rPr>
        <w:t>- на ЕПГУ, РПГУ, в том числе в форме электронного документа, подписанного электронной подписью.</w:t>
      </w:r>
    </w:p>
    <w:p w:rsidR="00FD1651" w:rsidRPr="00F0460D" w:rsidRDefault="00FD1651" w:rsidP="00E33EA4">
      <w:pPr>
        <w:autoSpaceDE w:val="0"/>
        <w:autoSpaceDN w:val="0"/>
        <w:adjustRightInd w:val="0"/>
        <w:spacing w:after="0" w:line="240" w:lineRule="auto"/>
        <w:ind w:firstLine="880"/>
        <w:jc w:val="both"/>
        <w:rPr>
          <w:rFonts w:ascii="Times New Roman" w:hAnsi="Times New Roman"/>
          <w:sz w:val="26"/>
          <w:szCs w:val="26"/>
        </w:rPr>
      </w:pPr>
      <w:r w:rsidRPr="00F0460D">
        <w:rPr>
          <w:rFonts w:ascii="Times New Roman" w:hAnsi="Times New Roman"/>
          <w:sz w:val="26"/>
          <w:szCs w:val="26"/>
        </w:rPr>
        <w:t>2.5.</w:t>
      </w:r>
      <w:r w:rsidRPr="00F0460D">
        <w:rPr>
          <w:rFonts w:ascii="Times New Roman" w:hAnsi="Times New Roman"/>
          <w:sz w:val="26"/>
          <w:szCs w:val="26"/>
          <w:lang w:val="en-US"/>
        </w:rPr>
        <w:t> </w:t>
      </w:r>
      <w:r w:rsidRPr="00F0460D">
        <w:rPr>
          <w:rFonts w:ascii="Times New Roman" w:hAnsi="Times New Roman"/>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r>
        <w:rPr>
          <w:rFonts w:ascii="Times New Roman" w:hAnsi="Times New Roman"/>
          <w:sz w:val="26"/>
          <w:szCs w:val="26"/>
        </w:rPr>
        <w:t>.</w:t>
      </w:r>
    </w:p>
    <w:p w:rsidR="00FD1651" w:rsidRPr="00F0460D" w:rsidRDefault="00FD1651" w:rsidP="007B225A">
      <w:pPr>
        <w:spacing w:after="0" w:line="240" w:lineRule="auto"/>
        <w:ind w:firstLine="880"/>
        <w:jc w:val="both"/>
        <w:rPr>
          <w:rFonts w:ascii="Times New Roman" w:hAnsi="Times New Roman"/>
          <w:sz w:val="26"/>
          <w:szCs w:val="26"/>
        </w:rPr>
      </w:pPr>
      <w:r w:rsidRPr="00F0460D">
        <w:rPr>
          <w:rFonts w:ascii="Times New Roman" w:hAnsi="Times New Roman"/>
          <w:sz w:val="26"/>
          <w:szCs w:val="26"/>
        </w:rPr>
        <w:t xml:space="preserve"> В случае если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проведение публичных слушаний (общественных обсуждений) не требуется. Срок предоставления муниципальной услуги в данном случае составляет 30 дней со дня регистрации заявления и документов, необходимых для предоставления муниципальной услуги.</w:t>
      </w:r>
    </w:p>
    <w:p w:rsidR="00FD1651" w:rsidRPr="00F0460D" w:rsidRDefault="00FD1651" w:rsidP="007B225A">
      <w:pPr>
        <w:autoSpaceDE w:val="0"/>
        <w:autoSpaceDN w:val="0"/>
        <w:adjustRightInd w:val="0"/>
        <w:spacing w:after="0" w:line="240" w:lineRule="auto"/>
        <w:ind w:firstLine="880"/>
        <w:jc w:val="both"/>
        <w:rPr>
          <w:rFonts w:ascii="Times New Roman" w:hAnsi="Times New Roman"/>
          <w:sz w:val="26"/>
          <w:szCs w:val="26"/>
        </w:rPr>
      </w:pPr>
      <w:r w:rsidRPr="00F0460D">
        <w:rPr>
          <w:rFonts w:ascii="Times New Roman" w:hAnsi="Times New Roman"/>
          <w:sz w:val="26"/>
          <w:szCs w:val="26"/>
        </w:rPr>
        <w:t xml:space="preserve">Срок предоставления муниципальной услуги, в случае если подано заявление, по которому требуется проведение публичных слушаний (общественных обсуждений), </w:t>
      </w:r>
      <w:r w:rsidRPr="00F0460D">
        <w:rPr>
          <w:rFonts w:ascii="Times New Roman" w:hAnsi="Times New Roman"/>
          <w:sz w:val="26"/>
          <w:szCs w:val="26"/>
        </w:rPr>
        <w:lastRenderedPageBreak/>
        <w:t>составляет 47 рабочих дней со дня регистрации заявления и документов, необходимых для предоставления муниципальной услуги.</w:t>
      </w:r>
    </w:p>
    <w:p w:rsidR="00FD1651" w:rsidRPr="00F0460D" w:rsidRDefault="00FD1651" w:rsidP="007B225A">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FD1651" w:rsidRPr="00F0460D" w:rsidRDefault="00FD1651" w:rsidP="007B225A">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FD1651" w:rsidRPr="00F0460D" w:rsidRDefault="00FD1651" w:rsidP="007B225A">
      <w:pPr>
        <w:spacing w:after="0" w:line="240" w:lineRule="auto"/>
        <w:ind w:firstLine="880"/>
        <w:jc w:val="both"/>
        <w:rPr>
          <w:rFonts w:ascii="Times New Roman" w:hAnsi="Times New Roman"/>
          <w:sz w:val="26"/>
          <w:szCs w:val="26"/>
        </w:rPr>
      </w:pPr>
      <w:r w:rsidRPr="00F0460D">
        <w:rPr>
          <w:rFonts w:ascii="Times New Roman" w:hAnsi="Times New Roman"/>
          <w:sz w:val="26"/>
          <w:szCs w:val="26"/>
        </w:rPr>
        <w:t xml:space="preserve">Уполномоченный орган в течение 30 дней (в соответствии с п 2.5.1) или 47 рабочих дней (в соответствии с п. 5.2.5)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Pr="00F0460D">
        <w:rPr>
          <w:rFonts w:ascii="Times New Roman" w:hAnsi="Times New Roman"/>
          <w:iCs/>
          <w:sz w:val="26"/>
          <w:szCs w:val="26"/>
        </w:rPr>
        <w:t>2.4</w:t>
      </w:r>
      <w:r w:rsidRPr="00F0460D">
        <w:rPr>
          <w:rFonts w:ascii="Times New Roman" w:hAnsi="Times New Roman"/>
          <w:sz w:val="26"/>
          <w:szCs w:val="26"/>
        </w:rPr>
        <w:t xml:space="preserve"> Административного регламента. </w:t>
      </w:r>
    </w:p>
    <w:p w:rsidR="00FD1651" w:rsidRPr="00F0460D" w:rsidRDefault="00FD1651" w:rsidP="007B225A">
      <w:pPr>
        <w:spacing w:after="0" w:line="240" w:lineRule="auto"/>
        <w:ind w:firstLine="880"/>
        <w:jc w:val="both"/>
        <w:rPr>
          <w:rFonts w:ascii="Times New Roman" w:hAnsi="Times New Roman"/>
          <w:sz w:val="26"/>
          <w:szCs w:val="26"/>
        </w:rPr>
      </w:pPr>
      <w:r w:rsidRPr="00F0460D">
        <w:rPr>
          <w:rFonts w:ascii="Times New Roman" w:hAnsi="Times New Roman"/>
          <w:sz w:val="26"/>
          <w:szCs w:val="26"/>
        </w:rPr>
        <w:t>Приостановление срока предоставления муниципальной услуги не предусмотрено.</w:t>
      </w:r>
    </w:p>
    <w:p w:rsidR="00FD1651" w:rsidRPr="00F0460D" w:rsidRDefault="00FD1651" w:rsidP="002A4787">
      <w:pPr>
        <w:autoSpaceDE w:val="0"/>
        <w:autoSpaceDN w:val="0"/>
        <w:adjustRightInd w:val="0"/>
        <w:spacing w:after="0" w:line="240" w:lineRule="auto"/>
        <w:ind w:firstLine="880"/>
        <w:jc w:val="both"/>
        <w:rPr>
          <w:rFonts w:ascii="Times New Roman" w:hAnsi="Times New Roman"/>
          <w:sz w:val="26"/>
          <w:szCs w:val="26"/>
        </w:rPr>
      </w:pPr>
      <w:r w:rsidRPr="00F0460D">
        <w:rPr>
          <w:rFonts w:ascii="Times New Roman" w:hAnsi="Times New Roman"/>
          <w:sz w:val="26"/>
          <w:szCs w:val="26"/>
        </w:rPr>
        <w:t>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FD1651" w:rsidRPr="00F0460D" w:rsidRDefault="00FD1651" w:rsidP="007B2B01">
      <w:pPr>
        <w:spacing w:after="0" w:line="240" w:lineRule="auto"/>
        <w:ind w:firstLine="880"/>
        <w:jc w:val="both"/>
        <w:rPr>
          <w:rFonts w:ascii="Times New Roman" w:hAnsi="Times New Roman"/>
          <w:sz w:val="26"/>
          <w:szCs w:val="26"/>
        </w:rPr>
      </w:pPr>
      <w:r w:rsidRPr="00F0460D">
        <w:rPr>
          <w:rFonts w:ascii="Times New Roman" w:hAnsi="Times New Roman"/>
          <w:sz w:val="26"/>
          <w:szCs w:val="26"/>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FD1651" w:rsidRPr="00F0460D" w:rsidRDefault="00FD1651" w:rsidP="002A4787">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w:t>
      </w:r>
    </w:p>
    <w:p w:rsidR="00FD1651" w:rsidRPr="00F0460D" w:rsidRDefault="00FD1651" w:rsidP="002A4787">
      <w:pPr>
        <w:spacing w:after="0" w:line="240" w:lineRule="auto"/>
        <w:ind w:firstLine="880"/>
        <w:jc w:val="both"/>
        <w:rPr>
          <w:rFonts w:ascii="Times New Roman" w:hAnsi="Times New Roman"/>
          <w:sz w:val="26"/>
          <w:szCs w:val="26"/>
        </w:rPr>
      </w:pPr>
      <w:r w:rsidRPr="00F0460D">
        <w:rPr>
          <w:rFonts w:ascii="Times New Roman" w:hAnsi="Times New Roman"/>
          <w:sz w:val="26"/>
          <w:szCs w:val="26"/>
        </w:rPr>
        <w:t>Для получения муниципальной услуги заявитель представляет следующие документы:</w:t>
      </w:r>
    </w:p>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 xml:space="preserve">1) </w:t>
      </w:r>
      <w:r>
        <w:rPr>
          <w:rFonts w:ascii="Times New Roman" w:hAnsi="Times New Roman"/>
          <w:sz w:val="26"/>
          <w:szCs w:val="26"/>
        </w:rPr>
        <w:t xml:space="preserve">  </w:t>
      </w:r>
      <w:r w:rsidRPr="00F0460D">
        <w:rPr>
          <w:rFonts w:ascii="Times New Roman" w:hAnsi="Times New Roman"/>
          <w:sz w:val="26"/>
          <w:szCs w:val="26"/>
        </w:rPr>
        <w:t>копию документа, удостоверяющий личность;</w:t>
      </w:r>
    </w:p>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2) документ, удостоверяющий полномочия представителя заявителя, в случае обращения за предоставлением</w:t>
      </w:r>
      <w:r w:rsidRPr="00F0460D">
        <w:rPr>
          <w:sz w:val="26"/>
          <w:szCs w:val="26"/>
        </w:rPr>
        <w:t xml:space="preserve"> </w:t>
      </w:r>
      <w:r w:rsidRPr="00F0460D">
        <w:rPr>
          <w:rFonts w:ascii="Times New Roman" w:hAnsi="Times New Roman"/>
          <w:sz w:val="26"/>
          <w:szCs w:val="26"/>
        </w:rPr>
        <w:t>муниципальной услуги представителя заявителя (за исключением законных представителей физических лиц);</w:t>
      </w:r>
    </w:p>
    <w:p w:rsidR="00FD1651" w:rsidRPr="00F0460D" w:rsidRDefault="00FD1651" w:rsidP="00F0460D">
      <w:pPr>
        <w:spacing w:after="0" w:line="240" w:lineRule="auto"/>
        <w:jc w:val="both"/>
        <w:rPr>
          <w:rFonts w:ascii="Times New Roman" w:hAnsi="Times New Roman"/>
          <w:sz w:val="26"/>
          <w:szCs w:val="26"/>
        </w:rPr>
      </w:pPr>
      <w:r>
        <w:rPr>
          <w:rFonts w:ascii="Times New Roman" w:hAnsi="Times New Roman"/>
          <w:sz w:val="26"/>
          <w:szCs w:val="26"/>
        </w:rPr>
        <w:t xml:space="preserve">3)   </w:t>
      </w:r>
      <w:r w:rsidRPr="00F0460D">
        <w:rPr>
          <w:rFonts w:ascii="Times New Roman" w:hAnsi="Times New Roman"/>
          <w:sz w:val="26"/>
          <w:szCs w:val="26"/>
        </w:rPr>
        <w:t>заявление:</w:t>
      </w:r>
    </w:p>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 в форме документа на бумажном носителе по форме, согласно приложению № 4</w:t>
      </w:r>
      <w:r w:rsidRPr="00F0460D">
        <w:rPr>
          <w:rFonts w:ascii="Times New Roman" w:hAnsi="Times New Roman"/>
          <w:color w:val="FF0000"/>
          <w:sz w:val="26"/>
          <w:szCs w:val="26"/>
        </w:rPr>
        <w:t xml:space="preserve"> </w:t>
      </w:r>
      <w:r w:rsidRPr="00F0460D">
        <w:rPr>
          <w:rFonts w:ascii="Times New Roman" w:hAnsi="Times New Roman"/>
          <w:sz w:val="26"/>
          <w:szCs w:val="26"/>
        </w:rPr>
        <w:t>к настоящему Административному регламенту;</w:t>
      </w:r>
    </w:p>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 в электронной форме (заполняется посредством внесения соответствующих сведений в интерактивную форму заявления).</w:t>
      </w:r>
    </w:p>
    <w:p w:rsidR="00FD1651" w:rsidRPr="00F0460D" w:rsidRDefault="00FD1651" w:rsidP="00E33EA4">
      <w:pPr>
        <w:spacing w:after="0" w:line="240" w:lineRule="auto"/>
        <w:ind w:firstLine="880"/>
        <w:jc w:val="both"/>
        <w:rPr>
          <w:rFonts w:ascii="Times New Roman" w:hAnsi="Times New Roman"/>
          <w:sz w:val="26"/>
          <w:szCs w:val="26"/>
        </w:rPr>
      </w:pPr>
      <w:r w:rsidRPr="00F0460D">
        <w:rPr>
          <w:rFonts w:ascii="Times New Roman" w:hAnsi="Times New Roman"/>
          <w:sz w:val="26"/>
          <w:szCs w:val="26"/>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FD1651" w:rsidRPr="00F0460D" w:rsidRDefault="00FD1651" w:rsidP="002A4787">
      <w:pPr>
        <w:spacing w:after="0" w:line="240" w:lineRule="auto"/>
        <w:ind w:firstLine="880"/>
        <w:jc w:val="both"/>
        <w:rPr>
          <w:rFonts w:ascii="Times New Roman" w:hAnsi="Times New Roman"/>
          <w:sz w:val="26"/>
          <w:szCs w:val="26"/>
        </w:rPr>
      </w:pPr>
      <w:r w:rsidRPr="00F0460D">
        <w:rPr>
          <w:rFonts w:ascii="Times New Roman" w:hAnsi="Times New Roman"/>
          <w:sz w:val="26"/>
          <w:szCs w:val="26"/>
        </w:rPr>
        <w:t xml:space="preserve">В случае направления заявления посредством ЕПГУ сведения из документа, удостоверяющего личность заявителя, представителя заявителя формируются при </w:t>
      </w:r>
      <w:r w:rsidRPr="00F0460D">
        <w:rPr>
          <w:rFonts w:ascii="Times New Roman" w:hAnsi="Times New Roman"/>
          <w:sz w:val="26"/>
          <w:szCs w:val="26"/>
        </w:rPr>
        <w:lastRenderedPageBreak/>
        <w:t>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D1651" w:rsidRPr="00F0460D" w:rsidRDefault="00FD1651" w:rsidP="002A4787">
      <w:pPr>
        <w:autoSpaceDE w:val="0"/>
        <w:autoSpaceDN w:val="0"/>
        <w:adjustRightInd w:val="0"/>
        <w:spacing w:after="0" w:line="240" w:lineRule="auto"/>
        <w:ind w:firstLine="880"/>
        <w:jc w:val="both"/>
        <w:rPr>
          <w:rFonts w:ascii="Times New Roman" w:hAnsi="Times New Roman"/>
          <w:sz w:val="26"/>
          <w:szCs w:val="26"/>
        </w:rPr>
      </w:pPr>
      <w:r w:rsidRPr="00F0460D">
        <w:rPr>
          <w:rFonts w:ascii="Times New Roman" w:hAnsi="Times New Roman"/>
          <w:sz w:val="26"/>
          <w:szCs w:val="26"/>
        </w:rPr>
        <w:t>К заявлению прилагаются:</w:t>
      </w:r>
    </w:p>
    <w:p w:rsidR="00FD1651" w:rsidRPr="00F0460D" w:rsidRDefault="00FD1651" w:rsidP="00F0460D">
      <w:pPr>
        <w:pStyle w:val="ConsPlusNormal"/>
        <w:tabs>
          <w:tab w:val="left" w:pos="1021"/>
        </w:tabs>
        <w:ind w:firstLine="0"/>
        <w:jc w:val="both"/>
        <w:rPr>
          <w:rFonts w:ascii="Times New Roman" w:hAnsi="Times New Roman" w:cs="Times New Roman"/>
          <w:sz w:val="26"/>
          <w:szCs w:val="26"/>
        </w:rPr>
      </w:pPr>
      <w:r w:rsidRPr="00F0460D">
        <w:rPr>
          <w:rFonts w:ascii="Times New Roman" w:hAnsi="Times New Roman" w:cs="Times New Roman"/>
          <w:sz w:val="26"/>
          <w:szCs w:val="26"/>
        </w:rPr>
        <w:t>1) правоустанавливающие документы на объекты недвижимости, права на которые не зарегистрированы в Едином государственном реестре недвижимости (подлинники или засвидетельствованные в нотариальном порядке копии);</w:t>
      </w:r>
    </w:p>
    <w:p w:rsidR="00FD1651" w:rsidRPr="00F0460D" w:rsidRDefault="00FD1651" w:rsidP="00F0460D">
      <w:pPr>
        <w:tabs>
          <w:tab w:val="left" w:pos="1021"/>
        </w:tabs>
        <w:autoSpaceDE w:val="0"/>
        <w:autoSpaceDN w:val="0"/>
        <w:adjustRightInd w:val="0"/>
        <w:spacing w:after="0" w:line="240" w:lineRule="auto"/>
        <w:jc w:val="both"/>
        <w:rPr>
          <w:rFonts w:ascii="Times New Roman" w:hAnsi="Times New Roman"/>
          <w:sz w:val="26"/>
          <w:szCs w:val="26"/>
        </w:rPr>
      </w:pPr>
      <w:r w:rsidRPr="00F0460D">
        <w:rPr>
          <w:rFonts w:ascii="Times New Roman" w:hAnsi="Times New Roman"/>
          <w:sz w:val="26"/>
          <w:szCs w:val="26"/>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FD1651" w:rsidRPr="00F0460D" w:rsidRDefault="00FD1651" w:rsidP="00F0460D">
      <w:pPr>
        <w:widowControl w:val="0"/>
        <w:tabs>
          <w:tab w:val="left" w:pos="1021"/>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3) </w:t>
      </w:r>
      <w:r w:rsidRPr="00F0460D">
        <w:rPr>
          <w:rFonts w:ascii="Times New Roman" w:hAnsi="Times New Roman"/>
          <w:sz w:val="26"/>
          <w:szCs w:val="26"/>
        </w:rPr>
        <w:t>контрольная съемка (копию топоплана) (масштаб 1:500 или 1:1000) с отображением земельного участка и (или) объекта капитального строительства;</w:t>
      </w:r>
    </w:p>
    <w:p w:rsidR="00FD1651" w:rsidRDefault="00FD1651" w:rsidP="00F0460D">
      <w:pPr>
        <w:widowControl w:val="0"/>
        <w:tabs>
          <w:tab w:val="left" w:pos="1021"/>
        </w:tabs>
        <w:autoSpaceDE w:val="0"/>
        <w:autoSpaceDN w:val="0"/>
        <w:adjustRightInd w:val="0"/>
        <w:spacing w:after="0" w:line="240" w:lineRule="auto"/>
        <w:jc w:val="both"/>
        <w:rPr>
          <w:rFonts w:ascii="Times New Roman" w:hAnsi="Times New Roman"/>
          <w:sz w:val="26"/>
          <w:szCs w:val="26"/>
        </w:rPr>
      </w:pPr>
      <w:r w:rsidRPr="00440EFC">
        <w:rPr>
          <w:rFonts w:ascii="Times New Roman" w:hAnsi="Times New Roman"/>
          <w:sz w:val="26"/>
          <w:szCs w:val="26"/>
        </w:rPr>
        <w:t xml:space="preserve">4) технико–экономическое обоснование необходимости предоставления разрешения на отклонение от предельных параметров разрешенного строительства, реконструкции объектов капитального строительства с указанием оснований, предусмотренных частью 1 статьи 40 Градостроительного кодекса Российской Федерации. </w:t>
      </w:r>
    </w:p>
    <w:p w:rsidR="00FD1651" w:rsidRPr="00440EFC" w:rsidRDefault="00FD1651" w:rsidP="00F0460D">
      <w:pPr>
        <w:widowControl w:val="0"/>
        <w:tabs>
          <w:tab w:val="left" w:pos="1021"/>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5) квитанция об оплате публикаций в городской газете «Наш Новоалтайск».</w:t>
      </w:r>
    </w:p>
    <w:p w:rsidR="00FD1651" w:rsidRPr="00F0460D" w:rsidRDefault="00FD1651" w:rsidP="00E33EA4">
      <w:pPr>
        <w:autoSpaceDE w:val="0"/>
        <w:autoSpaceDN w:val="0"/>
        <w:adjustRightInd w:val="0"/>
        <w:spacing w:after="0" w:line="240" w:lineRule="auto"/>
        <w:ind w:firstLine="880"/>
        <w:jc w:val="both"/>
        <w:rPr>
          <w:rFonts w:ascii="Times New Roman" w:hAnsi="Times New Roman"/>
          <w:sz w:val="26"/>
          <w:szCs w:val="26"/>
        </w:rPr>
      </w:pPr>
      <w:r w:rsidRPr="00F0460D">
        <w:rPr>
          <w:rFonts w:ascii="Times New Roman" w:hAnsi="Times New Roman"/>
          <w:sz w:val="26"/>
          <w:szCs w:val="26"/>
        </w:rPr>
        <w:t>Заявление и прилагаемые документы могут быть представлены (направлены) заявителем одним из следующих способов:</w:t>
      </w:r>
    </w:p>
    <w:p w:rsidR="00FD1651" w:rsidRPr="00F0460D" w:rsidRDefault="00FD1651" w:rsidP="00F0460D">
      <w:pPr>
        <w:autoSpaceDE w:val="0"/>
        <w:autoSpaceDN w:val="0"/>
        <w:adjustRightInd w:val="0"/>
        <w:spacing w:after="0" w:line="240" w:lineRule="auto"/>
        <w:jc w:val="both"/>
        <w:rPr>
          <w:rFonts w:ascii="Times New Roman" w:hAnsi="Times New Roman"/>
          <w:sz w:val="26"/>
          <w:szCs w:val="26"/>
        </w:rPr>
      </w:pPr>
      <w:r w:rsidRPr="00F0460D">
        <w:rPr>
          <w:rFonts w:ascii="Times New Roman" w:hAnsi="Times New Roman"/>
          <w:sz w:val="26"/>
          <w:szCs w:val="26"/>
        </w:rPr>
        <w:t>1) лично или посредством почтового отправления в орган местного самоуправления;</w:t>
      </w:r>
    </w:p>
    <w:p w:rsidR="00FD1651" w:rsidRPr="00F0460D" w:rsidRDefault="00FD1651" w:rsidP="002A4787">
      <w:pPr>
        <w:pStyle w:val="af"/>
        <w:numPr>
          <w:ilvl w:val="0"/>
          <w:numId w:val="3"/>
        </w:numPr>
        <w:tabs>
          <w:tab w:val="left" w:pos="330"/>
        </w:tabs>
        <w:autoSpaceDE w:val="0"/>
        <w:autoSpaceDN w:val="0"/>
        <w:adjustRightInd w:val="0"/>
        <w:spacing w:after="0" w:line="240" w:lineRule="auto"/>
        <w:ind w:left="0" w:firstLine="0"/>
        <w:jc w:val="both"/>
        <w:rPr>
          <w:rFonts w:ascii="Times New Roman" w:hAnsi="Times New Roman"/>
          <w:sz w:val="26"/>
          <w:szCs w:val="26"/>
        </w:rPr>
      </w:pPr>
      <w:r w:rsidRPr="00F0460D">
        <w:rPr>
          <w:rFonts w:ascii="Times New Roman" w:hAnsi="Times New Roman"/>
          <w:sz w:val="26"/>
          <w:szCs w:val="26"/>
        </w:rPr>
        <w:t>через МФЦ;</w:t>
      </w:r>
    </w:p>
    <w:p w:rsidR="00FD1651" w:rsidRPr="00F0460D" w:rsidRDefault="00FD1651" w:rsidP="002A4787">
      <w:pPr>
        <w:pStyle w:val="af"/>
        <w:numPr>
          <w:ilvl w:val="0"/>
          <w:numId w:val="3"/>
        </w:numPr>
        <w:tabs>
          <w:tab w:val="left" w:pos="330"/>
        </w:tabs>
        <w:autoSpaceDE w:val="0"/>
        <w:autoSpaceDN w:val="0"/>
        <w:adjustRightInd w:val="0"/>
        <w:spacing w:after="0" w:line="240" w:lineRule="auto"/>
        <w:ind w:left="0" w:firstLine="0"/>
        <w:jc w:val="both"/>
        <w:rPr>
          <w:rFonts w:ascii="Times New Roman" w:hAnsi="Times New Roman"/>
          <w:sz w:val="26"/>
          <w:szCs w:val="26"/>
        </w:rPr>
      </w:pPr>
      <w:r w:rsidRPr="00F0460D">
        <w:rPr>
          <w:rFonts w:ascii="Times New Roman" w:hAnsi="Times New Roman"/>
          <w:sz w:val="26"/>
          <w:szCs w:val="26"/>
        </w:rPr>
        <w:t>через ЕПГУ, РПГУ.</w:t>
      </w:r>
    </w:p>
    <w:p w:rsidR="00FD1651" w:rsidRPr="00F0460D" w:rsidRDefault="00FD1651" w:rsidP="002A4787">
      <w:pPr>
        <w:tabs>
          <w:tab w:val="left" w:pos="1418"/>
        </w:tabs>
        <w:autoSpaceDE w:val="0"/>
        <w:autoSpaceDN w:val="0"/>
        <w:adjustRightInd w:val="0"/>
        <w:spacing w:after="0" w:line="240" w:lineRule="auto"/>
        <w:ind w:firstLine="880"/>
        <w:jc w:val="both"/>
        <w:rPr>
          <w:rFonts w:ascii="Times New Roman" w:hAnsi="Times New Roman"/>
          <w:sz w:val="26"/>
          <w:szCs w:val="26"/>
        </w:rPr>
      </w:pPr>
      <w:r w:rsidRPr="00F0460D">
        <w:rPr>
          <w:rFonts w:ascii="Times New Roman" w:hAnsi="Times New Roman"/>
          <w:sz w:val="26"/>
          <w:szCs w:val="26"/>
        </w:rPr>
        <w:t>В случае личной подачи документов одновременно с копиями документов предоставляются их оригиналы (за исключением уголовно-процессуальных документов).</w:t>
      </w:r>
    </w:p>
    <w:p w:rsidR="00FD1651" w:rsidRPr="00F0460D" w:rsidRDefault="00FD1651" w:rsidP="002A4787">
      <w:pPr>
        <w:pStyle w:val="14"/>
        <w:numPr>
          <w:ilvl w:val="1"/>
          <w:numId w:val="7"/>
        </w:numPr>
        <w:tabs>
          <w:tab w:val="num" w:pos="0"/>
          <w:tab w:val="num" w:pos="1440"/>
        </w:tabs>
        <w:ind w:left="0" w:right="0" w:firstLine="880"/>
        <w:rPr>
          <w:sz w:val="26"/>
          <w:szCs w:val="26"/>
        </w:rPr>
      </w:pPr>
      <w:r w:rsidRPr="00F0460D">
        <w:rPr>
          <w:sz w:val="26"/>
          <w:szCs w:val="26"/>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 </w:t>
      </w:r>
    </w:p>
    <w:p w:rsidR="00FD1651" w:rsidRPr="00F0460D" w:rsidRDefault="00FD1651" w:rsidP="002A4787">
      <w:pPr>
        <w:pStyle w:val="14"/>
        <w:ind w:right="0" w:firstLine="880"/>
        <w:rPr>
          <w:sz w:val="26"/>
          <w:szCs w:val="26"/>
        </w:rPr>
      </w:pPr>
      <w:r w:rsidRPr="00F0460D">
        <w:rPr>
          <w:sz w:val="26"/>
          <w:szCs w:val="26"/>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FD1651" w:rsidRPr="00F0460D" w:rsidRDefault="00FD1651" w:rsidP="002A4787">
      <w:pPr>
        <w:pStyle w:val="af"/>
        <w:numPr>
          <w:ilvl w:val="0"/>
          <w:numId w:val="1"/>
        </w:numPr>
        <w:tabs>
          <w:tab w:val="left" w:pos="330"/>
          <w:tab w:val="left" w:pos="1134"/>
        </w:tabs>
        <w:autoSpaceDE w:val="0"/>
        <w:autoSpaceDN w:val="0"/>
        <w:adjustRightInd w:val="0"/>
        <w:spacing w:after="0" w:line="240" w:lineRule="auto"/>
        <w:ind w:left="0" w:firstLine="0"/>
        <w:jc w:val="both"/>
        <w:rPr>
          <w:rFonts w:ascii="Times New Roman" w:hAnsi="Times New Roman"/>
          <w:sz w:val="26"/>
          <w:szCs w:val="26"/>
        </w:rPr>
      </w:pPr>
      <w:r w:rsidRPr="00F0460D">
        <w:rPr>
          <w:rFonts w:ascii="Times New Roman" w:hAnsi="Times New Roman"/>
          <w:sz w:val="26"/>
          <w:szCs w:val="26"/>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FD1651" w:rsidRPr="00F0460D" w:rsidRDefault="00FD1651" w:rsidP="002A4787">
      <w:pPr>
        <w:pStyle w:val="af"/>
        <w:numPr>
          <w:ilvl w:val="0"/>
          <w:numId w:val="1"/>
        </w:numPr>
        <w:tabs>
          <w:tab w:val="left" w:pos="220"/>
          <w:tab w:val="left" w:pos="1134"/>
        </w:tabs>
        <w:autoSpaceDE w:val="0"/>
        <w:autoSpaceDN w:val="0"/>
        <w:adjustRightInd w:val="0"/>
        <w:spacing w:after="0" w:line="240" w:lineRule="auto"/>
        <w:ind w:left="0" w:firstLine="0"/>
        <w:jc w:val="both"/>
        <w:rPr>
          <w:rFonts w:ascii="Times New Roman" w:hAnsi="Times New Roman"/>
          <w:sz w:val="26"/>
          <w:szCs w:val="26"/>
        </w:rPr>
      </w:pPr>
      <w:r w:rsidRPr="00F0460D">
        <w:rPr>
          <w:rFonts w:ascii="Times New Roman" w:hAnsi="Times New Roman"/>
          <w:sz w:val="26"/>
          <w:szCs w:val="26"/>
        </w:rPr>
        <w:t>выписка из ЕГРН на объект капитального строительства из Федеральной службы государственной регистрации, кадастра и картографии;</w:t>
      </w:r>
    </w:p>
    <w:p w:rsidR="00FD1651" w:rsidRPr="00F0460D" w:rsidRDefault="00FD1651" w:rsidP="002A4787">
      <w:pPr>
        <w:pStyle w:val="af"/>
        <w:numPr>
          <w:ilvl w:val="0"/>
          <w:numId w:val="1"/>
        </w:numPr>
        <w:tabs>
          <w:tab w:val="left" w:pos="220"/>
          <w:tab w:val="left" w:pos="1134"/>
        </w:tabs>
        <w:autoSpaceDE w:val="0"/>
        <w:autoSpaceDN w:val="0"/>
        <w:adjustRightInd w:val="0"/>
        <w:spacing w:after="0" w:line="240" w:lineRule="auto"/>
        <w:ind w:left="0" w:firstLine="0"/>
        <w:jc w:val="both"/>
        <w:rPr>
          <w:rFonts w:ascii="Times New Roman" w:hAnsi="Times New Roman"/>
          <w:sz w:val="26"/>
          <w:szCs w:val="26"/>
        </w:rPr>
      </w:pPr>
      <w:r w:rsidRPr="00F0460D">
        <w:rPr>
          <w:rFonts w:ascii="Times New Roman" w:hAnsi="Times New Roman"/>
          <w:sz w:val="26"/>
          <w:szCs w:val="26"/>
        </w:rPr>
        <w:lastRenderedPageBreak/>
        <w:t>выписка из Единого государственного реестра юридических лиц из Федеральной налоговой службы в случае обращения юридического лица;</w:t>
      </w:r>
    </w:p>
    <w:p w:rsidR="00FD1651" w:rsidRPr="00F0460D" w:rsidRDefault="00FD1651" w:rsidP="002A4787">
      <w:pPr>
        <w:pStyle w:val="af"/>
        <w:numPr>
          <w:ilvl w:val="0"/>
          <w:numId w:val="1"/>
        </w:numPr>
        <w:tabs>
          <w:tab w:val="left" w:pos="220"/>
          <w:tab w:val="left" w:pos="1134"/>
        </w:tabs>
        <w:autoSpaceDE w:val="0"/>
        <w:autoSpaceDN w:val="0"/>
        <w:adjustRightInd w:val="0"/>
        <w:spacing w:after="0" w:line="240" w:lineRule="auto"/>
        <w:ind w:left="0" w:firstLine="0"/>
        <w:jc w:val="both"/>
        <w:rPr>
          <w:rFonts w:ascii="Times New Roman" w:hAnsi="Times New Roman"/>
          <w:sz w:val="26"/>
          <w:szCs w:val="26"/>
        </w:rPr>
      </w:pPr>
      <w:r w:rsidRPr="00F0460D">
        <w:rPr>
          <w:rFonts w:ascii="Times New Roman" w:hAnsi="Times New Roman"/>
          <w:sz w:val="26"/>
          <w:szCs w:val="26"/>
        </w:rPr>
        <w:t>выписка из Единого государственного реестра индивидуальных предпринимателей из Федеральной налоговой службы в случае обращения индивидуального предпринимателя.</w:t>
      </w:r>
    </w:p>
    <w:p w:rsidR="00FD1651" w:rsidRPr="00F0460D" w:rsidRDefault="00FD1651" w:rsidP="002A4787">
      <w:pPr>
        <w:autoSpaceDE w:val="0"/>
        <w:autoSpaceDN w:val="0"/>
        <w:adjustRightInd w:val="0"/>
        <w:spacing w:after="0" w:line="240" w:lineRule="auto"/>
        <w:ind w:firstLine="880"/>
        <w:jc w:val="both"/>
        <w:rPr>
          <w:rFonts w:ascii="Times New Roman" w:hAnsi="Times New Roman"/>
          <w:sz w:val="26"/>
          <w:szCs w:val="26"/>
        </w:rPr>
      </w:pPr>
      <w:r w:rsidRPr="00F0460D">
        <w:rPr>
          <w:rFonts w:ascii="Times New Roman" w:hAnsi="Times New Roman"/>
          <w:sz w:val="26"/>
          <w:szCs w:val="26"/>
        </w:rPr>
        <w:t>В случае наличия у заявителя вышеуказанных документов, заявитель вправе предоставить их вместе с заявлением по собственной инициативе.</w:t>
      </w:r>
    </w:p>
    <w:p w:rsidR="00FD1651" w:rsidRPr="00F0460D" w:rsidRDefault="00FD1651" w:rsidP="00B5365F">
      <w:pPr>
        <w:autoSpaceDE w:val="0"/>
        <w:autoSpaceDN w:val="0"/>
        <w:adjustRightInd w:val="0"/>
        <w:spacing w:after="0" w:line="240" w:lineRule="auto"/>
        <w:ind w:firstLine="880"/>
        <w:jc w:val="both"/>
        <w:rPr>
          <w:rFonts w:ascii="Times New Roman" w:hAnsi="Times New Roman"/>
          <w:sz w:val="26"/>
          <w:szCs w:val="26"/>
        </w:rPr>
      </w:pPr>
      <w:r w:rsidRPr="00F0460D">
        <w:rPr>
          <w:rFonts w:ascii="Times New Roman" w:hAnsi="Times New Roman"/>
          <w:sz w:val="26"/>
          <w:szCs w:val="26"/>
        </w:rPr>
        <w:t>Заявитель вправе предоставить документы (сведения), указанные в пункте 2.7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FD1651" w:rsidRPr="00F4412D" w:rsidRDefault="00FD1651" w:rsidP="00F4412D">
      <w:pPr>
        <w:pStyle w:val="af"/>
        <w:autoSpaceDE w:val="0"/>
        <w:autoSpaceDN w:val="0"/>
        <w:adjustRightInd w:val="0"/>
        <w:spacing w:after="0" w:line="240" w:lineRule="auto"/>
        <w:ind w:left="0" w:firstLine="880"/>
        <w:jc w:val="both"/>
        <w:rPr>
          <w:rFonts w:ascii="Times New Roman" w:hAnsi="Times New Roman"/>
          <w:sz w:val="26"/>
          <w:szCs w:val="26"/>
        </w:rPr>
      </w:pPr>
      <w:r w:rsidRPr="00F4412D">
        <w:rPr>
          <w:rFonts w:ascii="Times New Roman" w:hAnsi="Times New Roman"/>
          <w:sz w:val="26"/>
          <w:szCs w:val="26"/>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FD1651" w:rsidRPr="00F0460D" w:rsidRDefault="00FD1651" w:rsidP="002A4787">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По межведомственным запросам уполномоченного органа, указанные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FD1651" w:rsidRPr="00F0460D" w:rsidRDefault="00FD1651" w:rsidP="002A4787">
      <w:pPr>
        <w:pStyle w:val="14"/>
        <w:ind w:right="0" w:firstLine="880"/>
        <w:rPr>
          <w:sz w:val="26"/>
          <w:szCs w:val="26"/>
        </w:rPr>
      </w:pPr>
      <w:r w:rsidRPr="00F0460D">
        <w:rPr>
          <w:sz w:val="26"/>
          <w:szCs w:val="26"/>
        </w:rPr>
        <w:t>2.8 Указание на запрет требовать от заявителя представления документов и информации и осуществления действий.</w:t>
      </w:r>
    </w:p>
    <w:p w:rsidR="00FD1651" w:rsidRPr="00F0460D" w:rsidRDefault="00FD1651" w:rsidP="002A4787">
      <w:pPr>
        <w:pStyle w:val="14"/>
        <w:ind w:right="0" w:firstLine="880"/>
        <w:rPr>
          <w:sz w:val="26"/>
          <w:szCs w:val="26"/>
        </w:rPr>
      </w:pPr>
      <w:r w:rsidRPr="00F0460D">
        <w:rPr>
          <w:sz w:val="26"/>
          <w:szCs w:val="26"/>
        </w:rPr>
        <w:t>Запрещается требовать от заявителя:</w:t>
      </w:r>
    </w:p>
    <w:p w:rsidR="00FD1651" w:rsidRPr="00F0460D" w:rsidRDefault="00FD1651" w:rsidP="002A4787">
      <w:pPr>
        <w:pStyle w:val="14"/>
        <w:tabs>
          <w:tab w:val="left" w:pos="220"/>
        </w:tabs>
        <w:ind w:right="0" w:firstLine="0"/>
        <w:rPr>
          <w:sz w:val="26"/>
          <w:szCs w:val="26"/>
        </w:rPr>
      </w:pPr>
      <w:r w:rsidRPr="00F0460D">
        <w:rPr>
          <w:sz w:val="26"/>
          <w:szCs w:val="26"/>
        </w:rPr>
        <w:t>1)</w:t>
      </w:r>
      <w:r w:rsidRPr="00F0460D">
        <w:rPr>
          <w:sz w:val="26"/>
          <w:szCs w:val="26"/>
        </w:rPr>
        <w:tab/>
      </w:r>
      <w:r>
        <w:rPr>
          <w:sz w:val="26"/>
          <w:szCs w:val="26"/>
        </w:rPr>
        <w:t xml:space="preserve"> </w:t>
      </w:r>
      <w:r w:rsidRPr="00F0460D">
        <w:rPr>
          <w:sz w:val="26"/>
          <w:szCs w:val="26"/>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1651" w:rsidRPr="00F0460D" w:rsidRDefault="00FD1651" w:rsidP="002A4787">
      <w:pPr>
        <w:pStyle w:val="14"/>
        <w:tabs>
          <w:tab w:val="left" w:pos="220"/>
        </w:tabs>
        <w:ind w:right="0" w:firstLine="0"/>
        <w:rPr>
          <w:sz w:val="26"/>
          <w:szCs w:val="26"/>
        </w:rPr>
      </w:pPr>
      <w:r w:rsidRPr="00F0460D">
        <w:rPr>
          <w:sz w:val="26"/>
          <w:szCs w:val="26"/>
        </w:rPr>
        <w:t>2)</w:t>
      </w:r>
      <w:r>
        <w:rPr>
          <w:sz w:val="26"/>
          <w:szCs w:val="26"/>
        </w:rPr>
        <w:t xml:space="preserve"> </w:t>
      </w:r>
      <w:r w:rsidRPr="00F0460D">
        <w:rPr>
          <w:sz w:val="26"/>
          <w:szCs w:val="26"/>
        </w:rPr>
        <w:t>предоставления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D1651" w:rsidRPr="00F0460D" w:rsidRDefault="00FD1651" w:rsidP="002A4787">
      <w:pPr>
        <w:pStyle w:val="14"/>
        <w:tabs>
          <w:tab w:val="left" w:pos="220"/>
        </w:tabs>
        <w:ind w:right="0" w:firstLine="0"/>
        <w:rPr>
          <w:sz w:val="26"/>
          <w:szCs w:val="26"/>
        </w:rPr>
      </w:pPr>
      <w:r w:rsidRPr="00F0460D">
        <w:rPr>
          <w:sz w:val="26"/>
          <w:szCs w:val="26"/>
        </w:rPr>
        <w:t>3)</w:t>
      </w:r>
      <w:r w:rsidRPr="00F0460D">
        <w:rPr>
          <w:sz w:val="26"/>
          <w:szCs w:val="26"/>
        </w:rPr>
        <w:tab/>
      </w:r>
      <w:r>
        <w:rPr>
          <w:sz w:val="26"/>
          <w:szCs w:val="26"/>
        </w:rPr>
        <w:t xml:space="preserve"> </w:t>
      </w:r>
      <w:r w:rsidRPr="00F0460D">
        <w:rPr>
          <w:sz w:val="26"/>
          <w:szCs w:val="26"/>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F0460D">
        <w:rPr>
          <w:sz w:val="26"/>
          <w:szCs w:val="26"/>
        </w:rPr>
        <w:lastRenderedPageBreak/>
        <w:t>документов и информации, предоставляемых в результате предоставления таких услуг, включенных в перечни, указанные в части 1 статьи 9 № 210-ФЗ;</w:t>
      </w:r>
    </w:p>
    <w:p w:rsidR="00FD1651" w:rsidRPr="00F0460D" w:rsidRDefault="00FD1651" w:rsidP="002A4787">
      <w:pPr>
        <w:pStyle w:val="14"/>
        <w:tabs>
          <w:tab w:val="left" w:pos="220"/>
        </w:tabs>
        <w:ind w:right="0" w:firstLine="0"/>
        <w:rPr>
          <w:sz w:val="26"/>
          <w:szCs w:val="26"/>
        </w:rPr>
      </w:pPr>
      <w:r w:rsidRPr="00F0460D">
        <w:rPr>
          <w:sz w:val="26"/>
          <w:szCs w:val="26"/>
        </w:rPr>
        <w:t>4)</w:t>
      </w:r>
      <w:r>
        <w:rPr>
          <w:sz w:val="26"/>
          <w:szCs w:val="26"/>
        </w:rPr>
        <w:t xml:space="preserve"> </w:t>
      </w:r>
      <w:r w:rsidRPr="00F0460D">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 210-ФЗ, за исключением следующих случаев:</w:t>
      </w:r>
    </w:p>
    <w:p w:rsidR="00FD1651" w:rsidRPr="00F0460D" w:rsidRDefault="00FD1651" w:rsidP="002A4787">
      <w:pPr>
        <w:pStyle w:val="14"/>
        <w:tabs>
          <w:tab w:val="left" w:pos="220"/>
        </w:tabs>
        <w:ind w:right="0" w:firstLine="0"/>
        <w:rPr>
          <w:sz w:val="26"/>
          <w:szCs w:val="26"/>
        </w:rPr>
      </w:pPr>
      <w:r w:rsidRPr="00F0460D">
        <w:rPr>
          <w:sz w:val="26"/>
          <w:szCs w:val="26"/>
        </w:rPr>
        <w:t>а)</w:t>
      </w:r>
      <w:r>
        <w:rPr>
          <w:sz w:val="26"/>
          <w:szCs w:val="26"/>
        </w:rPr>
        <w:t xml:space="preserve"> </w:t>
      </w:r>
      <w:r w:rsidRPr="00F0460D">
        <w:rPr>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1651" w:rsidRPr="00F0460D" w:rsidRDefault="00FD1651" w:rsidP="002A4787">
      <w:pPr>
        <w:pStyle w:val="14"/>
        <w:tabs>
          <w:tab w:val="left" w:pos="220"/>
        </w:tabs>
        <w:ind w:right="0" w:firstLine="0"/>
        <w:rPr>
          <w:sz w:val="26"/>
          <w:szCs w:val="26"/>
        </w:rPr>
      </w:pPr>
      <w:r w:rsidRPr="00F0460D">
        <w:rPr>
          <w:sz w:val="26"/>
          <w:szCs w:val="26"/>
        </w:rPr>
        <w:t>б)</w:t>
      </w:r>
      <w:r w:rsidRPr="00F0460D">
        <w:rPr>
          <w:sz w:val="26"/>
          <w:szCs w:val="26"/>
        </w:rPr>
        <w:tab/>
      </w:r>
      <w:r>
        <w:rPr>
          <w:sz w:val="26"/>
          <w:szCs w:val="26"/>
        </w:rPr>
        <w:t xml:space="preserve"> </w:t>
      </w:r>
      <w:r w:rsidRPr="00F0460D">
        <w:rPr>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1651" w:rsidRPr="00F0460D" w:rsidRDefault="00FD1651" w:rsidP="002A4787">
      <w:pPr>
        <w:pStyle w:val="14"/>
        <w:tabs>
          <w:tab w:val="left" w:pos="220"/>
        </w:tabs>
        <w:ind w:right="0" w:firstLine="0"/>
        <w:rPr>
          <w:sz w:val="26"/>
          <w:szCs w:val="26"/>
        </w:rPr>
      </w:pPr>
      <w:r w:rsidRPr="00F0460D">
        <w:rPr>
          <w:sz w:val="26"/>
          <w:szCs w:val="26"/>
        </w:rPr>
        <w:t>в)</w:t>
      </w:r>
      <w:r w:rsidRPr="00F0460D">
        <w:rPr>
          <w:sz w:val="26"/>
          <w:szCs w:val="26"/>
        </w:rPr>
        <w:tab/>
      </w:r>
      <w:r>
        <w:rPr>
          <w:sz w:val="26"/>
          <w:szCs w:val="26"/>
        </w:rPr>
        <w:t xml:space="preserve"> </w:t>
      </w:r>
      <w:r w:rsidRPr="00F0460D">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1651" w:rsidRPr="00F0460D" w:rsidRDefault="00FD1651" w:rsidP="002A4787">
      <w:pPr>
        <w:pStyle w:val="14"/>
        <w:tabs>
          <w:tab w:val="left" w:pos="220"/>
        </w:tabs>
        <w:ind w:right="0" w:firstLine="0"/>
        <w:rPr>
          <w:sz w:val="26"/>
          <w:szCs w:val="26"/>
        </w:rPr>
      </w:pPr>
      <w:r w:rsidRPr="00F0460D">
        <w:rPr>
          <w:sz w:val="26"/>
          <w:szCs w:val="26"/>
        </w:rPr>
        <w:t>г)</w:t>
      </w:r>
      <w:r w:rsidRPr="00F0460D">
        <w:rPr>
          <w:sz w:val="26"/>
          <w:szCs w:val="26"/>
        </w:rPr>
        <w:tab/>
      </w:r>
      <w:r>
        <w:rPr>
          <w:sz w:val="26"/>
          <w:szCs w:val="26"/>
        </w:rPr>
        <w:t xml:space="preserve"> </w:t>
      </w:r>
      <w:r w:rsidRPr="00F0460D">
        <w:rPr>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w:t>
      </w:r>
      <w:r>
        <w:rPr>
          <w:sz w:val="26"/>
          <w:szCs w:val="26"/>
        </w:rPr>
        <w:t>ципальную услугу, руководителя М</w:t>
      </w:r>
      <w:r w:rsidRPr="00F0460D">
        <w:rPr>
          <w:sz w:val="26"/>
          <w:szCs w:val="26"/>
        </w:rPr>
        <w:t xml:space="preserve">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 1.1 статьи 16 № 210-ФЗ, уведомляется заявитель, а также приносятся извинения за доставленные неудобства. </w:t>
      </w:r>
    </w:p>
    <w:p w:rsidR="00FD1651" w:rsidRPr="00F0460D" w:rsidRDefault="00FD1651" w:rsidP="002A4787">
      <w:pPr>
        <w:pStyle w:val="14"/>
        <w:tabs>
          <w:tab w:val="left" w:pos="220"/>
        </w:tabs>
        <w:ind w:right="0" w:firstLine="0"/>
        <w:rPr>
          <w:sz w:val="26"/>
          <w:szCs w:val="26"/>
        </w:rPr>
      </w:pPr>
      <w:r w:rsidRPr="00F0460D">
        <w:rPr>
          <w:sz w:val="26"/>
          <w:szCs w:val="26"/>
        </w:rPr>
        <w:t>5)</w:t>
      </w:r>
      <w:r>
        <w:rPr>
          <w:sz w:val="26"/>
          <w:szCs w:val="26"/>
        </w:rPr>
        <w:t xml:space="preserve"> </w:t>
      </w:r>
      <w:r w:rsidRPr="00F0460D">
        <w:rPr>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D1651" w:rsidRPr="00F0460D" w:rsidRDefault="00FD1651" w:rsidP="007B2B01">
      <w:pPr>
        <w:autoSpaceDE w:val="0"/>
        <w:autoSpaceDN w:val="0"/>
        <w:adjustRightInd w:val="0"/>
        <w:spacing w:after="0" w:line="240" w:lineRule="auto"/>
        <w:ind w:firstLine="880"/>
        <w:jc w:val="both"/>
        <w:rPr>
          <w:rFonts w:ascii="Times New Roman" w:hAnsi="Times New Roman"/>
          <w:sz w:val="26"/>
          <w:szCs w:val="26"/>
        </w:rPr>
      </w:pPr>
      <w:r w:rsidRPr="00F0460D">
        <w:rPr>
          <w:rFonts w:ascii="Times New Roman" w:hAnsi="Times New Roman"/>
          <w:sz w:val="26"/>
          <w:szCs w:val="26"/>
        </w:rPr>
        <w:t>При  предоставлении  муниципальной услуги  запрещается  требовать  от  заявителя предоставления других документов, кроме документов, истребование которых у заявителя предусмотрено пунктом 2.6. Административного регламента и допускается в соответствии с 2.7. по инициативе заявителя.</w:t>
      </w:r>
    </w:p>
    <w:p w:rsidR="00FD1651" w:rsidRPr="00F0460D" w:rsidRDefault="00FD1651" w:rsidP="002A4787">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2.8.1.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D1651" w:rsidRPr="00F0460D" w:rsidRDefault="00FD1651" w:rsidP="00F4412D">
      <w:pPr>
        <w:autoSpaceDE w:val="0"/>
        <w:spacing w:after="0" w:line="240" w:lineRule="auto"/>
        <w:ind w:firstLine="880"/>
        <w:jc w:val="both"/>
        <w:rPr>
          <w:rFonts w:ascii="Times New Roman" w:hAnsi="Times New Roman"/>
          <w:sz w:val="26"/>
          <w:szCs w:val="26"/>
        </w:rPr>
      </w:pPr>
      <w:r w:rsidRPr="00F0460D">
        <w:rPr>
          <w:rFonts w:ascii="Times New Roman" w:hAnsi="Times New Roman"/>
          <w:sz w:val="26"/>
          <w:szCs w:val="26"/>
        </w:rPr>
        <w:t xml:space="preserve">Контрольная съемка (копия топоплана) (масштаб 1:500 или 1:1000) с отображением земельного участка и (или) объекта капитального строительства, технико-экономическое обоснование необходимости предоставления разрешения на отклонение от предельных параметров разрешенного строительства, реконструкции объектов капитального строительства с указанием оснований, предусмотренных частью 1 статьи 40 Градостроительного кодекса Российской Федерации. </w:t>
      </w:r>
    </w:p>
    <w:p w:rsidR="00FD1651" w:rsidRPr="00F0460D" w:rsidRDefault="00FD1651" w:rsidP="00364F2E">
      <w:pPr>
        <w:autoSpaceDE w:val="0"/>
        <w:autoSpaceDN w:val="0"/>
        <w:adjustRightInd w:val="0"/>
        <w:spacing w:after="0" w:line="240" w:lineRule="auto"/>
        <w:ind w:firstLine="880"/>
        <w:jc w:val="both"/>
        <w:rPr>
          <w:rFonts w:ascii="Times New Roman" w:hAnsi="Times New Roman"/>
          <w:i/>
          <w:sz w:val="26"/>
          <w:szCs w:val="26"/>
        </w:rPr>
      </w:pPr>
      <w:r w:rsidRPr="00F0460D">
        <w:rPr>
          <w:rFonts w:ascii="Times New Roman" w:hAnsi="Times New Roman"/>
          <w:sz w:val="26"/>
          <w:szCs w:val="26"/>
        </w:rPr>
        <w:t>2.9. Исчерпывающий перечень оснований для отказа в приеме документов, необходимых для предоставления</w:t>
      </w:r>
      <w:r w:rsidRPr="00F0460D">
        <w:rPr>
          <w:sz w:val="26"/>
          <w:szCs w:val="26"/>
        </w:rPr>
        <w:t xml:space="preserve"> </w:t>
      </w:r>
      <w:r w:rsidRPr="00F0460D">
        <w:rPr>
          <w:rFonts w:ascii="Times New Roman" w:hAnsi="Times New Roman"/>
          <w:sz w:val="26"/>
          <w:szCs w:val="26"/>
        </w:rPr>
        <w:t>муниципальной услуги</w:t>
      </w:r>
      <w:r>
        <w:rPr>
          <w:rFonts w:ascii="Times New Roman" w:hAnsi="Times New Roman"/>
          <w:sz w:val="26"/>
          <w:szCs w:val="26"/>
        </w:rPr>
        <w:t>.</w:t>
      </w:r>
    </w:p>
    <w:p w:rsidR="00FD1651" w:rsidRPr="00F0460D" w:rsidRDefault="00FD1651" w:rsidP="00364F2E">
      <w:pPr>
        <w:spacing w:after="0" w:line="240" w:lineRule="auto"/>
        <w:ind w:firstLine="880"/>
        <w:jc w:val="both"/>
        <w:rPr>
          <w:rFonts w:ascii="Times New Roman" w:hAnsi="Times New Roman"/>
          <w:sz w:val="26"/>
          <w:szCs w:val="26"/>
        </w:rPr>
      </w:pPr>
      <w:r w:rsidRPr="00F0460D">
        <w:rPr>
          <w:rFonts w:ascii="Times New Roman" w:hAnsi="Times New Roman"/>
          <w:sz w:val="26"/>
          <w:szCs w:val="26"/>
        </w:rPr>
        <w:lastRenderedPageBreak/>
        <w:t>Основаниями для отказа в приеме документов, необходимых для предоставления</w:t>
      </w:r>
      <w:r w:rsidRPr="00F0460D">
        <w:rPr>
          <w:sz w:val="26"/>
          <w:szCs w:val="26"/>
        </w:rPr>
        <w:t xml:space="preserve"> </w:t>
      </w:r>
      <w:r w:rsidRPr="00F0460D">
        <w:rPr>
          <w:rFonts w:ascii="Times New Roman" w:hAnsi="Times New Roman"/>
          <w:sz w:val="26"/>
          <w:szCs w:val="26"/>
        </w:rPr>
        <w:t>муниципальной услуги</w:t>
      </w:r>
      <w:r>
        <w:rPr>
          <w:rFonts w:ascii="Times New Roman" w:hAnsi="Times New Roman"/>
          <w:sz w:val="26"/>
          <w:szCs w:val="26"/>
        </w:rPr>
        <w:t xml:space="preserve"> (Приложение 7).</w:t>
      </w:r>
      <w:r w:rsidRPr="00F0460D">
        <w:rPr>
          <w:rFonts w:ascii="Times New Roman" w:hAnsi="Times New Roman"/>
          <w:sz w:val="26"/>
          <w:szCs w:val="26"/>
        </w:rPr>
        <w:t>, являются:</w:t>
      </w:r>
    </w:p>
    <w:p w:rsidR="00FD1651" w:rsidRPr="00F0460D" w:rsidRDefault="00FD1651" w:rsidP="00364F2E">
      <w:pPr>
        <w:tabs>
          <w:tab w:val="left" w:pos="220"/>
        </w:tabs>
        <w:spacing w:after="0" w:line="240" w:lineRule="auto"/>
        <w:jc w:val="both"/>
        <w:rPr>
          <w:rFonts w:ascii="Times New Roman" w:hAnsi="Times New Roman"/>
          <w:sz w:val="26"/>
          <w:szCs w:val="26"/>
        </w:rPr>
      </w:pPr>
      <w:r w:rsidRPr="00F0460D">
        <w:rPr>
          <w:rFonts w:ascii="Times New Roman" w:hAnsi="Times New Roman"/>
          <w:sz w:val="26"/>
          <w:szCs w:val="26"/>
        </w:rPr>
        <w:t>1)</w:t>
      </w:r>
      <w:r>
        <w:rPr>
          <w:rFonts w:ascii="Times New Roman" w:hAnsi="Times New Roman"/>
          <w:sz w:val="26"/>
          <w:szCs w:val="26"/>
        </w:rPr>
        <w:t xml:space="preserve"> </w:t>
      </w:r>
      <w:r w:rsidRPr="00F0460D">
        <w:rPr>
          <w:rFonts w:ascii="Times New Roman" w:hAnsi="Times New Roman"/>
          <w:sz w:val="26"/>
          <w:szCs w:val="26"/>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D1651" w:rsidRPr="00F0460D" w:rsidRDefault="00FD1651" w:rsidP="00364F2E">
      <w:pPr>
        <w:tabs>
          <w:tab w:val="left" w:pos="220"/>
        </w:tabs>
        <w:spacing w:after="0" w:line="240" w:lineRule="auto"/>
        <w:jc w:val="both"/>
        <w:rPr>
          <w:rFonts w:ascii="Times New Roman" w:hAnsi="Times New Roman"/>
          <w:sz w:val="26"/>
          <w:szCs w:val="26"/>
        </w:rPr>
      </w:pPr>
      <w:r w:rsidRPr="00F0460D">
        <w:rPr>
          <w:rFonts w:ascii="Times New Roman" w:hAnsi="Times New Roman"/>
          <w:sz w:val="26"/>
          <w:szCs w:val="26"/>
        </w:rPr>
        <w:t>2)</w:t>
      </w:r>
      <w:r w:rsidRPr="00F0460D">
        <w:rPr>
          <w:rFonts w:ascii="Times New Roman" w:hAnsi="Times New Roman"/>
          <w:sz w:val="26"/>
          <w:szCs w:val="26"/>
        </w:rPr>
        <w:tab/>
      </w:r>
      <w:r>
        <w:rPr>
          <w:rFonts w:ascii="Times New Roman" w:hAnsi="Times New Roman"/>
          <w:sz w:val="26"/>
          <w:szCs w:val="26"/>
        </w:rPr>
        <w:t xml:space="preserve"> п</w:t>
      </w:r>
      <w:r w:rsidRPr="00F0460D">
        <w:rPr>
          <w:rFonts w:ascii="Times New Roman" w:hAnsi="Times New Roman"/>
          <w:sz w:val="26"/>
          <w:szCs w:val="26"/>
        </w:rPr>
        <w:t>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FD1651" w:rsidRPr="00F0460D" w:rsidRDefault="00FD1651" w:rsidP="00364F2E">
      <w:pPr>
        <w:tabs>
          <w:tab w:val="left" w:pos="220"/>
        </w:tabs>
        <w:spacing w:after="0" w:line="240" w:lineRule="auto"/>
        <w:jc w:val="both"/>
        <w:rPr>
          <w:rFonts w:ascii="Times New Roman" w:hAnsi="Times New Roman"/>
          <w:sz w:val="26"/>
          <w:szCs w:val="26"/>
        </w:rPr>
      </w:pPr>
      <w:r w:rsidRPr="00F0460D">
        <w:rPr>
          <w:rFonts w:ascii="Times New Roman" w:hAnsi="Times New Roman"/>
          <w:sz w:val="26"/>
          <w:szCs w:val="26"/>
        </w:rPr>
        <w:t>3)</w:t>
      </w:r>
      <w:r w:rsidRPr="00F0460D">
        <w:rPr>
          <w:rFonts w:ascii="Times New Roman" w:hAnsi="Times New Roman"/>
          <w:sz w:val="26"/>
          <w:szCs w:val="26"/>
        </w:rPr>
        <w:tab/>
      </w:r>
      <w:r>
        <w:rPr>
          <w:rFonts w:ascii="Times New Roman" w:hAnsi="Times New Roman"/>
          <w:sz w:val="26"/>
          <w:szCs w:val="26"/>
        </w:rPr>
        <w:t xml:space="preserve"> </w:t>
      </w:r>
      <w:r w:rsidRPr="00F0460D">
        <w:rPr>
          <w:rFonts w:ascii="Times New Roman" w:hAnsi="Times New Roman"/>
          <w:sz w:val="26"/>
          <w:szCs w:val="26"/>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FD1651" w:rsidRPr="00F0460D" w:rsidRDefault="00FD1651" w:rsidP="00364F2E">
      <w:pPr>
        <w:tabs>
          <w:tab w:val="left" w:pos="220"/>
        </w:tabs>
        <w:spacing w:after="0" w:line="240" w:lineRule="auto"/>
        <w:jc w:val="both"/>
        <w:rPr>
          <w:rFonts w:ascii="Times New Roman" w:hAnsi="Times New Roman"/>
          <w:sz w:val="26"/>
          <w:szCs w:val="26"/>
        </w:rPr>
      </w:pPr>
      <w:r w:rsidRPr="00F0460D">
        <w:rPr>
          <w:rFonts w:ascii="Times New Roman" w:hAnsi="Times New Roman"/>
          <w:sz w:val="26"/>
          <w:szCs w:val="26"/>
        </w:rPr>
        <w:t>4)</w:t>
      </w:r>
      <w:r>
        <w:rPr>
          <w:rFonts w:ascii="Times New Roman" w:hAnsi="Times New Roman"/>
          <w:sz w:val="26"/>
          <w:szCs w:val="26"/>
        </w:rPr>
        <w:t xml:space="preserve"> </w:t>
      </w:r>
      <w:r w:rsidRPr="00F0460D">
        <w:rPr>
          <w:rFonts w:ascii="Times New Roman" w:hAnsi="Times New Roman"/>
          <w:sz w:val="26"/>
          <w:szCs w:val="26"/>
        </w:rPr>
        <w:t>подача заявления (запроса) от имени заявителя не уполномоченным на то лицом;</w:t>
      </w:r>
    </w:p>
    <w:p w:rsidR="00FD1651" w:rsidRPr="00F0460D" w:rsidRDefault="00FD1651" w:rsidP="00364F2E">
      <w:pPr>
        <w:tabs>
          <w:tab w:val="left" w:pos="220"/>
        </w:tabs>
        <w:spacing w:after="0" w:line="240" w:lineRule="auto"/>
        <w:jc w:val="both"/>
        <w:rPr>
          <w:rFonts w:ascii="Times New Roman" w:hAnsi="Times New Roman"/>
          <w:sz w:val="26"/>
          <w:szCs w:val="26"/>
        </w:rPr>
      </w:pPr>
      <w:r w:rsidRPr="00F0460D">
        <w:rPr>
          <w:rFonts w:ascii="Times New Roman" w:hAnsi="Times New Roman"/>
          <w:sz w:val="26"/>
          <w:szCs w:val="26"/>
        </w:rPr>
        <w:t>5)</w:t>
      </w:r>
      <w:r>
        <w:rPr>
          <w:rFonts w:ascii="Times New Roman" w:hAnsi="Times New Roman"/>
          <w:sz w:val="26"/>
          <w:szCs w:val="26"/>
        </w:rPr>
        <w:t xml:space="preserve"> </w:t>
      </w:r>
      <w:r w:rsidRPr="00F0460D">
        <w:rPr>
          <w:rFonts w:ascii="Times New Roman" w:hAnsi="Times New Roman"/>
          <w:sz w:val="26"/>
          <w:szCs w:val="26"/>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FD1651" w:rsidRPr="00F0460D" w:rsidRDefault="00FD1651" w:rsidP="00364F2E">
      <w:pPr>
        <w:tabs>
          <w:tab w:val="left" w:pos="220"/>
        </w:tabs>
        <w:spacing w:after="0" w:line="240" w:lineRule="auto"/>
        <w:jc w:val="both"/>
        <w:rPr>
          <w:rFonts w:ascii="Times New Roman" w:hAnsi="Times New Roman"/>
          <w:sz w:val="26"/>
          <w:szCs w:val="26"/>
        </w:rPr>
      </w:pPr>
      <w:r w:rsidRPr="00F0460D">
        <w:rPr>
          <w:rFonts w:ascii="Times New Roman" w:hAnsi="Times New Roman"/>
          <w:sz w:val="26"/>
          <w:szCs w:val="26"/>
        </w:rPr>
        <w:t>6)</w:t>
      </w:r>
      <w:r w:rsidRPr="00F0460D">
        <w:rPr>
          <w:rFonts w:ascii="Times New Roman" w:hAnsi="Times New Roman"/>
          <w:sz w:val="26"/>
          <w:szCs w:val="26"/>
        </w:rPr>
        <w:tab/>
        <w:t>неполное, некорректное заполнение полей в форме заявления, в том числе в интерактивной форме заявления на ЕПГУ, РПГУ;</w:t>
      </w:r>
    </w:p>
    <w:p w:rsidR="00FD1651" w:rsidRPr="00F0460D" w:rsidRDefault="00FD1651" w:rsidP="00364F2E">
      <w:pPr>
        <w:tabs>
          <w:tab w:val="left" w:pos="220"/>
        </w:tabs>
        <w:spacing w:after="0" w:line="240" w:lineRule="auto"/>
        <w:jc w:val="both"/>
        <w:rPr>
          <w:rFonts w:ascii="Times New Roman" w:hAnsi="Times New Roman"/>
          <w:sz w:val="26"/>
          <w:szCs w:val="26"/>
        </w:rPr>
      </w:pPr>
      <w:r w:rsidRPr="00F0460D">
        <w:rPr>
          <w:rFonts w:ascii="Times New Roman" w:hAnsi="Times New Roman"/>
          <w:sz w:val="26"/>
          <w:szCs w:val="26"/>
        </w:rPr>
        <w:t>7)</w:t>
      </w:r>
      <w:r w:rsidRPr="00F0460D">
        <w:rPr>
          <w:rFonts w:ascii="Times New Roman" w:hAnsi="Times New Roman"/>
          <w:sz w:val="26"/>
          <w:szCs w:val="26"/>
        </w:rPr>
        <w:tab/>
      </w:r>
      <w:r>
        <w:rPr>
          <w:rFonts w:ascii="Times New Roman" w:hAnsi="Times New Roman"/>
          <w:sz w:val="26"/>
          <w:szCs w:val="26"/>
        </w:rPr>
        <w:t xml:space="preserve"> </w:t>
      </w:r>
      <w:r w:rsidRPr="00F0460D">
        <w:rPr>
          <w:rFonts w:ascii="Times New Roman" w:hAnsi="Times New Roman"/>
          <w:sz w:val="26"/>
          <w:szCs w:val="26"/>
        </w:rPr>
        <w:t>электронные документы не соответствуют требованиям к форматам их предоставления и (или) не читаются;</w:t>
      </w:r>
    </w:p>
    <w:p w:rsidR="00FD1651" w:rsidRPr="00F0460D" w:rsidRDefault="00FD1651" w:rsidP="00364F2E">
      <w:pPr>
        <w:tabs>
          <w:tab w:val="left" w:pos="220"/>
        </w:tabs>
        <w:spacing w:after="0" w:line="240" w:lineRule="auto"/>
        <w:jc w:val="both"/>
        <w:rPr>
          <w:rFonts w:ascii="Times New Roman" w:hAnsi="Times New Roman"/>
          <w:sz w:val="26"/>
          <w:szCs w:val="26"/>
        </w:rPr>
      </w:pPr>
      <w:r w:rsidRPr="00F0460D">
        <w:rPr>
          <w:rFonts w:ascii="Times New Roman" w:hAnsi="Times New Roman"/>
          <w:sz w:val="26"/>
          <w:szCs w:val="26"/>
        </w:rPr>
        <w:t>8)</w:t>
      </w:r>
      <w:r w:rsidRPr="00F0460D">
        <w:rPr>
          <w:rFonts w:ascii="Times New Roman" w:hAnsi="Times New Roman"/>
          <w:sz w:val="26"/>
          <w:szCs w:val="26"/>
        </w:rPr>
        <w:tab/>
      </w:r>
      <w:r>
        <w:rPr>
          <w:rFonts w:ascii="Times New Roman" w:hAnsi="Times New Roman"/>
          <w:sz w:val="26"/>
          <w:szCs w:val="26"/>
        </w:rPr>
        <w:t xml:space="preserve"> </w:t>
      </w:r>
      <w:r w:rsidRPr="00F0460D">
        <w:rPr>
          <w:rFonts w:ascii="Times New Roman" w:hAnsi="Times New Roman"/>
          <w:sz w:val="26"/>
          <w:szCs w:val="26"/>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Pr>
          <w:rFonts w:ascii="Times New Roman" w:hAnsi="Times New Roman"/>
          <w:sz w:val="26"/>
          <w:szCs w:val="26"/>
        </w:rPr>
        <w:t xml:space="preserve"> </w:t>
      </w:r>
    </w:p>
    <w:p w:rsidR="00FD1651" w:rsidRPr="00F0460D" w:rsidRDefault="00FD1651" w:rsidP="00364F2E">
      <w:pPr>
        <w:autoSpaceDE w:val="0"/>
        <w:autoSpaceDN w:val="0"/>
        <w:adjustRightInd w:val="0"/>
        <w:spacing w:after="0" w:line="240" w:lineRule="auto"/>
        <w:ind w:firstLine="880"/>
        <w:jc w:val="both"/>
        <w:rPr>
          <w:rFonts w:ascii="Times New Roman" w:hAnsi="Times New Roman"/>
          <w:sz w:val="26"/>
          <w:szCs w:val="26"/>
        </w:rPr>
      </w:pPr>
      <w:r w:rsidRPr="00F0460D">
        <w:rPr>
          <w:rFonts w:ascii="Times New Roman" w:hAnsi="Times New Roman"/>
          <w:sz w:val="26"/>
          <w:szCs w:val="26"/>
        </w:rPr>
        <w:t>2.10.</w:t>
      </w:r>
      <w:r w:rsidRPr="00F0460D">
        <w:rPr>
          <w:rFonts w:ascii="Times New Roman" w:hAnsi="Times New Roman"/>
          <w:sz w:val="26"/>
          <w:szCs w:val="26"/>
          <w:lang w:val="en-US"/>
        </w:rPr>
        <w:t> </w:t>
      </w:r>
      <w:r w:rsidRPr="00F0460D">
        <w:rPr>
          <w:rFonts w:ascii="Times New Roman" w:hAnsi="Times New Roman"/>
          <w:sz w:val="26"/>
          <w:szCs w:val="26"/>
        </w:rPr>
        <w:t>Исчерпывающий перечень оснований для приостановления или отказа в предоставлении муниципальной услуги</w:t>
      </w:r>
    </w:p>
    <w:p w:rsidR="00FD1651" w:rsidRDefault="00FD1651" w:rsidP="00364F2E">
      <w:pPr>
        <w:autoSpaceDE w:val="0"/>
        <w:autoSpaceDN w:val="0"/>
        <w:adjustRightInd w:val="0"/>
        <w:spacing w:after="0" w:line="240" w:lineRule="auto"/>
        <w:ind w:firstLine="880"/>
        <w:jc w:val="both"/>
        <w:rPr>
          <w:rFonts w:ascii="Times New Roman" w:hAnsi="Times New Roman"/>
          <w:sz w:val="26"/>
          <w:szCs w:val="26"/>
        </w:rPr>
      </w:pPr>
      <w:r w:rsidRPr="00F0460D">
        <w:rPr>
          <w:rFonts w:ascii="Times New Roman" w:hAnsi="Times New Roman"/>
          <w:sz w:val="26"/>
          <w:szCs w:val="26"/>
        </w:rPr>
        <w:t>2.10.1. Основания для приостановления предос</w:t>
      </w:r>
      <w:r>
        <w:rPr>
          <w:rFonts w:ascii="Times New Roman" w:hAnsi="Times New Roman"/>
          <w:sz w:val="26"/>
          <w:szCs w:val="26"/>
        </w:rPr>
        <w:t xml:space="preserve">тавления муниципальной услуги. </w:t>
      </w:r>
    </w:p>
    <w:p w:rsidR="00FD1651" w:rsidRPr="00F0460D" w:rsidRDefault="00FD1651" w:rsidP="00364F2E">
      <w:pPr>
        <w:autoSpaceDE w:val="0"/>
        <w:autoSpaceDN w:val="0"/>
        <w:adjustRightInd w:val="0"/>
        <w:spacing w:after="0" w:line="240" w:lineRule="auto"/>
        <w:ind w:firstLine="880"/>
        <w:jc w:val="both"/>
        <w:rPr>
          <w:rFonts w:ascii="Times New Roman" w:hAnsi="Times New Roman"/>
          <w:sz w:val="26"/>
          <w:szCs w:val="26"/>
        </w:rPr>
      </w:pPr>
      <w:r w:rsidRPr="00F0460D">
        <w:rPr>
          <w:rFonts w:ascii="Times New Roman" w:hAnsi="Times New Roman"/>
          <w:sz w:val="26"/>
          <w:szCs w:val="26"/>
        </w:rPr>
        <w:t>Основания для приостановления предоставления муниципальной услуги отсутствуют.</w:t>
      </w:r>
    </w:p>
    <w:p w:rsidR="00FD1651" w:rsidRDefault="00FD1651" w:rsidP="00364F2E">
      <w:pPr>
        <w:autoSpaceDE w:val="0"/>
        <w:autoSpaceDN w:val="0"/>
        <w:adjustRightInd w:val="0"/>
        <w:spacing w:after="0" w:line="240" w:lineRule="auto"/>
        <w:ind w:firstLine="880"/>
        <w:jc w:val="both"/>
        <w:rPr>
          <w:rFonts w:ascii="Times New Roman" w:hAnsi="Times New Roman"/>
          <w:sz w:val="26"/>
          <w:szCs w:val="26"/>
        </w:rPr>
      </w:pPr>
      <w:r w:rsidRPr="00F0460D">
        <w:rPr>
          <w:rFonts w:ascii="Times New Roman" w:hAnsi="Times New Roman"/>
          <w:sz w:val="26"/>
          <w:szCs w:val="26"/>
        </w:rPr>
        <w:t>2.10.2. Основания для отказа в предоставлении муниципальной услуги.</w:t>
      </w:r>
    </w:p>
    <w:p w:rsidR="00FD1651" w:rsidRPr="00F0460D" w:rsidRDefault="00FD1651" w:rsidP="00356D6B">
      <w:pPr>
        <w:autoSpaceDE w:val="0"/>
        <w:autoSpaceDN w:val="0"/>
        <w:adjustRightInd w:val="0"/>
        <w:spacing w:after="0" w:line="240" w:lineRule="auto"/>
        <w:ind w:firstLine="880"/>
        <w:jc w:val="both"/>
        <w:rPr>
          <w:rFonts w:ascii="Times New Roman" w:hAnsi="Times New Roman"/>
          <w:sz w:val="26"/>
          <w:szCs w:val="26"/>
        </w:rPr>
      </w:pPr>
      <w:r w:rsidRPr="00F0460D">
        <w:rPr>
          <w:rFonts w:ascii="Times New Roman" w:hAnsi="Times New Roman"/>
          <w:sz w:val="26"/>
          <w:szCs w:val="26"/>
        </w:rPr>
        <w:t>Основанием для отказа в предоставлении муниципальной услуги является:</w:t>
      </w:r>
    </w:p>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2) сведения, указанные в заявлении, не подтверждены сведениями, полученными в рамках межведомственного взаимодействия;</w:t>
      </w:r>
    </w:p>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3) 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 xml:space="preserve">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w:t>
      </w:r>
      <w:r w:rsidRPr="00F0460D">
        <w:rPr>
          <w:rFonts w:ascii="Times New Roman" w:hAnsi="Times New Roman"/>
          <w:sz w:val="26"/>
          <w:szCs w:val="26"/>
        </w:rPr>
        <w:lastRenderedPageBreak/>
        <w:t>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8)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p>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FD1651" w:rsidRPr="00F0460D" w:rsidRDefault="00FD1651" w:rsidP="00013080">
      <w:pPr>
        <w:spacing w:after="0" w:line="240" w:lineRule="auto"/>
        <w:ind w:firstLine="880"/>
        <w:jc w:val="both"/>
        <w:rPr>
          <w:rFonts w:ascii="Times New Roman" w:hAnsi="Times New Roman"/>
          <w:sz w:val="26"/>
          <w:szCs w:val="26"/>
        </w:rPr>
      </w:pPr>
      <w:r w:rsidRPr="00F0460D">
        <w:rPr>
          <w:rFonts w:ascii="Times New Roman" w:hAnsi="Times New Roman"/>
          <w:sz w:val="26"/>
          <w:szCs w:val="26"/>
        </w:rPr>
        <w:t>Не допускается,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D1651" w:rsidRPr="00F0460D" w:rsidRDefault="00FD1651" w:rsidP="00013080">
      <w:pPr>
        <w:spacing w:after="0" w:line="240" w:lineRule="auto"/>
        <w:ind w:firstLine="880"/>
        <w:contextualSpacing/>
        <w:jc w:val="both"/>
        <w:rPr>
          <w:rFonts w:ascii="Times New Roman" w:hAnsi="Times New Roman"/>
          <w:sz w:val="26"/>
          <w:szCs w:val="26"/>
        </w:rPr>
      </w:pPr>
      <w:r w:rsidRPr="00F0460D">
        <w:rPr>
          <w:rFonts w:ascii="Times New Roman" w:hAnsi="Times New Roman"/>
          <w:sz w:val="26"/>
          <w:szCs w:val="26"/>
        </w:rPr>
        <w:t>Решение об отказе должно содержать основания отказа с обязательной ссылкой на нарушения, предусмотренные настоящим пунктом.</w:t>
      </w:r>
    </w:p>
    <w:p w:rsidR="00FD1651" w:rsidRPr="00F0460D" w:rsidRDefault="00FD1651" w:rsidP="00364F2E">
      <w:pPr>
        <w:autoSpaceDE w:val="0"/>
        <w:autoSpaceDN w:val="0"/>
        <w:adjustRightInd w:val="0"/>
        <w:spacing w:after="0" w:line="240" w:lineRule="auto"/>
        <w:ind w:firstLine="880"/>
        <w:jc w:val="both"/>
        <w:rPr>
          <w:rFonts w:ascii="Times New Roman" w:hAnsi="Times New Roman"/>
          <w:i/>
          <w:sz w:val="26"/>
          <w:szCs w:val="26"/>
        </w:rPr>
      </w:pPr>
      <w:r w:rsidRPr="00F0460D">
        <w:rPr>
          <w:rFonts w:ascii="Times New Roman" w:hAnsi="Times New Roman"/>
          <w:sz w:val="26"/>
          <w:szCs w:val="26"/>
        </w:rPr>
        <w:t>2.11. Порядок, размер и основания взимания государственной пошлины или иной платы, взимаемой за предоставление муниципальной услуги</w:t>
      </w:r>
    </w:p>
    <w:p w:rsidR="00FD1651" w:rsidRPr="00F0460D" w:rsidRDefault="00FD1651" w:rsidP="00364F2E">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Предоставление муниципальной услуги осуществляется бесплатно, государственная пошлина не уплачивается.</w:t>
      </w:r>
    </w:p>
    <w:p w:rsidR="00FD1651" w:rsidRPr="00F0460D" w:rsidRDefault="00FD1651" w:rsidP="00364F2E">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 xml:space="preserve">Расходы, связанные с организацией и проведением публичных слушаний,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w:t>
      </w:r>
      <w:r w:rsidRPr="00F0460D">
        <w:rPr>
          <w:rFonts w:ascii="Times New Roman" w:hAnsi="Times New Roman" w:cs="Times New Roman"/>
          <w:sz w:val="26"/>
          <w:szCs w:val="26"/>
        </w:rPr>
        <w:lastRenderedPageBreak/>
        <w:t>предоставлении такого разрешения.</w:t>
      </w:r>
    </w:p>
    <w:p w:rsidR="00FD1651" w:rsidRPr="00F0460D" w:rsidRDefault="00FD1651" w:rsidP="00364F2E">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D1651" w:rsidRPr="00F0460D" w:rsidRDefault="00FD1651" w:rsidP="00356D6B">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FD1651" w:rsidRPr="00F0460D" w:rsidRDefault="00FD1651" w:rsidP="00364F2E">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D1651" w:rsidRPr="00F0460D" w:rsidRDefault="00FD1651" w:rsidP="00013080">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FD1651" w:rsidRPr="00F0460D" w:rsidRDefault="00FD1651" w:rsidP="00364F2E">
      <w:pPr>
        <w:tabs>
          <w:tab w:val="num" w:pos="0"/>
        </w:tabs>
        <w:spacing w:after="0" w:line="240" w:lineRule="auto"/>
        <w:ind w:firstLine="880"/>
        <w:jc w:val="both"/>
        <w:rPr>
          <w:rFonts w:ascii="Times New Roman" w:hAnsi="Times New Roman"/>
          <w:sz w:val="26"/>
          <w:szCs w:val="26"/>
        </w:rPr>
      </w:pPr>
      <w:r w:rsidRPr="00F0460D">
        <w:rPr>
          <w:rFonts w:ascii="Times New Roman" w:hAnsi="Times New Roman"/>
          <w:sz w:val="26"/>
          <w:szCs w:val="26"/>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FD1651" w:rsidRPr="00F0460D" w:rsidRDefault="00FD1651" w:rsidP="00364F2E">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FD1651" w:rsidRPr="00F0460D" w:rsidRDefault="00FD1651" w:rsidP="00364F2E">
      <w:pPr>
        <w:spacing w:after="0" w:line="240" w:lineRule="auto"/>
        <w:ind w:firstLine="880"/>
        <w:jc w:val="both"/>
        <w:rPr>
          <w:rFonts w:ascii="Times New Roman" w:hAnsi="Times New Roman"/>
          <w:sz w:val="26"/>
          <w:szCs w:val="26"/>
        </w:rPr>
      </w:pPr>
      <w:r w:rsidRPr="00F0460D">
        <w:rPr>
          <w:rFonts w:ascii="Times New Roman" w:hAnsi="Times New Roman"/>
          <w:sz w:val="26"/>
          <w:szCs w:val="26"/>
        </w:rPr>
        <w:t>При направлении заявления посредством ЕПГУ или РПГУ заявитель в день подачи заявления получает в личном кабинете ЕПГУ или РПГУ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FD1651" w:rsidRPr="00F0460D" w:rsidRDefault="00FD1651" w:rsidP="00013080">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FD1651" w:rsidRPr="00F0460D" w:rsidRDefault="00FD1651" w:rsidP="00364F2E">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Заявление, поступившее в нерабочее время, регистрируется уполномоченным органом в первый рабочий день, следующий за днем его получения.</w:t>
      </w:r>
    </w:p>
    <w:p w:rsidR="00FD1651" w:rsidRPr="00F0460D" w:rsidRDefault="00FD1651" w:rsidP="00364F2E">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D1651" w:rsidRPr="00F0460D" w:rsidRDefault="00FD1651" w:rsidP="00364F2E">
      <w:pPr>
        <w:pStyle w:val="14"/>
        <w:ind w:right="0" w:firstLine="880"/>
        <w:rPr>
          <w:sz w:val="26"/>
          <w:szCs w:val="26"/>
        </w:rPr>
      </w:pPr>
      <w:r w:rsidRPr="00F0460D">
        <w:rPr>
          <w:sz w:val="26"/>
          <w:szCs w:val="26"/>
        </w:rPr>
        <w:t>2.14.1. Помещение, в котором осуществляется прием заявителей, должно обеспечивать:</w:t>
      </w:r>
    </w:p>
    <w:p w:rsidR="00FD1651" w:rsidRPr="00F0460D" w:rsidRDefault="00FD1651" w:rsidP="00F0460D">
      <w:pPr>
        <w:pStyle w:val="14"/>
        <w:ind w:right="0" w:firstLine="0"/>
        <w:rPr>
          <w:sz w:val="26"/>
          <w:szCs w:val="26"/>
        </w:rPr>
      </w:pPr>
      <w:r w:rsidRPr="00F0460D">
        <w:rPr>
          <w:sz w:val="26"/>
          <w:szCs w:val="26"/>
        </w:rPr>
        <w:t>1) комфортное расположение заявителя и должностного лица отдела архитектуры и градостроительства;</w:t>
      </w:r>
    </w:p>
    <w:p w:rsidR="00FD1651" w:rsidRPr="00F0460D" w:rsidRDefault="00FD1651" w:rsidP="00F0460D">
      <w:pPr>
        <w:pStyle w:val="14"/>
        <w:ind w:right="0" w:firstLine="0"/>
        <w:rPr>
          <w:sz w:val="26"/>
          <w:szCs w:val="26"/>
        </w:rPr>
      </w:pPr>
      <w:r w:rsidRPr="00F0460D">
        <w:rPr>
          <w:sz w:val="26"/>
          <w:szCs w:val="26"/>
        </w:rPr>
        <w:t>2) возможность и удобство оформления заявителем письменного заявления;</w:t>
      </w:r>
    </w:p>
    <w:p w:rsidR="00FD1651" w:rsidRPr="00F0460D" w:rsidRDefault="00FD1651" w:rsidP="00F0460D">
      <w:pPr>
        <w:pStyle w:val="14"/>
        <w:ind w:right="0" w:firstLine="0"/>
        <w:rPr>
          <w:sz w:val="26"/>
          <w:szCs w:val="26"/>
        </w:rPr>
      </w:pPr>
      <w:r w:rsidRPr="00F0460D">
        <w:rPr>
          <w:sz w:val="26"/>
          <w:szCs w:val="26"/>
        </w:rPr>
        <w:t>3) доступ к нормативным правовым актам, регулирующим предоставление муниципальной услуги;</w:t>
      </w:r>
    </w:p>
    <w:p w:rsidR="00FD1651" w:rsidRPr="00F0460D" w:rsidRDefault="00FD1651" w:rsidP="00F0460D">
      <w:pPr>
        <w:pStyle w:val="14"/>
        <w:ind w:right="0" w:firstLine="0"/>
        <w:rPr>
          <w:sz w:val="26"/>
          <w:szCs w:val="26"/>
        </w:rPr>
      </w:pPr>
      <w:r w:rsidRPr="00F0460D">
        <w:rPr>
          <w:sz w:val="26"/>
          <w:szCs w:val="26"/>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FD1651" w:rsidRPr="00F0460D" w:rsidRDefault="00FD1651" w:rsidP="00364F2E">
      <w:pPr>
        <w:pStyle w:val="14"/>
        <w:ind w:right="0" w:firstLine="880"/>
        <w:rPr>
          <w:sz w:val="26"/>
          <w:szCs w:val="26"/>
        </w:rPr>
      </w:pPr>
      <w:r w:rsidRPr="00F0460D">
        <w:rPr>
          <w:sz w:val="26"/>
          <w:szCs w:val="26"/>
        </w:rPr>
        <w:lastRenderedPageBreak/>
        <w:t>2.14.2. Требования к обеспечению условий доступности муниципальной услуги инвалидов:</w:t>
      </w:r>
    </w:p>
    <w:p w:rsidR="00FD1651" w:rsidRPr="00F0460D" w:rsidRDefault="00FD1651" w:rsidP="00013080">
      <w:pPr>
        <w:pStyle w:val="14"/>
        <w:ind w:right="0" w:firstLine="880"/>
        <w:rPr>
          <w:sz w:val="26"/>
          <w:szCs w:val="26"/>
        </w:rPr>
      </w:pPr>
      <w:r w:rsidRPr="00F0460D">
        <w:rPr>
          <w:sz w:val="26"/>
          <w:szCs w:val="26"/>
        </w:rPr>
        <w:t>Администрацией города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№181-ФЗ «О социальной защите инвалидов в Российской Федерации», в том числе:</w:t>
      </w:r>
    </w:p>
    <w:p w:rsidR="00FD1651" w:rsidRPr="00F0460D" w:rsidRDefault="00FD1651" w:rsidP="00F0460D">
      <w:pPr>
        <w:pStyle w:val="14"/>
        <w:ind w:right="0" w:firstLine="0"/>
        <w:rPr>
          <w:sz w:val="26"/>
          <w:szCs w:val="26"/>
        </w:rPr>
      </w:pPr>
      <w:r w:rsidRPr="00F0460D">
        <w:rPr>
          <w:sz w:val="26"/>
          <w:szCs w:val="26"/>
        </w:rPr>
        <w:t>- 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FD1651" w:rsidRPr="00F0460D" w:rsidRDefault="00FD1651" w:rsidP="00F0460D">
      <w:pPr>
        <w:pStyle w:val="14"/>
        <w:ind w:right="0" w:firstLine="0"/>
        <w:rPr>
          <w:sz w:val="26"/>
          <w:szCs w:val="26"/>
        </w:rPr>
      </w:pPr>
      <w:r w:rsidRPr="00F0460D">
        <w:rPr>
          <w:sz w:val="26"/>
          <w:szCs w:val="26"/>
        </w:rPr>
        <w:t>- возможность посадки в транспортное средство и высадки из него перед входом в объект, в том числе с использованием кресла-коляски</w:t>
      </w:r>
      <w:r>
        <w:rPr>
          <w:sz w:val="26"/>
          <w:szCs w:val="26"/>
        </w:rPr>
        <w:t>,</w:t>
      </w:r>
      <w:r w:rsidRPr="00F0460D">
        <w:rPr>
          <w:sz w:val="26"/>
          <w:szCs w:val="26"/>
        </w:rPr>
        <w:t xml:space="preserve"> при необходимости – с помощью работников объекта;</w:t>
      </w:r>
    </w:p>
    <w:p w:rsidR="00FD1651" w:rsidRPr="00F0460D" w:rsidRDefault="00FD1651" w:rsidP="00F0460D">
      <w:pPr>
        <w:pStyle w:val="14"/>
        <w:ind w:right="0" w:firstLine="0"/>
        <w:rPr>
          <w:sz w:val="26"/>
          <w:szCs w:val="26"/>
        </w:rPr>
      </w:pPr>
      <w:r w:rsidRPr="00F0460D">
        <w:rPr>
          <w:sz w:val="26"/>
          <w:szCs w:val="26"/>
        </w:rPr>
        <w:t>-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FD1651" w:rsidRPr="00F0460D" w:rsidRDefault="00FD1651" w:rsidP="00F0460D">
      <w:pPr>
        <w:pStyle w:val="14"/>
        <w:ind w:right="0" w:firstLine="0"/>
        <w:rPr>
          <w:sz w:val="26"/>
          <w:szCs w:val="26"/>
        </w:rPr>
      </w:pPr>
      <w:r w:rsidRPr="00F0460D">
        <w:rPr>
          <w:sz w:val="26"/>
          <w:szCs w:val="26"/>
        </w:rPr>
        <w:t>- сопровождение инвалидов, имеющих стойкие нарушения функции зрения и самостоятельного передвижения, по территории объекта;</w:t>
      </w:r>
    </w:p>
    <w:p w:rsidR="00FD1651" w:rsidRPr="00F0460D" w:rsidRDefault="00FD1651" w:rsidP="00F0460D">
      <w:pPr>
        <w:pStyle w:val="14"/>
        <w:ind w:right="0" w:firstLine="0"/>
        <w:rPr>
          <w:sz w:val="26"/>
          <w:szCs w:val="26"/>
        </w:rPr>
      </w:pPr>
      <w:r w:rsidRPr="00F0460D">
        <w:rPr>
          <w:sz w:val="26"/>
          <w:szCs w:val="26"/>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w:t>
      </w:r>
      <w:r>
        <w:rPr>
          <w:sz w:val="26"/>
          <w:szCs w:val="26"/>
        </w:rPr>
        <w:t xml:space="preserve">кументов, </w:t>
      </w:r>
      <w:r w:rsidRPr="00F0460D">
        <w:rPr>
          <w:sz w:val="26"/>
          <w:szCs w:val="26"/>
        </w:rPr>
        <w:t>о совершении других необходимых действий, а также ино</w:t>
      </w:r>
      <w:r>
        <w:rPr>
          <w:sz w:val="26"/>
          <w:szCs w:val="26"/>
        </w:rPr>
        <w:t>й помощи</w:t>
      </w:r>
      <w:r w:rsidRPr="00F0460D">
        <w:rPr>
          <w:sz w:val="26"/>
          <w:szCs w:val="26"/>
        </w:rPr>
        <w:t xml:space="preserve"> в преодолении барьеров, мешающих получению инвалидами муниципальной услуги наравне с другими лицами;</w:t>
      </w:r>
    </w:p>
    <w:p w:rsidR="00FD1651" w:rsidRPr="00F0460D" w:rsidRDefault="00FD1651" w:rsidP="00F0460D">
      <w:pPr>
        <w:pStyle w:val="14"/>
        <w:ind w:right="0" w:firstLine="0"/>
        <w:rPr>
          <w:sz w:val="26"/>
          <w:szCs w:val="26"/>
        </w:rPr>
      </w:pPr>
      <w:r w:rsidRPr="00F0460D">
        <w:rPr>
          <w:sz w:val="26"/>
          <w:szCs w:val="26"/>
        </w:rPr>
        <w:t>- надлежащее размещение оборудования и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FD1651" w:rsidRPr="00F0460D" w:rsidRDefault="00FD1651" w:rsidP="00F0460D">
      <w:pPr>
        <w:pStyle w:val="14"/>
        <w:ind w:right="0" w:firstLine="0"/>
        <w:rPr>
          <w:sz w:val="26"/>
          <w:szCs w:val="26"/>
        </w:rPr>
      </w:pPr>
      <w:r w:rsidRPr="00F0460D">
        <w:rPr>
          <w:sz w:val="26"/>
          <w:szCs w:val="26"/>
        </w:rPr>
        <w:t>- обеспечение допуска на объект собаки-проводника при наличии документа, подтверждающего ее специальное обучение, выдан</w:t>
      </w:r>
      <w:r>
        <w:rPr>
          <w:sz w:val="26"/>
          <w:szCs w:val="26"/>
        </w:rPr>
        <w:t>ного по форме</w:t>
      </w:r>
      <w:r w:rsidRPr="00F0460D">
        <w:rPr>
          <w:sz w:val="26"/>
          <w:szCs w:val="26"/>
        </w:rPr>
        <w:t xml:space="preserve"> и в порядке, утвержденном приказом Министерства труда и социальной защиты Российской Федерации от 22.06.2015 №368н «Об утверждении формы документа, подтверждающего специальное обучение собаки-</w:t>
      </w:r>
      <w:r>
        <w:rPr>
          <w:sz w:val="26"/>
          <w:szCs w:val="26"/>
        </w:rPr>
        <w:t>проводника,</w:t>
      </w:r>
      <w:r w:rsidRPr="00F0460D">
        <w:rPr>
          <w:sz w:val="26"/>
          <w:szCs w:val="26"/>
        </w:rPr>
        <w:t xml:space="preserve"> и порядка его выдачи»;</w:t>
      </w:r>
    </w:p>
    <w:p w:rsidR="00FD1651" w:rsidRPr="00F0460D" w:rsidRDefault="00FD1651" w:rsidP="00F0460D">
      <w:pPr>
        <w:pStyle w:val="14"/>
        <w:ind w:right="0" w:firstLine="0"/>
        <w:rPr>
          <w:sz w:val="26"/>
          <w:szCs w:val="26"/>
        </w:rPr>
      </w:pPr>
      <w:r w:rsidRPr="00F0460D">
        <w:rPr>
          <w:sz w:val="26"/>
          <w:szCs w:val="26"/>
        </w:rPr>
        <w:t>- обеспечение на каждой стоянке (остановке) транспортных средств, в том числе около зданий, в которых предоставляются муниципальные услуги, не менее 10 процентов мест (но не менее одного места) для бесплатной парковки транспортных средств, управляемых инвалидами 1, 2 групп, а также инвалидами 3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1651" w:rsidRPr="00F0460D" w:rsidRDefault="00FD1651" w:rsidP="00364F2E">
      <w:pPr>
        <w:pStyle w:val="14"/>
        <w:ind w:right="0" w:firstLine="880"/>
        <w:rPr>
          <w:sz w:val="26"/>
          <w:szCs w:val="26"/>
        </w:rPr>
      </w:pPr>
      <w:r w:rsidRPr="00F0460D">
        <w:rPr>
          <w:sz w:val="26"/>
          <w:szCs w:val="26"/>
        </w:rPr>
        <w:t>2.14.3.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 города Новоалтайска, ответственного за его исполнение, и т.п. осуществляет специалист отдела архитектуры и градостроительства.</w:t>
      </w:r>
    </w:p>
    <w:p w:rsidR="00FD1651" w:rsidRPr="00F0460D" w:rsidRDefault="00FD1651" w:rsidP="00364F2E">
      <w:pPr>
        <w:pStyle w:val="14"/>
        <w:ind w:right="0" w:firstLine="880"/>
        <w:rPr>
          <w:sz w:val="26"/>
          <w:szCs w:val="26"/>
        </w:rPr>
      </w:pPr>
      <w:r w:rsidRPr="00F0460D">
        <w:rPr>
          <w:sz w:val="26"/>
          <w:szCs w:val="26"/>
        </w:rPr>
        <w:t>2.14.4.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FD1651" w:rsidRPr="00F0460D" w:rsidRDefault="00FD1651" w:rsidP="00364F2E">
      <w:pPr>
        <w:pStyle w:val="14"/>
        <w:ind w:right="0" w:firstLine="880"/>
        <w:rPr>
          <w:sz w:val="26"/>
          <w:szCs w:val="26"/>
        </w:rPr>
      </w:pPr>
      <w:r w:rsidRPr="00F0460D">
        <w:rPr>
          <w:sz w:val="26"/>
          <w:szCs w:val="26"/>
        </w:rPr>
        <w:t xml:space="preserve">2.14.5. На информационных стендах отдела архитектуры и градостроительства размещается следующая информация: </w:t>
      </w:r>
    </w:p>
    <w:p w:rsidR="00FD1651" w:rsidRPr="00F0460D" w:rsidRDefault="00FD1651" w:rsidP="00F0460D">
      <w:pPr>
        <w:pStyle w:val="14"/>
        <w:ind w:right="0" w:firstLine="0"/>
        <w:rPr>
          <w:sz w:val="26"/>
          <w:szCs w:val="26"/>
        </w:rPr>
      </w:pPr>
      <w:r w:rsidRPr="00F0460D">
        <w:rPr>
          <w:sz w:val="26"/>
          <w:szCs w:val="26"/>
        </w:rPr>
        <w:t>1) график (режим) работы Администрации города Новоалтайска, предоставляющей муниципальную услугу;</w:t>
      </w:r>
    </w:p>
    <w:p w:rsidR="00FD1651" w:rsidRPr="00F0460D" w:rsidRDefault="00FD1651" w:rsidP="00F0460D">
      <w:pPr>
        <w:pStyle w:val="14"/>
        <w:ind w:right="0" w:firstLine="0"/>
        <w:rPr>
          <w:sz w:val="26"/>
          <w:szCs w:val="26"/>
        </w:rPr>
      </w:pPr>
      <w:r w:rsidRPr="00F0460D">
        <w:rPr>
          <w:sz w:val="26"/>
          <w:szCs w:val="26"/>
        </w:rPr>
        <w:lastRenderedPageBreak/>
        <w:t>2) место нахождения Администрации города Новоалтайска,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D1651" w:rsidRPr="00F0460D" w:rsidRDefault="00FD1651" w:rsidP="00F0460D">
      <w:pPr>
        <w:pStyle w:val="14"/>
        <w:ind w:right="0" w:firstLine="0"/>
        <w:rPr>
          <w:sz w:val="26"/>
          <w:szCs w:val="26"/>
        </w:rPr>
      </w:pPr>
      <w:r w:rsidRPr="00F0460D">
        <w:rPr>
          <w:sz w:val="26"/>
          <w:szCs w:val="26"/>
        </w:rPr>
        <w:t>3) телефон для справок;</w:t>
      </w:r>
    </w:p>
    <w:p w:rsidR="00FD1651" w:rsidRPr="00F0460D" w:rsidRDefault="00FD1651" w:rsidP="00F0460D">
      <w:pPr>
        <w:pStyle w:val="14"/>
        <w:ind w:right="0" w:firstLine="0"/>
        <w:rPr>
          <w:sz w:val="26"/>
          <w:szCs w:val="26"/>
        </w:rPr>
      </w:pPr>
      <w:r w:rsidRPr="00F0460D">
        <w:rPr>
          <w:sz w:val="26"/>
          <w:szCs w:val="26"/>
        </w:rPr>
        <w:t>4) адрес электронной почты Администрации города Новоалтайска,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D1651" w:rsidRPr="00F0460D" w:rsidRDefault="00FD1651" w:rsidP="00F0460D">
      <w:pPr>
        <w:pStyle w:val="14"/>
        <w:ind w:right="0" w:firstLine="0"/>
        <w:rPr>
          <w:sz w:val="26"/>
          <w:szCs w:val="26"/>
        </w:rPr>
      </w:pPr>
      <w:r w:rsidRPr="00F0460D">
        <w:rPr>
          <w:sz w:val="26"/>
          <w:szCs w:val="26"/>
        </w:rPr>
        <w:t>5) адрес официального интернет - сайта Администрации города Новоалтайска Алтайского края,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w:t>
      </w:r>
    </w:p>
    <w:p w:rsidR="00FD1651" w:rsidRPr="00F0460D" w:rsidRDefault="00FD1651" w:rsidP="00F0460D">
      <w:pPr>
        <w:pStyle w:val="14"/>
        <w:ind w:right="0" w:firstLine="0"/>
        <w:rPr>
          <w:sz w:val="26"/>
          <w:szCs w:val="26"/>
        </w:rPr>
      </w:pPr>
      <w:r w:rsidRPr="00F0460D">
        <w:rPr>
          <w:sz w:val="26"/>
          <w:szCs w:val="26"/>
        </w:rPr>
        <w:t>6) образец заявления, исчерпывающий перечень документов, необходимых для предоставления муниципальной услуги.</w:t>
      </w:r>
    </w:p>
    <w:p w:rsidR="00FD1651" w:rsidRPr="00F0460D" w:rsidRDefault="00FD1651" w:rsidP="00364F2E">
      <w:pPr>
        <w:pStyle w:val="14"/>
        <w:ind w:right="0" w:firstLine="880"/>
        <w:rPr>
          <w:sz w:val="26"/>
          <w:szCs w:val="26"/>
        </w:rPr>
      </w:pPr>
      <w:r w:rsidRPr="00F0460D">
        <w:rPr>
          <w:sz w:val="26"/>
          <w:szCs w:val="26"/>
        </w:rPr>
        <w:t>2.14.6.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FD1651" w:rsidRPr="00F0460D" w:rsidRDefault="00FD1651" w:rsidP="00364F2E">
      <w:pPr>
        <w:pStyle w:val="14"/>
        <w:ind w:right="0" w:firstLine="880"/>
        <w:rPr>
          <w:sz w:val="26"/>
          <w:szCs w:val="26"/>
        </w:rPr>
      </w:pPr>
      <w:r w:rsidRPr="00F0460D">
        <w:rPr>
          <w:sz w:val="26"/>
          <w:szCs w:val="26"/>
        </w:rPr>
        <w:t>2.14.7.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FD1651" w:rsidRPr="00F0460D" w:rsidRDefault="00FD1651" w:rsidP="00364F2E">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2.14.8.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rsidR="00FD1651" w:rsidRPr="00F0460D" w:rsidRDefault="00FD1651" w:rsidP="00364F2E">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D1651" w:rsidRPr="00F0460D" w:rsidRDefault="00FD1651" w:rsidP="00364F2E">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Количество взаимодействий заявителя с сотрудником уполномоченного органа при предоставлении муниципальной услуги – 2 раза.</w:t>
      </w:r>
    </w:p>
    <w:p w:rsidR="00FD1651" w:rsidRPr="00F0460D" w:rsidRDefault="00FD1651" w:rsidP="00364F2E">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Продолжительность взаимодействий заявителя с сотрудником уполномоченного органа при предоставлении муниципальной услуги - не более 15 минут.</w:t>
      </w:r>
    </w:p>
    <w:p w:rsidR="00FD1651" w:rsidRPr="00F0460D" w:rsidRDefault="00FD1651" w:rsidP="00364F2E">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FD1651" w:rsidRPr="00F0460D" w:rsidRDefault="00FD1651" w:rsidP="00356D6B">
      <w:pPr>
        <w:pStyle w:val="14"/>
        <w:ind w:right="0" w:firstLine="880"/>
        <w:rPr>
          <w:sz w:val="26"/>
          <w:szCs w:val="26"/>
        </w:rPr>
      </w:pPr>
      <w:r w:rsidRPr="00F0460D">
        <w:rPr>
          <w:sz w:val="26"/>
          <w:szCs w:val="26"/>
        </w:rPr>
        <w:t>Целевые значения показателя доступности и качества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835"/>
      </w:tblGrid>
      <w:tr w:rsidR="00FD1651" w:rsidRPr="00F0460D" w:rsidTr="0052015F">
        <w:tc>
          <w:tcPr>
            <w:tcW w:w="7338" w:type="dxa"/>
          </w:tcPr>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Показатели качества и доступности муниципальной услуги</w:t>
            </w:r>
          </w:p>
        </w:tc>
        <w:tc>
          <w:tcPr>
            <w:tcW w:w="2835" w:type="dxa"/>
          </w:tcPr>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Целевое значение показателя</w:t>
            </w:r>
          </w:p>
        </w:tc>
      </w:tr>
      <w:tr w:rsidR="00FD1651" w:rsidRPr="00F0460D" w:rsidTr="0052015F">
        <w:tc>
          <w:tcPr>
            <w:tcW w:w="7338" w:type="dxa"/>
          </w:tcPr>
          <w:p w:rsidR="00FD1651" w:rsidRPr="00F0460D" w:rsidRDefault="00FD1651" w:rsidP="00F0460D">
            <w:pPr>
              <w:spacing w:after="0" w:line="240" w:lineRule="auto"/>
              <w:jc w:val="center"/>
              <w:rPr>
                <w:rFonts w:ascii="Times New Roman" w:hAnsi="Times New Roman"/>
                <w:sz w:val="26"/>
                <w:szCs w:val="26"/>
              </w:rPr>
            </w:pPr>
            <w:r w:rsidRPr="00F0460D">
              <w:rPr>
                <w:rFonts w:ascii="Times New Roman" w:hAnsi="Times New Roman"/>
                <w:sz w:val="26"/>
                <w:szCs w:val="26"/>
              </w:rPr>
              <w:t>1</w:t>
            </w:r>
          </w:p>
        </w:tc>
        <w:tc>
          <w:tcPr>
            <w:tcW w:w="2835" w:type="dxa"/>
          </w:tcPr>
          <w:p w:rsidR="00FD1651" w:rsidRPr="00F0460D" w:rsidRDefault="00FD1651" w:rsidP="00F0460D">
            <w:pPr>
              <w:spacing w:after="0" w:line="240" w:lineRule="auto"/>
              <w:jc w:val="center"/>
              <w:rPr>
                <w:rFonts w:ascii="Times New Roman" w:hAnsi="Times New Roman"/>
                <w:sz w:val="26"/>
                <w:szCs w:val="26"/>
              </w:rPr>
            </w:pPr>
            <w:r w:rsidRPr="00F0460D">
              <w:rPr>
                <w:rFonts w:ascii="Times New Roman" w:hAnsi="Times New Roman"/>
                <w:sz w:val="26"/>
                <w:szCs w:val="26"/>
              </w:rPr>
              <w:t>2</w:t>
            </w:r>
          </w:p>
        </w:tc>
      </w:tr>
      <w:tr w:rsidR="00FD1651" w:rsidRPr="00F0460D" w:rsidTr="0052015F">
        <w:tc>
          <w:tcPr>
            <w:tcW w:w="10173" w:type="dxa"/>
            <w:gridSpan w:val="2"/>
          </w:tcPr>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1. Своевременность</w:t>
            </w:r>
          </w:p>
        </w:tc>
      </w:tr>
      <w:tr w:rsidR="00FD1651" w:rsidRPr="00F0460D" w:rsidTr="0052015F">
        <w:tc>
          <w:tcPr>
            <w:tcW w:w="7338" w:type="dxa"/>
          </w:tcPr>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1.1. % (доля) случаев предоставления муниципальной услуги с соблюдением установленного срока предоставления муниципальной услуги</w:t>
            </w:r>
          </w:p>
        </w:tc>
        <w:tc>
          <w:tcPr>
            <w:tcW w:w="2835" w:type="dxa"/>
          </w:tcPr>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99-100%</w:t>
            </w:r>
          </w:p>
        </w:tc>
      </w:tr>
      <w:tr w:rsidR="00FD1651" w:rsidRPr="00F0460D" w:rsidTr="0052015F">
        <w:tc>
          <w:tcPr>
            <w:tcW w:w="10173" w:type="dxa"/>
            <w:gridSpan w:val="2"/>
          </w:tcPr>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2. Качество</w:t>
            </w:r>
          </w:p>
        </w:tc>
      </w:tr>
      <w:tr w:rsidR="00FD1651" w:rsidRPr="00F0460D" w:rsidTr="0052015F">
        <w:tc>
          <w:tcPr>
            <w:tcW w:w="7338" w:type="dxa"/>
          </w:tcPr>
          <w:p w:rsidR="00FD1651" w:rsidRPr="00F0460D" w:rsidRDefault="00FD1651" w:rsidP="00F0460D">
            <w:pPr>
              <w:pStyle w:val="afa"/>
              <w:jc w:val="both"/>
              <w:rPr>
                <w:rFonts w:ascii="Times New Roman" w:hAnsi="Times New Roman" w:cs="Times New Roman"/>
                <w:sz w:val="26"/>
                <w:szCs w:val="26"/>
              </w:rPr>
            </w:pPr>
            <w:r w:rsidRPr="00F0460D">
              <w:rPr>
                <w:rFonts w:ascii="Times New Roman" w:hAnsi="Times New Roman" w:cs="Times New Roman"/>
                <w:sz w:val="26"/>
                <w:szCs w:val="26"/>
              </w:rPr>
              <w:t>2.1. % (доля) заявителей, удовлетворенных качеством предоставления муниципальной услуги</w:t>
            </w:r>
          </w:p>
        </w:tc>
        <w:tc>
          <w:tcPr>
            <w:tcW w:w="2835" w:type="dxa"/>
          </w:tcPr>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99-100%</w:t>
            </w:r>
          </w:p>
        </w:tc>
      </w:tr>
      <w:tr w:rsidR="00FD1651" w:rsidRPr="00F0460D" w:rsidTr="0052015F">
        <w:tc>
          <w:tcPr>
            <w:tcW w:w="7338" w:type="dxa"/>
          </w:tcPr>
          <w:p w:rsidR="00FD1651" w:rsidRPr="00F0460D" w:rsidRDefault="00FD1651" w:rsidP="00F0460D">
            <w:pPr>
              <w:pStyle w:val="afa"/>
              <w:jc w:val="center"/>
              <w:rPr>
                <w:rFonts w:ascii="Times New Roman" w:hAnsi="Times New Roman" w:cs="Times New Roman"/>
                <w:sz w:val="26"/>
                <w:szCs w:val="26"/>
              </w:rPr>
            </w:pPr>
            <w:r w:rsidRPr="00F0460D">
              <w:rPr>
                <w:rFonts w:ascii="Times New Roman" w:hAnsi="Times New Roman" w:cs="Times New Roman"/>
                <w:sz w:val="26"/>
                <w:szCs w:val="26"/>
              </w:rPr>
              <w:lastRenderedPageBreak/>
              <w:t>1</w:t>
            </w:r>
          </w:p>
        </w:tc>
        <w:tc>
          <w:tcPr>
            <w:tcW w:w="2835" w:type="dxa"/>
          </w:tcPr>
          <w:p w:rsidR="00FD1651" w:rsidRPr="00F0460D" w:rsidRDefault="00FD1651" w:rsidP="00F0460D">
            <w:pPr>
              <w:spacing w:after="0" w:line="240" w:lineRule="auto"/>
              <w:jc w:val="center"/>
              <w:rPr>
                <w:rFonts w:ascii="Times New Roman" w:hAnsi="Times New Roman"/>
                <w:sz w:val="26"/>
                <w:szCs w:val="26"/>
              </w:rPr>
            </w:pPr>
            <w:r w:rsidRPr="00F0460D">
              <w:rPr>
                <w:rFonts w:ascii="Times New Roman" w:hAnsi="Times New Roman"/>
                <w:sz w:val="26"/>
                <w:szCs w:val="26"/>
              </w:rPr>
              <w:t>2</w:t>
            </w:r>
          </w:p>
        </w:tc>
      </w:tr>
      <w:tr w:rsidR="00FD1651" w:rsidRPr="00F0460D" w:rsidTr="0052015F">
        <w:tc>
          <w:tcPr>
            <w:tcW w:w="7338" w:type="dxa"/>
          </w:tcPr>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2.2. % (доля) правильно оформленных документов, являющихся результатом предоставления муниципальной услуги</w:t>
            </w:r>
          </w:p>
        </w:tc>
        <w:tc>
          <w:tcPr>
            <w:tcW w:w="2835" w:type="dxa"/>
          </w:tcPr>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99-100%</w:t>
            </w:r>
          </w:p>
        </w:tc>
      </w:tr>
      <w:tr w:rsidR="00FD1651" w:rsidRPr="00F0460D" w:rsidTr="0052015F">
        <w:tc>
          <w:tcPr>
            <w:tcW w:w="10173" w:type="dxa"/>
            <w:gridSpan w:val="2"/>
          </w:tcPr>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3. Доступность</w:t>
            </w:r>
          </w:p>
        </w:tc>
      </w:tr>
      <w:tr w:rsidR="00FD1651" w:rsidRPr="00F0460D" w:rsidTr="0052015F">
        <w:tc>
          <w:tcPr>
            <w:tcW w:w="7338" w:type="dxa"/>
          </w:tcPr>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3.1. % (доля) заявителей, удовлетворенных качеством и объемом информации по вопросам предоставления муниципальной услуги, размещенной в местах её предоставления</w:t>
            </w:r>
          </w:p>
        </w:tc>
        <w:tc>
          <w:tcPr>
            <w:tcW w:w="2835" w:type="dxa"/>
          </w:tcPr>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99-100%</w:t>
            </w:r>
          </w:p>
        </w:tc>
      </w:tr>
      <w:tr w:rsidR="00FD1651" w:rsidRPr="00F0460D" w:rsidTr="0052015F">
        <w:tc>
          <w:tcPr>
            <w:tcW w:w="7338" w:type="dxa"/>
          </w:tcPr>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3.2. % (доля) заявителей, считающих, что информация по вопросам предоставления муниципальной услуги, размещенная в сети Интернет, доступна и понятна</w:t>
            </w:r>
          </w:p>
        </w:tc>
        <w:tc>
          <w:tcPr>
            <w:tcW w:w="2835" w:type="dxa"/>
          </w:tcPr>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99-100%</w:t>
            </w:r>
          </w:p>
        </w:tc>
      </w:tr>
      <w:tr w:rsidR="00FD1651" w:rsidRPr="00F0460D" w:rsidTr="0052015F">
        <w:tc>
          <w:tcPr>
            <w:tcW w:w="10173" w:type="dxa"/>
            <w:gridSpan w:val="2"/>
          </w:tcPr>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4. Процесс обжалования</w:t>
            </w:r>
          </w:p>
        </w:tc>
      </w:tr>
      <w:tr w:rsidR="00FD1651" w:rsidRPr="00F0460D" w:rsidTr="0052015F">
        <w:tc>
          <w:tcPr>
            <w:tcW w:w="7338" w:type="dxa"/>
          </w:tcPr>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 xml:space="preserve">4.1. % (доля) обоснованных жалоб </w:t>
            </w:r>
            <w:r w:rsidRPr="00F0460D">
              <w:rPr>
                <w:rFonts w:ascii="Times New Roman" w:hAnsi="Times New Roman"/>
                <w:sz w:val="26"/>
                <w:szCs w:val="26"/>
              </w:rPr>
              <w:br/>
              <w:t>в сравнении с общим количеством жалоб, поданных заявителями в ходе досудебного (внесудебного) обжалования</w:t>
            </w:r>
          </w:p>
        </w:tc>
        <w:tc>
          <w:tcPr>
            <w:tcW w:w="2835" w:type="dxa"/>
          </w:tcPr>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0,02-0%</w:t>
            </w:r>
          </w:p>
        </w:tc>
      </w:tr>
      <w:tr w:rsidR="00FD1651" w:rsidRPr="00F0460D" w:rsidTr="0052015F">
        <w:tc>
          <w:tcPr>
            <w:tcW w:w="7338" w:type="dxa"/>
          </w:tcPr>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4.2.</w:t>
            </w:r>
            <w:r w:rsidRPr="00F0460D">
              <w:rPr>
                <w:rFonts w:ascii="Times New Roman" w:hAnsi="Times New Roman"/>
                <w:sz w:val="26"/>
                <w:szCs w:val="26"/>
                <w:lang w:val="en-US"/>
              </w:rPr>
              <w:t> </w:t>
            </w:r>
            <w:r w:rsidRPr="00F0460D">
              <w:rPr>
                <w:rFonts w:ascii="Times New Roman" w:hAnsi="Times New Roman"/>
                <w:sz w:val="26"/>
                <w:szCs w:val="26"/>
              </w:rPr>
              <w:t xml:space="preserve">% (доля) обоснованных жалоб, рассмотренных и удовлетворенных в установленный срок </w:t>
            </w:r>
            <w:r w:rsidRPr="00F0460D">
              <w:rPr>
                <w:rFonts w:ascii="Times New Roman" w:hAnsi="Times New Roman"/>
                <w:sz w:val="26"/>
                <w:szCs w:val="26"/>
              </w:rPr>
              <w:br/>
              <w:t>в ходе досудебного (внесудебного) обжалования</w:t>
            </w:r>
          </w:p>
        </w:tc>
        <w:tc>
          <w:tcPr>
            <w:tcW w:w="2835" w:type="dxa"/>
          </w:tcPr>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99-100%</w:t>
            </w:r>
          </w:p>
        </w:tc>
      </w:tr>
      <w:tr w:rsidR="00FD1651" w:rsidRPr="00F0460D" w:rsidTr="0052015F">
        <w:tc>
          <w:tcPr>
            <w:tcW w:w="7338" w:type="dxa"/>
          </w:tcPr>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4</w:t>
            </w:r>
            <w:r w:rsidRPr="00F0460D">
              <w:rPr>
                <w:rFonts w:ascii="Times New Roman" w:hAnsi="Times New Roman"/>
                <w:spacing w:val="-2"/>
                <w:sz w:val="26"/>
                <w:szCs w:val="26"/>
              </w:rPr>
              <w:t>.3.</w:t>
            </w:r>
            <w:r w:rsidRPr="00F0460D">
              <w:rPr>
                <w:rFonts w:ascii="Times New Roman" w:hAnsi="Times New Roman"/>
                <w:spacing w:val="-2"/>
                <w:sz w:val="26"/>
                <w:szCs w:val="26"/>
                <w:lang w:val="en-US"/>
              </w:rPr>
              <w:t> </w:t>
            </w:r>
            <w:r w:rsidRPr="00F0460D">
              <w:rPr>
                <w:rFonts w:ascii="Times New Roman" w:hAnsi="Times New Roman"/>
                <w:spacing w:val="-2"/>
                <w:sz w:val="26"/>
                <w:szCs w:val="26"/>
              </w:rPr>
              <w:t>% (доля) заявителей, удовлетворенных установленным досудебным (внесудебным) порядком обжалования</w:t>
            </w:r>
          </w:p>
        </w:tc>
        <w:tc>
          <w:tcPr>
            <w:tcW w:w="2835" w:type="dxa"/>
          </w:tcPr>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99-100%</w:t>
            </w:r>
          </w:p>
        </w:tc>
      </w:tr>
      <w:tr w:rsidR="00FD1651" w:rsidRPr="00F0460D" w:rsidTr="0052015F">
        <w:tc>
          <w:tcPr>
            <w:tcW w:w="7338" w:type="dxa"/>
          </w:tcPr>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4.4. % (доля) заявителей, удовлетворенных сроками досудебного (внесудебного) обжалования</w:t>
            </w:r>
          </w:p>
        </w:tc>
        <w:tc>
          <w:tcPr>
            <w:tcW w:w="2835" w:type="dxa"/>
          </w:tcPr>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99-100%</w:t>
            </w:r>
          </w:p>
        </w:tc>
      </w:tr>
      <w:tr w:rsidR="00FD1651" w:rsidRPr="00F0460D" w:rsidTr="0052015F">
        <w:tc>
          <w:tcPr>
            <w:tcW w:w="10173" w:type="dxa"/>
            <w:gridSpan w:val="2"/>
          </w:tcPr>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5. Вежливость</w:t>
            </w:r>
          </w:p>
        </w:tc>
      </w:tr>
      <w:tr w:rsidR="00FD1651" w:rsidRPr="00F0460D" w:rsidTr="0052015F">
        <w:tc>
          <w:tcPr>
            <w:tcW w:w="7338" w:type="dxa"/>
          </w:tcPr>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5.1. %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2835" w:type="dxa"/>
          </w:tcPr>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99-100%</w:t>
            </w:r>
          </w:p>
        </w:tc>
      </w:tr>
    </w:tbl>
    <w:p w:rsidR="00FD1651" w:rsidRPr="00F0460D" w:rsidRDefault="00FD1651" w:rsidP="00364F2E">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2.15.1. Иными показателями качества и доступности предоставления муниципальной услуги.</w:t>
      </w:r>
    </w:p>
    <w:p w:rsidR="00FD1651" w:rsidRPr="00F0460D" w:rsidRDefault="00FD1651" w:rsidP="00364F2E">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 xml:space="preserve"> Иными показателями качества и доступности предоставления муниципальной услуги являются:</w:t>
      </w:r>
    </w:p>
    <w:p w:rsidR="00FD1651" w:rsidRPr="00F0460D" w:rsidRDefault="00FD1651" w:rsidP="00F0460D">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Pr="00F0460D">
        <w:rPr>
          <w:rFonts w:ascii="Times New Roman" w:hAnsi="Times New Roman" w:cs="Times New Roman"/>
          <w:sz w:val="26"/>
          <w:szCs w:val="26"/>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FD1651" w:rsidRPr="00F0460D" w:rsidRDefault="00FD1651" w:rsidP="00F0460D">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Pr="00F0460D">
        <w:rPr>
          <w:rFonts w:ascii="Times New Roman" w:hAnsi="Times New Roman" w:cs="Times New Roman"/>
          <w:sz w:val="26"/>
          <w:szCs w:val="26"/>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FD1651" w:rsidRPr="00F0460D" w:rsidRDefault="00FD1651" w:rsidP="00F0460D">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Pr="00F0460D">
        <w:rPr>
          <w:rFonts w:ascii="Times New Roman" w:hAnsi="Times New Roman" w:cs="Times New Roman"/>
          <w:sz w:val="26"/>
          <w:szCs w:val="26"/>
        </w:rPr>
        <w:t>возможность выбора заявителем форм обращения за получением муниципальной услуги;</w:t>
      </w:r>
    </w:p>
    <w:p w:rsidR="00FD1651" w:rsidRPr="00F0460D" w:rsidRDefault="00FD1651" w:rsidP="00F0460D">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Pr="00F0460D">
        <w:rPr>
          <w:rFonts w:ascii="Times New Roman" w:hAnsi="Times New Roman" w:cs="Times New Roman"/>
          <w:sz w:val="26"/>
          <w:szCs w:val="26"/>
        </w:rPr>
        <w:t>доступность обращения за предоставлением муниципальной услуги, в том числе для лиц с ограниченными возможностями здоровья;</w:t>
      </w:r>
    </w:p>
    <w:p w:rsidR="00FD1651" w:rsidRPr="00F0460D" w:rsidRDefault="00FD1651" w:rsidP="00F0460D">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Pr="00F0460D">
        <w:rPr>
          <w:rFonts w:ascii="Times New Roman" w:hAnsi="Times New Roman" w:cs="Times New Roman"/>
          <w:sz w:val="26"/>
          <w:szCs w:val="26"/>
        </w:rPr>
        <w:t>своевременность предоставления муниципальной услуги в соответствии со стандартом ее предоставления;</w:t>
      </w:r>
    </w:p>
    <w:p w:rsidR="00FD1651" w:rsidRPr="00F0460D" w:rsidRDefault="00FD1651" w:rsidP="00F0460D">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Pr="00F0460D">
        <w:rPr>
          <w:rFonts w:ascii="Times New Roman" w:hAnsi="Times New Roman" w:cs="Times New Roman"/>
          <w:sz w:val="26"/>
          <w:szCs w:val="26"/>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D1651" w:rsidRPr="00F0460D" w:rsidRDefault="00FD1651" w:rsidP="00F0460D">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Pr="00F0460D">
        <w:rPr>
          <w:rFonts w:ascii="Times New Roman" w:hAnsi="Times New Roman" w:cs="Times New Roman"/>
          <w:sz w:val="26"/>
          <w:szCs w:val="26"/>
        </w:rPr>
        <w:t>возможность получения информации о ходе предоставления муниципальной услуги;</w:t>
      </w:r>
    </w:p>
    <w:p w:rsidR="00FD1651" w:rsidRPr="00F0460D" w:rsidRDefault="00FD1651" w:rsidP="00F0460D">
      <w:pPr>
        <w:pStyle w:val="ConsPlusNormal"/>
        <w:ind w:firstLine="0"/>
        <w:jc w:val="both"/>
        <w:rPr>
          <w:rFonts w:ascii="Times New Roman" w:hAnsi="Times New Roman" w:cs="Times New Roman"/>
          <w:sz w:val="26"/>
          <w:szCs w:val="26"/>
        </w:rPr>
      </w:pPr>
      <w:r w:rsidRPr="00F0460D">
        <w:rPr>
          <w:rFonts w:ascii="Times New Roman" w:hAnsi="Times New Roman" w:cs="Times New Roman"/>
          <w:sz w:val="26"/>
          <w:szCs w:val="26"/>
        </w:rPr>
        <w:t>отсутствие обоснованных жалоб со стороны заявителя по результатам предоставления муниципальной услуги;</w:t>
      </w:r>
    </w:p>
    <w:p w:rsidR="00FD1651" w:rsidRPr="00F0460D" w:rsidRDefault="00FD1651" w:rsidP="00F0460D">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F0460D">
        <w:rPr>
          <w:rFonts w:ascii="Times New Roman" w:hAnsi="Times New Roman" w:cs="Times New Roman"/>
          <w:sz w:val="26"/>
          <w:szCs w:val="26"/>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FD1651" w:rsidRPr="00F0460D" w:rsidRDefault="00FD1651" w:rsidP="00F0460D">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Pr="00F0460D">
        <w:rPr>
          <w:rFonts w:ascii="Times New Roman" w:hAnsi="Times New Roman" w:cs="Times New Roman"/>
          <w:sz w:val="26"/>
          <w:szCs w:val="26"/>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FD1651" w:rsidRPr="00F0460D" w:rsidRDefault="00FD1651" w:rsidP="003455FA">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FD1651" w:rsidRPr="00F0460D" w:rsidRDefault="00FD1651" w:rsidP="00F0460D">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Pr="00F0460D">
        <w:rPr>
          <w:rFonts w:ascii="Times New Roman" w:hAnsi="Times New Roman" w:cs="Times New Roman"/>
          <w:sz w:val="26"/>
          <w:szCs w:val="2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FD1651" w:rsidRPr="00F0460D" w:rsidRDefault="00FD1651" w:rsidP="00F0460D">
      <w:pPr>
        <w:pStyle w:val="ConsPlusNormal"/>
        <w:ind w:firstLine="0"/>
        <w:jc w:val="both"/>
        <w:rPr>
          <w:rFonts w:ascii="Times New Roman" w:hAnsi="Times New Roman" w:cs="Times New Roman"/>
          <w:sz w:val="26"/>
          <w:szCs w:val="26"/>
        </w:rPr>
      </w:pPr>
      <w:r w:rsidRPr="00F0460D">
        <w:rPr>
          <w:rFonts w:ascii="Times New Roman" w:hAnsi="Times New Roman" w:cs="Times New Roman"/>
          <w:sz w:val="26"/>
          <w:szCs w:val="26"/>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FD1651" w:rsidRPr="00F0460D" w:rsidRDefault="00FD1651" w:rsidP="00F0460D">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Pr="00F0460D">
        <w:rPr>
          <w:rFonts w:ascii="Times New Roman" w:hAnsi="Times New Roman" w:cs="Times New Roman"/>
          <w:sz w:val="26"/>
          <w:szCs w:val="26"/>
        </w:rPr>
        <w:t>оказание помощи инвалидам в преодолении барьеров, мешающих получению муниципальной услуги наравне с другими лицами.</w:t>
      </w:r>
    </w:p>
    <w:p w:rsidR="00FD1651" w:rsidRPr="00F0460D" w:rsidRDefault="00FD1651" w:rsidP="003455FA">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2.15.3.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FD1651" w:rsidRPr="00F0460D" w:rsidRDefault="00FD1651" w:rsidP="00356D6B">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FD1651" w:rsidRPr="00F0460D" w:rsidRDefault="00FD1651" w:rsidP="003455FA">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2.16. Иные требования, в том числе учитывающие особенности предоставления муниципальной услуги в электронной форме.</w:t>
      </w:r>
    </w:p>
    <w:p w:rsidR="00FD1651" w:rsidRPr="00F0460D" w:rsidRDefault="00FD1651" w:rsidP="005D24CF">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 xml:space="preserve">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F0460D">
          <w:rPr>
            <w:rFonts w:ascii="Times New Roman" w:hAnsi="Times New Roman" w:cs="Times New Roman"/>
            <w:sz w:val="26"/>
            <w:szCs w:val="26"/>
          </w:rPr>
          <w:t>пункте 2.6</w:t>
        </w:r>
      </w:hyperlink>
      <w:r w:rsidRPr="00F0460D">
        <w:rPr>
          <w:rFonts w:ascii="Times New Roman" w:hAnsi="Times New Roman" w:cs="Times New Roman"/>
          <w:sz w:val="26"/>
          <w:szCs w:val="26"/>
        </w:rPr>
        <w:t>. и 2.7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FD1651" w:rsidRPr="00F0460D" w:rsidRDefault="00FD1651" w:rsidP="003455FA">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Уполномоченный орган обеспечивает информирование заявителей о возможности получения муниципальной услуги через ЕПГУ, РПГУ.</w:t>
      </w:r>
    </w:p>
    <w:p w:rsidR="00FD1651" w:rsidRPr="00F0460D" w:rsidRDefault="00FD1651" w:rsidP="003455FA">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FD1651" w:rsidRPr="00F0460D" w:rsidRDefault="00FD1651" w:rsidP="003455FA">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FD1651" w:rsidRPr="00F0460D" w:rsidRDefault="00FD1651" w:rsidP="003455FA">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При предоставлении муниципальной услуги в электронной форме посредством ЕПГУ, РПГУ заявителю обеспечивается:</w:t>
      </w:r>
    </w:p>
    <w:p w:rsidR="00FD1651" w:rsidRPr="00F0460D" w:rsidRDefault="00FD1651" w:rsidP="00F0460D">
      <w:pPr>
        <w:pStyle w:val="ConsPlusNormal"/>
        <w:ind w:firstLine="0"/>
        <w:jc w:val="both"/>
        <w:rPr>
          <w:rFonts w:ascii="Times New Roman" w:hAnsi="Times New Roman" w:cs="Times New Roman"/>
          <w:sz w:val="26"/>
          <w:szCs w:val="26"/>
        </w:rPr>
      </w:pPr>
      <w:r w:rsidRPr="00F0460D">
        <w:rPr>
          <w:rFonts w:ascii="Times New Roman" w:hAnsi="Times New Roman" w:cs="Times New Roman"/>
          <w:sz w:val="26"/>
          <w:szCs w:val="26"/>
        </w:rPr>
        <w:t>- получение информации о порядке и сроках предоставления муниципальной услуги;</w:t>
      </w:r>
    </w:p>
    <w:p w:rsidR="00FD1651" w:rsidRPr="00F0460D" w:rsidRDefault="00FD1651" w:rsidP="00F0460D">
      <w:pPr>
        <w:pStyle w:val="ConsPlusNormal"/>
        <w:ind w:firstLine="0"/>
        <w:jc w:val="both"/>
        <w:rPr>
          <w:rFonts w:ascii="Times New Roman" w:hAnsi="Times New Roman" w:cs="Times New Roman"/>
          <w:sz w:val="26"/>
          <w:szCs w:val="26"/>
        </w:rPr>
      </w:pPr>
      <w:r w:rsidRPr="00F0460D">
        <w:rPr>
          <w:rFonts w:ascii="Times New Roman" w:hAnsi="Times New Roman" w:cs="Times New Roman"/>
          <w:sz w:val="26"/>
          <w:szCs w:val="26"/>
        </w:rPr>
        <w:t>- запись на прием в уполномоченный орган для подачи заявления и документов;</w:t>
      </w:r>
    </w:p>
    <w:p w:rsidR="00FD1651" w:rsidRPr="00F0460D" w:rsidRDefault="00FD1651" w:rsidP="00F0460D">
      <w:pPr>
        <w:pStyle w:val="ConsPlusNormal"/>
        <w:ind w:firstLine="0"/>
        <w:jc w:val="both"/>
        <w:rPr>
          <w:rFonts w:ascii="Times New Roman" w:hAnsi="Times New Roman" w:cs="Times New Roman"/>
          <w:sz w:val="26"/>
          <w:szCs w:val="26"/>
        </w:rPr>
      </w:pPr>
      <w:r w:rsidRPr="00F0460D">
        <w:rPr>
          <w:rFonts w:ascii="Times New Roman" w:hAnsi="Times New Roman" w:cs="Times New Roman"/>
          <w:sz w:val="26"/>
          <w:szCs w:val="26"/>
        </w:rPr>
        <w:t>- формирование запроса;</w:t>
      </w:r>
    </w:p>
    <w:p w:rsidR="00FD1651" w:rsidRPr="00F0460D" w:rsidRDefault="00FD1651" w:rsidP="00F0460D">
      <w:pPr>
        <w:pStyle w:val="ConsPlusNormal"/>
        <w:ind w:firstLine="0"/>
        <w:jc w:val="both"/>
        <w:rPr>
          <w:rFonts w:ascii="Times New Roman" w:hAnsi="Times New Roman" w:cs="Times New Roman"/>
          <w:sz w:val="26"/>
          <w:szCs w:val="26"/>
        </w:rPr>
      </w:pPr>
      <w:r w:rsidRPr="00F0460D">
        <w:rPr>
          <w:rFonts w:ascii="Times New Roman" w:hAnsi="Times New Roman" w:cs="Times New Roman"/>
          <w:sz w:val="26"/>
          <w:szCs w:val="26"/>
        </w:rPr>
        <w:lastRenderedPageBreak/>
        <w:t>- прием и регистрация уполномоченным органом запроса и документов;</w:t>
      </w:r>
    </w:p>
    <w:p w:rsidR="00FD1651" w:rsidRPr="00F0460D" w:rsidRDefault="00FD1651" w:rsidP="00F0460D">
      <w:pPr>
        <w:pStyle w:val="ConsPlusNormal"/>
        <w:ind w:firstLine="0"/>
        <w:jc w:val="both"/>
        <w:rPr>
          <w:rFonts w:ascii="Times New Roman" w:hAnsi="Times New Roman" w:cs="Times New Roman"/>
          <w:sz w:val="26"/>
          <w:szCs w:val="26"/>
        </w:rPr>
      </w:pPr>
      <w:r w:rsidRPr="00F0460D">
        <w:rPr>
          <w:rFonts w:ascii="Times New Roman" w:hAnsi="Times New Roman" w:cs="Times New Roman"/>
          <w:sz w:val="26"/>
          <w:szCs w:val="26"/>
        </w:rPr>
        <w:t>- получение результата предоставления муниципальной услуги;</w:t>
      </w:r>
    </w:p>
    <w:p w:rsidR="00FD1651" w:rsidRPr="00F0460D" w:rsidRDefault="00FD1651" w:rsidP="00F0460D">
      <w:pPr>
        <w:pStyle w:val="ConsPlusNormal"/>
        <w:ind w:firstLine="0"/>
        <w:jc w:val="both"/>
        <w:rPr>
          <w:rFonts w:ascii="Times New Roman" w:hAnsi="Times New Roman" w:cs="Times New Roman"/>
          <w:sz w:val="26"/>
          <w:szCs w:val="26"/>
        </w:rPr>
      </w:pPr>
      <w:r w:rsidRPr="00F0460D">
        <w:rPr>
          <w:rFonts w:ascii="Times New Roman" w:hAnsi="Times New Roman" w:cs="Times New Roman"/>
          <w:sz w:val="26"/>
          <w:szCs w:val="26"/>
        </w:rPr>
        <w:t>- получение сведений о ходе выполнения запроса</w:t>
      </w:r>
    </w:p>
    <w:p w:rsidR="00FD1651" w:rsidRPr="00F0460D" w:rsidRDefault="00FD1651" w:rsidP="00F0460D">
      <w:pPr>
        <w:pStyle w:val="ConsPlusNormal"/>
        <w:ind w:firstLine="0"/>
        <w:jc w:val="both"/>
        <w:rPr>
          <w:rFonts w:ascii="Times New Roman" w:hAnsi="Times New Roman" w:cs="Times New Roman"/>
          <w:sz w:val="26"/>
          <w:szCs w:val="26"/>
        </w:rPr>
      </w:pPr>
      <w:r w:rsidRPr="00F0460D">
        <w:rPr>
          <w:rFonts w:ascii="Times New Roman" w:hAnsi="Times New Roman" w:cs="Times New Roman"/>
          <w:sz w:val="26"/>
          <w:szCs w:val="26"/>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FD1651" w:rsidRPr="00F0460D" w:rsidRDefault="00FD1651" w:rsidP="003455FA">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FD1651" w:rsidRPr="00F0460D" w:rsidRDefault="00FD1651" w:rsidP="005D24CF">
      <w:pPr>
        <w:pStyle w:val="21"/>
        <w:spacing w:after="0" w:line="240" w:lineRule="auto"/>
        <w:ind w:left="0" w:firstLine="880"/>
        <w:jc w:val="both"/>
        <w:outlineLvl w:val="2"/>
        <w:rPr>
          <w:sz w:val="26"/>
          <w:szCs w:val="26"/>
        </w:rPr>
      </w:pPr>
      <w:r w:rsidRPr="00F0460D">
        <w:rPr>
          <w:sz w:val="26"/>
          <w:szCs w:val="26"/>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FD1651" w:rsidRPr="00F0460D" w:rsidRDefault="00FD1651" w:rsidP="000C3E4D">
      <w:pPr>
        <w:autoSpaceDE w:val="0"/>
        <w:autoSpaceDN w:val="0"/>
        <w:adjustRightInd w:val="0"/>
        <w:spacing w:after="0" w:line="240" w:lineRule="auto"/>
        <w:ind w:firstLine="880"/>
        <w:jc w:val="both"/>
        <w:rPr>
          <w:rFonts w:ascii="Times New Roman" w:hAnsi="Times New Roman"/>
          <w:sz w:val="26"/>
          <w:szCs w:val="26"/>
        </w:rPr>
      </w:pPr>
      <w:r w:rsidRPr="00F0460D">
        <w:rPr>
          <w:rFonts w:ascii="Times New Roman" w:hAnsi="Times New Roman"/>
          <w:sz w:val="26"/>
          <w:szCs w:val="26"/>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p>
    <w:p w:rsidR="00FD1651" w:rsidRPr="00F0460D" w:rsidRDefault="00FD1651" w:rsidP="00F0460D">
      <w:pPr>
        <w:autoSpaceDE w:val="0"/>
        <w:autoSpaceDN w:val="0"/>
        <w:adjustRightInd w:val="0"/>
        <w:spacing w:after="0" w:line="240" w:lineRule="auto"/>
        <w:jc w:val="center"/>
        <w:rPr>
          <w:rFonts w:ascii="Times New Roman" w:hAnsi="Times New Roman"/>
          <w:b/>
          <w:bCs/>
          <w:sz w:val="26"/>
          <w:szCs w:val="26"/>
        </w:rPr>
      </w:pPr>
    </w:p>
    <w:p w:rsidR="00FD1651" w:rsidRPr="00F0460D" w:rsidRDefault="00FD1651" w:rsidP="00F0460D">
      <w:pPr>
        <w:autoSpaceDE w:val="0"/>
        <w:autoSpaceDN w:val="0"/>
        <w:adjustRightInd w:val="0"/>
        <w:spacing w:after="0" w:line="240" w:lineRule="auto"/>
        <w:jc w:val="center"/>
        <w:rPr>
          <w:rFonts w:ascii="Times New Roman" w:hAnsi="Times New Roman"/>
          <w:sz w:val="26"/>
          <w:szCs w:val="26"/>
        </w:rPr>
      </w:pPr>
      <w:r w:rsidRPr="00F0460D">
        <w:rPr>
          <w:rFonts w:ascii="Times New Roman" w:hAnsi="Times New Roman"/>
          <w:b/>
          <w:bCs/>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процедур(действий) в многофункциональных центрах</w:t>
      </w:r>
    </w:p>
    <w:p w:rsidR="00FD1651" w:rsidRPr="00F0460D" w:rsidRDefault="00FD1651" w:rsidP="00F0460D">
      <w:pPr>
        <w:suppressAutoHyphens/>
        <w:autoSpaceDE w:val="0"/>
        <w:autoSpaceDN w:val="0"/>
        <w:adjustRightInd w:val="0"/>
        <w:spacing w:after="0" w:line="240" w:lineRule="auto"/>
        <w:jc w:val="both"/>
        <w:rPr>
          <w:rFonts w:ascii="Times New Roman" w:hAnsi="Times New Roman"/>
          <w:sz w:val="26"/>
          <w:szCs w:val="26"/>
        </w:rPr>
      </w:pPr>
    </w:p>
    <w:p w:rsidR="00FD1651" w:rsidRPr="00F0460D" w:rsidRDefault="00FD1651" w:rsidP="000C3E4D">
      <w:pPr>
        <w:suppressAutoHyphens/>
        <w:autoSpaceDE w:val="0"/>
        <w:autoSpaceDN w:val="0"/>
        <w:adjustRightInd w:val="0"/>
        <w:spacing w:after="0" w:line="240" w:lineRule="auto"/>
        <w:ind w:firstLine="880"/>
        <w:jc w:val="both"/>
        <w:rPr>
          <w:rFonts w:ascii="Times New Roman" w:hAnsi="Times New Roman"/>
          <w:sz w:val="26"/>
          <w:szCs w:val="26"/>
        </w:rPr>
      </w:pPr>
      <w:r w:rsidRPr="00F0460D">
        <w:rPr>
          <w:rFonts w:ascii="Times New Roman" w:hAnsi="Times New Roman"/>
          <w:sz w:val="26"/>
          <w:szCs w:val="26"/>
        </w:rPr>
        <w:t>3.1. Исчерпывающий перечень административных процедур:</w:t>
      </w:r>
    </w:p>
    <w:p w:rsidR="00FD1651" w:rsidRPr="00F0460D" w:rsidRDefault="00FD1651" w:rsidP="000C3E4D">
      <w:pPr>
        <w:tabs>
          <w:tab w:val="left" w:pos="330"/>
        </w:tabs>
        <w:suppressAutoHyphens/>
        <w:autoSpaceDE w:val="0"/>
        <w:autoSpaceDN w:val="0"/>
        <w:adjustRightInd w:val="0"/>
        <w:spacing w:after="0" w:line="240" w:lineRule="auto"/>
        <w:jc w:val="both"/>
        <w:rPr>
          <w:rFonts w:ascii="Times New Roman" w:hAnsi="Times New Roman"/>
          <w:sz w:val="26"/>
          <w:szCs w:val="26"/>
        </w:rPr>
      </w:pPr>
      <w:r w:rsidRPr="00F0460D">
        <w:rPr>
          <w:rFonts w:ascii="Times New Roman" w:hAnsi="Times New Roman"/>
          <w:sz w:val="26"/>
          <w:szCs w:val="26"/>
        </w:rPr>
        <w:t>1)</w:t>
      </w:r>
      <w:r w:rsidRPr="00F0460D">
        <w:rPr>
          <w:rFonts w:ascii="Times New Roman" w:hAnsi="Times New Roman"/>
          <w:sz w:val="26"/>
          <w:szCs w:val="26"/>
        </w:rPr>
        <w:tab/>
        <w:t>прием заявления и прилагаемых к нему документов, проверка комплектности документов, регистрация заявления;</w:t>
      </w:r>
    </w:p>
    <w:p w:rsidR="00FD1651" w:rsidRPr="00F0460D" w:rsidRDefault="00FD1651" w:rsidP="00A60BF8">
      <w:pPr>
        <w:tabs>
          <w:tab w:val="left" w:pos="330"/>
        </w:tabs>
        <w:suppressAutoHyphens/>
        <w:autoSpaceDE w:val="0"/>
        <w:autoSpaceDN w:val="0"/>
        <w:adjustRightInd w:val="0"/>
        <w:spacing w:after="0" w:line="240" w:lineRule="auto"/>
        <w:jc w:val="both"/>
        <w:rPr>
          <w:rFonts w:ascii="Times New Roman" w:hAnsi="Times New Roman"/>
          <w:sz w:val="26"/>
          <w:szCs w:val="26"/>
        </w:rPr>
      </w:pPr>
      <w:r w:rsidRPr="00F0460D">
        <w:rPr>
          <w:rFonts w:ascii="Times New Roman" w:hAnsi="Times New Roman"/>
          <w:sz w:val="26"/>
          <w:szCs w:val="26"/>
        </w:rPr>
        <w:t>2)</w:t>
      </w:r>
      <w:r w:rsidRPr="00F0460D">
        <w:rPr>
          <w:rFonts w:ascii="Times New Roman" w:hAnsi="Times New Roman"/>
          <w:sz w:val="26"/>
          <w:szCs w:val="26"/>
        </w:rPr>
        <w:tab/>
        <w:t>формирование и направление межведомственных запросов;</w:t>
      </w:r>
    </w:p>
    <w:p w:rsidR="00FD1651" w:rsidRPr="00F0460D" w:rsidRDefault="00FD1651" w:rsidP="00A60BF8">
      <w:pPr>
        <w:tabs>
          <w:tab w:val="left" w:pos="330"/>
        </w:tabs>
        <w:suppressAutoHyphens/>
        <w:autoSpaceDE w:val="0"/>
        <w:autoSpaceDN w:val="0"/>
        <w:adjustRightInd w:val="0"/>
        <w:spacing w:after="0" w:line="240" w:lineRule="auto"/>
        <w:jc w:val="both"/>
        <w:rPr>
          <w:rFonts w:ascii="Times New Roman" w:hAnsi="Times New Roman"/>
          <w:sz w:val="26"/>
          <w:szCs w:val="26"/>
        </w:rPr>
      </w:pPr>
      <w:r w:rsidRPr="00F0460D">
        <w:rPr>
          <w:rFonts w:ascii="Times New Roman" w:hAnsi="Times New Roman"/>
          <w:sz w:val="26"/>
          <w:szCs w:val="26"/>
        </w:rPr>
        <w:t>3)</w:t>
      </w:r>
      <w:r w:rsidRPr="00F0460D">
        <w:rPr>
          <w:rFonts w:ascii="Times New Roman" w:hAnsi="Times New Roman"/>
          <w:sz w:val="26"/>
          <w:szCs w:val="26"/>
        </w:rPr>
        <w:tab/>
        <w:t>рассмотрение документов и сведений;</w:t>
      </w:r>
    </w:p>
    <w:p w:rsidR="00FD1651" w:rsidRPr="00F0460D" w:rsidRDefault="00FD1651" w:rsidP="00A60BF8">
      <w:pPr>
        <w:tabs>
          <w:tab w:val="left" w:pos="330"/>
        </w:tabs>
        <w:suppressAutoHyphens/>
        <w:autoSpaceDE w:val="0"/>
        <w:autoSpaceDN w:val="0"/>
        <w:adjustRightInd w:val="0"/>
        <w:spacing w:after="0" w:line="240" w:lineRule="auto"/>
        <w:jc w:val="both"/>
        <w:rPr>
          <w:rFonts w:ascii="Times New Roman" w:hAnsi="Times New Roman"/>
          <w:sz w:val="26"/>
          <w:szCs w:val="26"/>
        </w:rPr>
      </w:pPr>
      <w:r w:rsidRPr="00F0460D">
        <w:rPr>
          <w:rFonts w:ascii="Times New Roman" w:hAnsi="Times New Roman"/>
          <w:sz w:val="26"/>
          <w:szCs w:val="26"/>
        </w:rPr>
        <w:t>4)</w:t>
      </w:r>
      <w:r w:rsidRPr="00F0460D">
        <w:rPr>
          <w:rFonts w:ascii="Times New Roman" w:hAnsi="Times New Roman"/>
          <w:sz w:val="26"/>
          <w:szCs w:val="26"/>
        </w:rPr>
        <w:tab/>
        <w:t>организация и проведение публичных слушаний или общественных обсуждений;</w:t>
      </w:r>
    </w:p>
    <w:p w:rsidR="00FD1651" w:rsidRPr="00F0460D" w:rsidRDefault="00FD1651" w:rsidP="00A60BF8">
      <w:pPr>
        <w:tabs>
          <w:tab w:val="left" w:pos="330"/>
        </w:tabs>
        <w:suppressAutoHyphens/>
        <w:autoSpaceDE w:val="0"/>
        <w:autoSpaceDN w:val="0"/>
        <w:adjustRightInd w:val="0"/>
        <w:spacing w:after="0" w:line="240" w:lineRule="auto"/>
        <w:jc w:val="both"/>
        <w:rPr>
          <w:rFonts w:ascii="Times New Roman" w:hAnsi="Times New Roman"/>
          <w:sz w:val="26"/>
          <w:szCs w:val="26"/>
        </w:rPr>
      </w:pPr>
      <w:r w:rsidRPr="00F0460D">
        <w:rPr>
          <w:rFonts w:ascii="Times New Roman" w:hAnsi="Times New Roman"/>
          <w:sz w:val="26"/>
          <w:szCs w:val="26"/>
        </w:rPr>
        <w:t>5)</w:t>
      </w:r>
      <w:r w:rsidRPr="00F0460D">
        <w:rPr>
          <w:rFonts w:ascii="Times New Roman" w:hAnsi="Times New Roman"/>
          <w:sz w:val="26"/>
          <w:szCs w:val="26"/>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FD1651" w:rsidRPr="00F0460D" w:rsidRDefault="00FD1651" w:rsidP="00F0460D">
      <w:pPr>
        <w:widowControl w:val="0"/>
        <w:autoSpaceDE w:val="0"/>
        <w:autoSpaceDN w:val="0"/>
        <w:adjustRightInd w:val="0"/>
        <w:spacing w:after="0" w:line="240" w:lineRule="auto"/>
        <w:jc w:val="both"/>
        <w:rPr>
          <w:rFonts w:ascii="Times New Roman" w:hAnsi="Times New Roman"/>
          <w:sz w:val="26"/>
          <w:szCs w:val="26"/>
        </w:rPr>
      </w:pPr>
      <w:r w:rsidRPr="00F0460D">
        <w:rPr>
          <w:rFonts w:ascii="Times New Roman" w:hAnsi="Times New Roman"/>
          <w:sz w:val="26"/>
          <w:szCs w:val="26"/>
        </w:rPr>
        <w:t>6) принятие руководителем уполномоченного органа</w:t>
      </w:r>
      <w:r w:rsidRPr="00F0460D">
        <w:rPr>
          <w:rFonts w:ascii="Times New Roman" w:hAnsi="Times New Roman"/>
          <w:color w:val="FF0000"/>
          <w:sz w:val="26"/>
          <w:szCs w:val="26"/>
        </w:rPr>
        <w:t xml:space="preserve"> </w:t>
      </w:r>
      <w:r w:rsidRPr="00F0460D">
        <w:rPr>
          <w:rFonts w:ascii="Times New Roman" w:hAnsi="Times New Roman"/>
          <w:sz w:val="26"/>
          <w:szCs w:val="26"/>
        </w:rPr>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с указанием причин принятого решения; информирование и выдача (направление) результата предоставления муниципальной услуги.</w:t>
      </w:r>
    </w:p>
    <w:p w:rsidR="00FD1651" w:rsidRPr="00F0460D" w:rsidRDefault="00FD1651" w:rsidP="00A60BF8">
      <w:pPr>
        <w:tabs>
          <w:tab w:val="left" w:pos="330"/>
        </w:tabs>
        <w:suppressAutoHyphens/>
        <w:autoSpaceDE w:val="0"/>
        <w:autoSpaceDN w:val="0"/>
        <w:adjustRightInd w:val="0"/>
        <w:spacing w:after="0" w:line="240" w:lineRule="auto"/>
        <w:jc w:val="both"/>
        <w:rPr>
          <w:rFonts w:ascii="Times New Roman" w:hAnsi="Times New Roman"/>
          <w:sz w:val="26"/>
          <w:szCs w:val="26"/>
        </w:rPr>
      </w:pPr>
      <w:r w:rsidRPr="00F0460D">
        <w:rPr>
          <w:rFonts w:ascii="Times New Roman" w:hAnsi="Times New Roman"/>
          <w:sz w:val="26"/>
          <w:szCs w:val="26"/>
        </w:rPr>
        <w:t>7)</w:t>
      </w:r>
      <w:r w:rsidRPr="00F0460D">
        <w:rPr>
          <w:rFonts w:ascii="Times New Roman" w:hAnsi="Times New Roman"/>
          <w:sz w:val="26"/>
          <w:szCs w:val="26"/>
        </w:rPr>
        <w:tab/>
        <w:t>выдача (направление) заявителю результата муниципальной услуги.</w:t>
      </w:r>
    </w:p>
    <w:p w:rsidR="00FD1651" w:rsidRPr="00F0460D" w:rsidRDefault="00FD1651" w:rsidP="004165DE">
      <w:pPr>
        <w:pStyle w:val="ConsPlusNonformat"/>
        <w:ind w:firstLine="880"/>
        <w:jc w:val="both"/>
        <w:rPr>
          <w:rFonts w:ascii="Times New Roman" w:hAnsi="Times New Roman" w:cs="Times New Roman"/>
          <w:sz w:val="26"/>
          <w:szCs w:val="26"/>
        </w:rPr>
      </w:pPr>
      <w:r w:rsidRPr="00F0460D">
        <w:rPr>
          <w:rFonts w:ascii="Times New Roman" w:hAnsi="Times New Roman" w:cs="Times New Roman"/>
          <w:sz w:val="26"/>
          <w:szCs w:val="26"/>
        </w:rPr>
        <w:lastRenderedPageBreak/>
        <w:t>Описание административных процедур представлено в приложении № 9</w:t>
      </w:r>
      <w:r w:rsidRPr="00F0460D">
        <w:rPr>
          <w:rFonts w:ascii="Times New Roman" w:hAnsi="Times New Roman" w:cs="Times New Roman"/>
          <w:color w:val="FF0000"/>
          <w:sz w:val="26"/>
          <w:szCs w:val="26"/>
        </w:rPr>
        <w:t xml:space="preserve"> </w:t>
      </w:r>
      <w:r w:rsidRPr="00F0460D">
        <w:rPr>
          <w:rFonts w:ascii="Times New Roman" w:hAnsi="Times New Roman" w:cs="Times New Roman"/>
          <w:sz w:val="26"/>
          <w:szCs w:val="26"/>
        </w:rPr>
        <w:t>к настоящему Административному регламенту.</w:t>
      </w:r>
    </w:p>
    <w:p w:rsidR="00FD1651" w:rsidRPr="00F0460D" w:rsidRDefault="00FD1651" w:rsidP="00A60BF8">
      <w:pPr>
        <w:tabs>
          <w:tab w:val="left" w:pos="1021"/>
        </w:tabs>
        <w:suppressAutoHyphens/>
        <w:autoSpaceDE w:val="0"/>
        <w:autoSpaceDN w:val="0"/>
        <w:adjustRightInd w:val="0"/>
        <w:spacing w:after="0" w:line="240" w:lineRule="auto"/>
        <w:ind w:firstLine="880"/>
        <w:jc w:val="both"/>
        <w:rPr>
          <w:rFonts w:ascii="Times New Roman" w:hAnsi="Times New Roman"/>
          <w:sz w:val="26"/>
          <w:szCs w:val="26"/>
        </w:rPr>
      </w:pPr>
      <w:r w:rsidRPr="00F0460D">
        <w:rPr>
          <w:rFonts w:ascii="Times New Roman" w:hAnsi="Times New Roman"/>
          <w:sz w:val="26"/>
          <w:szCs w:val="26"/>
        </w:rPr>
        <w:t>3.1.1. Прием заявления и прилагаемых к нему документов, проверка комплектности документов, регистрация заявления;</w:t>
      </w:r>
    </w:p>
    <w:p w:rsidR="00FD1651" w:rsidRPr="00F0460D" w:rsidRDefault="00FD1651" w:rsidP="00A60BF8">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уполномоченный орган, ЕПГ, РПГУ либо через МФЦ.</w:t>
      </w:r>
    </w:p>
    <w:p w:rsidR="00FD1651" w:rsidRPr="00F0460D" w:rsidRDefault="00FD1651" w:rsidP="00A60BF8">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3.1.1.2. При личном обращении заявителя в уполномоченный орган специалист уполномоченного органа, ответственный за прием и выдачу документов:</w:t>
      </w:r>
    </w:p>
    <w:p w:rsidR="00FD1651" w:rsidRPr="00F0460D" w:rsidRDefault="00FD1651" w:rsidP="00F0460D">
      <w:pPr>
        <w:pStyle w:val="ConsPlusNormal"/>
        <w:ind w:firstLine="0"/>
        <w:jc w:val="both"/>
        <w:rPr>
          <w:rFonts w:ascii="Times New Roman" w:hAnsi="Times New Roman" w:cs="Times New Roman"/>
          <w:sz w:val="26"/>
          <w:szCs w:val="26"/>
        </w:rPr>
      </w:pPr>
      <w:r w:rsidRPr="00F0460D">
        <w:rPr>
          <w:rFonts w:ascii="Times New Roman" w:hAnsi="Times New Roman" w:cs="Times New Roman"/>
          <w:sz w:val="26"/>
          <w:szCs w:val="26"/>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предоставлении разрешения на отклонение от предельных параметров разрешенного строительства, реконструкции объекта капита</w:t>
      </w:r>
      <w:r>
        <w:rPr>
          <w:rFonts w:ascii="Times New Roman" w:hAnsi="Times New Roman"/>
          <w:sz w:val="26"/>
          <w:szCs w:val="26"/>
        </w:rPr>
        <w:t>льного строительства</w:t>
      </w:r>
      <w:r w:rsidRPr="00F0460D">
        <w:rPr>
          <w:rFonts w:ascii="Times New Roman" w:hAnsi="Times New Roman"/>
          <w:sz w:val="26"/>
          <w:szCs w:val="26"/>
        </w:rPr>
        <w:t xml:space="preserve"> ( далее – заявление)   и приложенных к нему документах.</w:t>
      </w:r>
    </w:p>
    <w:p w:rsidR="00FD1651" w:rsidRPr="00F0460D" w:rsidRDefault="00FD1651" w:rsidP="005D24CF">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FD1651" w:rsidRPr="00F0460D" w:rsidRDefault="00FD1651" w:rsidP="00F0460D">
      <w:pPr>
        <w:pStyle w:val="ConsPlusNormal"/>
        <w:ind w:firstLine="0"/>
        <w:jc w:val="both"/>
        <w:rPr>
          <w:rFonts w:ascii="Times New Roman" w:hAnsi="Times New Roman" w:cs="Times New Roman"/>
          <w:sz w:val="26"/>
          <w:szCs w:val="26"/>
        </w:rPr>
      </w:pPr>
      <w:r w:rsidRPr="00F0460D">
        <w:rPr>
          <w:rFonts w:ascii="Times New Roman" w:hAnsi="Times New Roman" w:cs="Times New Roman"/>
          <w:sz w:val="26"/>
          <w:szCs w:val="26"/>
        </w:rPr>
        <w:t>1) текст в заявлении поддается прочтению;</w:t>
      </w:r>
    </w:p>
    <w:p w:rsidR="00FD1651" w:rsidRPr="00F0460D" w:rsidRDefault="00FD1651" w:rsidP="00F0460D">
      <w:pPr>
        <w:pStyle w:val="ConsPlusNormal"/>
        <w:ind w:firstLine="0"/>
        <w:jc w:val="both"/>
        <w:rPr>
          <w:rFonts w:ascii="Times New Roman" w:hAnsi="Times New Roman" w:cs="Times New Roman"/>
          <w:sz w:val="26"/>
          <w:szCs w:val="26"/>
        </w:rPr>
      </w:pPr>
      <w:r w:rsidRPr="00F0460D">
        <w:rPr>
          <w:rFonts w:ascii="Times New Roman" w:hAnsi="Times New Roman" w:cs="Times New Roman"/>
          <w:sz w:val="26"/>
          <w:szCs w:val="26"/>
        </w:rPr>
        <w:t>2) в заявлении указаны фамилия, имя, отчество (последнее - при наличии) физического лица либо наименование юридического лица;</w:t>
      </w:r>
    </w:p>
    <w:p w:rsidR="00FD1651" w:rsidRPr="00F0460D" w:rsidRDefault="00FD1651" w:rsidP="00F0460D">
      <w:pPr>
        <w:pStyle w:val="ConsPlusNormal"/>
        <w:ind w:firstLine="0"/>
        <w:jc w:val="both"/>
        <w:rPr>
          <w:rFonts w:ascii="Times New Roman" w:hAnsi="Times New Roman" w:cs="Times New Roman"/>
          <w:sz w:val="26"/>
          <w:szCs w:val="26"/>
        </w:rPr>
      </w:pPr>
      <w:r w:rsidRPr="00F0460D">
        <w:rPr>
          <w:rFonts w:ascii="Times New Roman" w:hAnsi="Times New Roman" w:cs="Times New Roman"/>
          <w:sz w:val="26"/>
          <w:szCs w:val="26"/>
        </w:rPr>
        <w:t>3) заявление подписано заявителем или уполномоченным представителем;</w:t>
      </w:r>
    </w:p>
    <w:p w:rsidR="00FD1651" w:rsidRPr="00F0460D" w:rsidRDefault="00FD1651" w:rsidP="00F0460D">
      <w:pPr>
        <w:pStyle w:val="ConsPlusNormal"/>
        <w:ind w:firstLine="0"/>
        <w:jc w:val="both"/>
        <w:rPr>
          <w:rFonts w:ascii="Times New Roman" w:hAnsi="Times New Roman" w:cs="Times New Roman"/>
          <w:sz w:val="26"/>
          <w:szCs w:val="26"/>
        </w:rPr>
      </w:pPr>
      <w:r w:rsidRPr="00F0460D">
        <w:rPr>
          <w:rFonts w:ascii="Times New Roman" w:hAnsi="Times New Roman" w:cs="Times New Roman"/>
          <w:sz w:val="26"/>
          <w:szCs w:val="26"/>
        </w:rPr>
        <w:t>4) прилагаются документы, необходимые для предоставления муниципальной услуги.</w:t>
      </w:r>
    </w:p>
    <w:p w:rsidR="00FD1651" w:rsidRPr="00F0460D" w:rsidRDefault="00FD1651" w:rsidP="005D24CF">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FD1651" w:rsidRPr="00F0460D" w:rsidRDefault="00FD1651" w:rsidP="00A71028">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В случае если заявитель настаивает на принятии документов - принимает представленные заявителем документы.</w:t>
      </w:r>
    </w:p>
    <w:p w:rsidR="00FD1651" w:rsidRPr="00F0460D" w:rsidRDefault="00FD1651" w:rsidP="005D24CF">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FD1651" w:rsidRPr="00F0460D" w:rsidRDefault="00FD1651" w:rsidP="00A71028">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FD1651" w:rsidRPr="00F0460D" w:rsidRDefault="00FD1651" w:rsidP="00A71028">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 заявления.</w:t>
      </w:r>
    </w:p>
    <w:p w:rsidR="00FD1651" w:rsidRPr="00F0460D" w:rsidRDefault="00FD1651" w:rsidP="009644B2">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Критерий принятия решения: поступление заявления и приложенных к нему документов.</w:t>
      </w:r>
    </w:p>
    <w:p w:rsidR="00FD1651" w:rsidRPr="00F0460D" w:rsidRDefault="00FD1651" w:rsidP="005D24CF">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Результатом административной процедуры является прием и регистрация заявления и приложенных к нему документов.</w:t>
      </w:r>
    </w:p>
    <w:p w:rsidR="00FD1651" w:rsidRPr="00F0460D" w:rsidRDefault="00FD1651" w:rsidP="00BE27F0">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 xml:space="preserve">Информация о приеме заявления и приложенных к нему документов фиксируется в системе электронного документооборота и (или) журнале регистрации уполномоченного </w:t>
      </w:r>
      <w:r w:rsidRPr="00F0460D">
        <w:rPr>
          <w:rFonts w:ascii="Times New Roman" w:hAnsi="Times New Roman" w:cs="Times New Roman"/>
          <w:sz w:val="26"/>
          <w:szCs w:val="26"/>
        </w:rPr>
        <w:lastRenderedPageBreak/>
        <w:t>органа, после чего поступившие документы передаются должностному лицу для рассмотрения и назначения ответственного исполнителя.</w:t>
      </w:r>
    </w:p>
    <w:p w:rsidR="00FD1651" w:rsidRPr="00F0460D" w:rsidRDefault="00FD1651" w:rsidP="005D24CF">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3.1.1.3. Прием и регистрация заявления и документов на предоставление муниципальной услуги в форме электронных документов через ЕПГУ, РПГУ.</w:t>
      </w:r>
    </w:p>
    <w:p w:rsidR="00FD1651" w:rsidRPr="00F0460D" w:rsidRDefault="00FD1651" w:rsidP="00BE27F0">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При направлении заявления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FD1651" w:rsidRPr="00F0460D" w:rsidRDefault="00FD1651" w:rsidP="00F0460D">
      <w:pPr>
        <w:pStyle w:val="ConsPlusNormal"/>
        <w:ind w:firstLine="0"/>
        <w:jc w:val="both"/>
        <w:rPr>
          <w:rFonts w:ascii="Times New Roman" w:hAnsi="Times New Roman" w:cs="Times New Roman"/>
          <w:sz w:val="26"/>
          <w:szCs w:val="26"/>
        </w:rPr>
      </w:pPr>
      <w:r w:rsidRPr="00F0460D">
        <w:rPr>
          <w:rFonts w:ascii="Times New Roman" w:hAnsi="Times New Roman" w:cs="Times New Roman"/>
          <w:sz w:val="26"/>
          <w:szCs w:val="26"/>
        </w:rPr>
        <w:t>На ЕПГУ, РПГУ размещается образец заполнения электронной формы заявления (запроса).</w:t>
      </w:r>
    </w:p>
    <w:p w:rsidR="00FD1651" w:rsidRPr="00F0460D" w:rsidRDefault="00FD1651" w:rsidP="00BE27F0">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D1651" w:rsidRPr="00F0460D" w:rsidRDefault="00FD1651" w:rsidP="00BE27F0">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Специалист, ответственный за прием и выдачу документов, при поступлении заявления и документов в электронном виде:</w:t>
      </w:r>
    </w:p>
    <w:p w:rsidR="00FD1651" w:rsidRPr="00F0460D" w:rsidRDefault="00FD1651" w:rsidP="00F0460D">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Pr="00F0460D">
        <w:rPr>
          <w:rFonts w:ascii="Times New Roman" w:hAnsi="Times New Roman" w:cs="Times New Roman"/>
          <w:sz w:val="26"/>
          <w:szCs w:val="26"/>
        </w:rPr>
        <w:t>проверяет электронные образы документов на отсутствие компьютерных вирусов и искаженной информации;</w:t>
      </w:r>
    </w:p>
    <w:p w:rsidR="00FD1651" w:rsidRPr="00F0460D" w:rsidRDefault="00FD1651" w:rsidP="00F0460D">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Pr="00F0460D">
        <w:rPr>
          <w:rFonts w:ascii="Times New Roman" w:hAnsi="Times New Roman" w:cs="Times New Roman"/>
          <w:sz w:val="26"/>
          <w:szCs w:val="26"/>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FD1651" w:rsidRPr="00F0460D" w:rsidRDefault="00FD1651" w:rsidP="00F0460D">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Pr="00F0460D">
        <w:rPr>
          <w:rFonts w:ascii="Times New Roman" w:hAnsi="Times New Roman" w:cs="Times New Roman"/>
          <w:sz w:val="26"/>
          <w:szCs w:val="26"/>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FD1651" w:rsidRPr="00F0460D" w:rsidRDefault="00FD1651" w:rsidP="00F0460D">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Pr="00F0460D">
        <w:rPr>
          <w:rFonts w:ascii="Times New Roman" w:hAnsi="Times New Roman" w:cs="Times New Roman"/>
          <w:sz w:val="26"/>
          <w:szCs w:val="26"/>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FD1651" w:rsidRPr="00F0460D" w:rsidRDefault="00FD1651" w:rsidP="00BE27F0">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FD1651" w:rsidRPr="00F0460D" w:rsidRDefault="00FD1651" w:rsidP="00BE27F0">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Критерий принятия решения: поступление заявления и приложенных к нему документов.</w:t>
      </w:r>
    </w:p>
    <w:p w:rsidR="00FD1651" w:rsidRPr="00F0460D" w:rsidRDefault="00FD1651" w:rsidP="00BE27F0">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Результатом административной процедуры является прием, регистрация заявления  и приложенных к нему документов.</w:t>
      </w:r>
    </w:p>
    <w:p w:rsidR="00FD1651" w:rsidRPr="00F0460D" w:rsidRDefault="00FD1651" w:rsidP="00BE27F0">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FD1651" w:rsidRPr="00F0460D" w:rsidRDefault="00FD1651" w:rsidP="00F0460D">
      <w:pPr>
        <w:pStyle w:val="ConsPlusNormal"/>
        <w:ind w:firstLine="0"/>
        <w:jc w:val="both"/>
        <w:rPr>
          <w:rFonts w:ascii="Times New Roman" w:hAnsi="Times New Roman" w:cs="Times New Roman"/>
          <w:sz w:val="26"/>
          <w:szCs w:val="26"/>
        </w:rPr>
      </w:pPr>
      <w:r w:rsidRPr="00F0460D">
        <w:rPr>
          <w:rFonts w:ascii="Times New Roman" w:hAnsi="Times New Roman" w:cs="Times New Roman"/>
          <w:sz w:val="26"/>
          <w:szCs w:val="26"/>
        </w:rPr>
        <w:t>-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FD1651" w:rsidRPr="00F0460D" w:rsidRDefault="00FD1651" w:rsidP="00F0460D">
      <w:pPr>
        <w:pStyle w:val="ConsPlusNormal"/>
        <w:ind w:firstLine="0"/>
        <w:jc w:val="both"/>
        <w:rPr>
          <w:rFonts w:ascii="Times New Roman" w:hAnsi="Times New Roman" w:cs="Times New Roman"/>
          <w:sz w:val="26"/>
          <w:szCs w:val="26"/>
        </w:rPr>
      </w:pPr>
      <w:r w:rsidRPr="00F0460D">
        <w:rPr>
          <w:rFonts w:ascii="Times New Roman" w:hAnsi="Times New Roman" w:cs="Times New Roman"/>
          <w:sz w:val="26"/>
          <w:szCs w:val="26"/>
        </w:rPr>
        <w:t>- вскрывает конверты, проверяет наличие в них заявления и документов, обязанность по предоставлению которых возложена на заявителя;</w:t>
      </w:r>
    </w:p>
    <w:p w:rsidR="00FD1651" w:rsidRPr="00F0460D" w:rsidRDefault="00FD1651" w:rsidP="00F0460D">
      <w:pPr>
        <w:pStyle w:val="ConsPlusNormal"/>
        <w:ind w:firstLine="0"/>
        <w:jc w:val="both"/>
        <w:rPr>
          <w:rFonts w:ascii="Times New Roman" w:hAnsi="Times New Roman" w:cs="Times New Roman"/>
          <w:sz w:val="26"/>
          <w:szCs w:val="26"/>
        </w:rPr>
      </w:pPr>
      <w:r w:rsidRPr="00F0460D">
        <w:rPr>
          <w:rFonts w:ascii="Times New Roman" w:hAnsi="Times New Roman" w:cs="Times New Roman"/>
          <w:sz w:val="26"/>
          <w:szCs w:val="26"/>
        </w:rPr>
        <w:t>-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FD1651" w:rsidRPr="00F0460D" w:rsidRDefault="00FD1651" w:rsidP="00F0460D">
      <w:pPr>
        <w:pStyle w:val="ConsPlusNormal"/>
        <w:ind w:firstLine="0"/>
        <w:jc w:val="both"/>
        <w:rPr>
          <w:rFonts w:ascii="Times New Roman" w:hAnsi="Times New Roman" w:cs="Times New Roman"/>
          <w:sz w:val="26"/>
          <w:szCs w:val="26"/>
        </w:rPr>
      </w:pPr>
      <w:r w:rsidRPr="00F0460D">
        <w:rPr>
          <w:rFonts w:ascii="Times New Roman" w:hAnsi="Times New Roman" w:cs="Times New Roman"/>
          <w:sz w:val="26"/>
          <w:szCs w:val="26"/>
        </w:rP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FD1651" w:rsidRPr="00F0460D" w:rsidRDefault="00FD1651" w:rsidP="00F0460D">
      <w:pPr>
        <w:pStyle w:val="ConsPlusNormal"/>
        <w:ind w:firstLine="0"/>
        <w:jc w:val="both"/>
        <w:rPr>
          <w:rFonts w:ascii="Times New Roman" w:hAnsi="Times New Roman" w:cs="Times New Roman"/>
          <w:sz w:val="26"/>
          <w:szCs w:val="26"/>
        </w:rPr>
      </w:pPr>
      <w:r w:rsidRPr="00F0460D">
        <w:rPr>
          <w:rFonts w:ascii="Times New Roman" w:hAnsi="Times New Roman" w:cs="Times New Roman"/>
          <w:sz w:val="26"/>
          <w:szCs w:val="26"/>
        </w:rPr>
        <w:t xml:space="preserve">- проверяет, что копии документов не имеют повреждений, наличие которых не позволяет </w:t>
      </w:r>
      <w:r w:rsidRPr="00F0460D">
        <w:rPr>
          <w:rFonts w:ascii="Times New Roman" w:hAnsi="Times New Roman" w:cs="Times New Roman"/>
          <w:sz w:val="26"/>
          <w:szCs w:val="26"/>
        </w:rPr>
        <w:lastRenderedPageBreak/>
        <w:t>однозначно истолковать их содержание, отсутствуют подчистки, приписки, зачеркнутые слова, исправления.</w:t>
      </w:r>
    </w:p>
    <w:p w:rsidR="00FD1651" w:rsidRPr="00F0460D" w:rsidRDefault="00FD1651" w:rsidP="00ED2C76">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Максимальный срок выполнения административной процедуры по приему и регистрации заявления и приложенных к нему документов, поступивших посредством почтовой связи, составляет 1 рабочий день с момента получения документов.</w:t>
      </w:r>
    </w:p>
    <w:p w:rsidR="00FD1651" w:rsidRPr="00F0460D" w:rsidRDefault="00FD1651" w:rsidP="00ED2C76">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Критерий принятия решения: поступление заявления и приложенных к нему документов.</w:t>
      </w:r>
    </w:p>
    <w:p w:rsidR="00FD1651" w:rsidRPr="00F0460D" w:rsidRDefault="00FD1651" w:rsidP="00ED2C76">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Результатом административной процедуры является прием и регистрация заявления и приложенных к нему документов.</w:t>
      </w:r>
    </w:p>
    <w:p w:rsidR="00FD1651" w:rsidRPr="00F0460D" w:rsidRDefault="00FD1651" w:rsidP="00ED2C76">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FD1651" w:rsidRPr="00F0460D" w:rsidRDefault="00FD1651" w:rsidP="00ED2C76">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FD1651" w:rsidRPr="00F0460D" w:rsidRDefault="00FD1651" w:rsidP="00ED2C76">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3.1.2. Формирование и направление межведомственных запросов.</w:t>
      </w:r>
    </w:p>
    <w:p w:rsidR="00FD1651" w:rsidRPr="00F0460D" w:rsidRDefault="00FD1651" w:rsidP="00ED2C76">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Основанием для начала административной процедуры является непредставление заявителем документов, предусмотренных пунктом 2.7. настоящего Административного регламента.</w:t>
      </w:r>
    </w:p>
    <w:p w:rsidR="00FD1651" w:rsidRPr="00F0460D" w:rsidRDefault="00FD1651" w:rsidP="00ED2C76">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 xml:space="preserve">Должностное лицо уполномоченного органа осуществляет в течение двух дней со дня передачи ему для исполнения заявления и приложенных к нему документов (при наличии) проверку предоставления заявителем документов, необходимых и обязательных, предусмотренных </w:t>
      </w:r>
      <w:hyperlink r:id="rId11" w:history="1">
        <w:r w:rsidRPr="00F0460D">
          <w:rPr>
            <w:rFonts w:ascii="Times New Roman" w:hAnsi="Times New Roman" w:cs="Times New Roman"/>
            <w:sz w:val="26"/>
            <w:szCs w:val="26"/>
          </w:rPr>
          <w:t>пунктом</w:t>
        </w:r>
        <w:r>
          <w:rPr>
            <w:rFonts w:ascii="Times New Roman" w:hAnsi="Times New Roman" w:cs="Times New Roman"/>
            <w:sz w:val="26"/>
            <w:szCs w:val="26"/>
          </w:rPr>
          <w:t xml:space="preserve"> 2.6.</w:t>
        </w:r>
        <w:r w:rsidRPr="00F0460D">
          <w:rPr>
            <w:rFonts w:ascii="Times New Roman" w:hAnsi="Times New Roman" w:cs="Times New Roman"/>
            <w:sz w:val="26"/>
            <w:szCs w:val="26"/>
          </w:rPr>
          <w:t xml:space="preserve"> </w:t>
        </w:r>
      </w:hyperlink>
      <w:r w:rsidRPr="00F0460D">
        <w:rPr>
          <w:rFonts w:ascii="Times New Roman" w:hAnsi="Times New Roman" w:cs="Times New Roman"/>
          <w:sz w:val="26"/>
          <w:szCs w:val="26"/>
        </w:rPr>
        <w:t xml:space="preserve">Административного регламента, а также предоставление заявителем по собственной инициативе документов, предусмотренных </w:t>
      </w:r>
      <w:hyperlink r:id="rId12" w:history="1">
        <w:r w:rsidRPr="00F0460D">
          <w:rPr>
            <w:rFonts w:ascii="Times New Roman" w:hAnsi="Times New Roman" w:cs="Times New Roman"/>
            <w:sz w:val="26"/>
            <w:szCs w:val="26"/>
          </w:rPr>
          <w:t>пунктом 2.7.</w:t>
        </w:r>
      </w:hyperlink>
      <w:r>
        <w:t xml:space="preserve"> </w:t>
      </w:r>
      <w:r w:rsidRPr="00F0460D">
        <w:rPr>
          <w:rFonts w:ascii="Times New Roman" w:hAnsi="Times New Roman" w:cs="Times New Roman"/>
          <w:sz w:val="26"/>
          <w:szCs w:val="26"/>
        </w:rPr>
        <w:t>Административного регламента.</w:t>
      </w:r>
    </w:p>
    <w:p w:rsidR="00FD1651" w:rsidRPr="00F0460D" w:rsidRDefault="00FD1651" w:rsidP="00ED2C76">
      <w:pPr>
        <w:autoSpaceDE w:val="0"/>
        <w:autoSpaceDN w:val="0"/>
        <w:adjustRightInd w:val="0"/>
        <w:spacing w:after="0" w:line="240" w:lineRule="auto"/>
        <w:ind w:firstLine="880"/>
        <w:jc w:val="both"/>
        <w:rPr>
          <w:rFonts w:ascii="Times New Roman" w:hAnsi="Times New Roman"/>
          <w:sz w:val="26"/>
          <w:szCs w:val="26"/>
        </w:rPr>
      </w:pPr>
      <w:r w:rsidRPr="00F0460D">
        <w:rPr>
          <w:rFonts w:ascii="Times New Roman" w:hAnsi="Times New Roman"/>
          <w:sz w:val="26"/>
          <w:szCs w:val="26"/>
        </w:rPr>
        <w:t xml:space="preserve">Если заявителем не предоставлены (предоставлены не в полном объеме) по собственной инициативе документы, предусмотренные </w:t>
      </w:r>
      <w:r w:rsidRPr="00ED2C76">
        <w:rPr>
          <w:rFonts w:ascii="Times New Roman" w:hAnsi="Times New Roman"/>
          <w:sz w:val="26"/>
          <w:szCs w:val="26"/>
        </w:rPr>
        <w:t>пунктом 2.7.</w:t>
      </w:r>
      <w:r>
        <w:rPr>
          <w:rFonts w:ascii="Times New Roman" w:hAnsi="Times New Roman"/>
          <w:sz w:val="26"/>
          <w:szCs w:val="26"/>
        </w:rPr>
        <w:t xml:space="preserve"> </w:t>
      </w:r>
      <w:r w:rsidRPr="00F0460D">
        <w:rPr>
          <w:rFonts w:ascii="Times New Roman" w:hAnsi="Times New Roman"/>
          <w:sz w:val="26"/>
          <w:szCs w:val="26"/>
        </w:rPr>
        <w:t>Административного регламента, ответственный специалист готовит и направляет запросы в рамках межведомственного информационного взаимодействия в целях получения документов и информации, необходимых для предоставления муниципальной услуги.</w:t>
      </w:r>
    </w:p>
    <w:p w:rsidR="00FD1651" w:rsidRPr="00F0460D" w:rsidRDefault="00FD1651" w:rsidP="00ED2C76">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FD1651" w:rsidRPr="00F0460D" w:rsidRDefault="00FD1651" w:rsidP="00ED2C76">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Специалист уполномоченного органа,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FD1651" w:rsidRPr="00F0460D" w:rsidRDefault="00FD1651" w:rsidP="00ED2C76">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В случае не</w:t>
      </w:r>
      <w:r>
        <w:rPr>
          <w:rFonts w:ascii="Times New Roman" w:hAnsi="Times New Roman" w:cs="Times New Roman"/>
          <w:sz w:val="26"/>
          <w:szCs w:val="26"/>
        </w:rPr>
        <w:t xml:space="preserve"> </w:t>
      </w:r>
      <w:r w:rsidRPr="00F0460D">
        <w:rPr>
          <w:rFonts w:ascii="Times New Roman" w:hAnsi="Times New Roman" w:cs="Times New Roman"/>
          <w:sz w:val="26"/>
          <w:szCs w:val="26"/>
        </w:rPr>
        <w:t xml:space="preserve">поступления ответа на межведомственный запрос в срок установленный пунктом 2.6.3 Административного регламента принимаются меры в соответствии с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F0460D">
          <w:rPr>
            <w:rFonts w:ascii="Times New Roman" w:hAnsi="Times New Roman" w:cs="Times New Roman"/>
            <w:sz w:val="26"/>
            <w:szCs w:val="26"/>
          </w:rPr>
          <w:t>подпунктом 3 пункта 3.1</w:t>
        </w:r>
      </w:hyperlink>
      <w:r w:rsidRPr="00F0460D">
        <w:rPr>
          <w:rFonts w:ascii="Times New Roman" w:hAnsi="Times New Roman" w:cs="Times New Roman"/>
          <w:sz w:val="26"/>
          <w:szCs w:val="26"/>
        </w:rPr>
        <w:t xml:space="preserve"> настоящего Административного регламента.</w:t>
      </w:r>
    </w:p>
    <w:p w:rsidR="00FD1651" w:rsidRPr="00F0460D" w:rsidRDefault="00FD1651" w:rsidP="00ED2C76">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Критерий принятия решения: непредставление документов, предусмотренных пунктом 2.7. настоящего Административного регламента.</w:t>
      </w:r>
    </w:p>
    <w:p w:rsidR="00FD1651" w:rsidRPr="00F0460D" w:rsidRDefault="00FD1651" w:rsidP="00ED2C76">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w:t>
      </w:r>
      <w:r w:rsidRPr="00F0460D">
        <w:rPr>
          <w:rFonts w:ascii="Times New Roman" w:hAnsi="Times New Roman" w:cs="Times New Roman"/>
          <w:sz w:val="26"/>
          <w:szCs w:val="26"/>
        </w:rPr>
        <w:lastRenderedPageBreak/>
        <w:t>предоставления муниципальной услуги.</w:t>
      </w:r>
    </w:p>
    <w:p w:rsidR="00FD1651" w:rsidRPr="00F0460D" w:rsidRDefault="00FD1651" w:rsidP="00ED2C76">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Фиксация результата выполнения административной процедуры не производится.</w:t>
      </w:r>
    </w:p>
    <w:p w:rsidR="00FD1651" w:rsidRPr="00F0460D" w:rsidRDefault="00FD1651" w:rsidP="00ED2C76">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3.1.3. Рассмотрение документов и сведений</w:t>
      </w:r>
    </w:p>
    <w:p w:rsidR="00FD1651" w:rsidRPr="00F0460D" w:rsidRDefault="00FD1651" w:rsidP="00ED2C76">
      <w:pPr>
        <w:autoSpaceDE w:val="0"/>
        <w:autoSpaceDN w:val="0"/>
        <w:adjustRightInd w:val="0"/>
        <w:spacing w:after="0" w:line="240" w:lineRule="auto"/>
        <w:ind w:firstLine="880"/>
        <w:jc w:val="both"/>
        <w:rPr>
          <w:rFonts w:ascii="Times New Roman" w:hAnsi="Times New Roman"/>
          <w:sz w:val="26"/>
          <w:szCs w:val="26"/>
        </w:rPr>
      </w:pPr>
      <w:r w:rsidRPr="00F0460D">
        <w:rPr>
          <w:rFonts w:ascii="Times New Roman" w:hAnsi="Times New Roman"/>
          <w:sz w:val="26"/>
          <w:szCs w:val="26"/>
        </w:rPr>
        <w:t>На основании документов, предоставленных заявителем и информации, полученной в рамках межведомственного взаимодействия, ответственный специалист в течение трех дней со дня поступления ответов на межведомственные запросы:</w:t>
      </w:r>
    </w:p>
    <w:p w:rsidR="00FD1651" w:rsidRPr="00F0460D" w:rsidRDefault="00FD1651" w:rsidP="00F0460D">
      <w:pPr>
        <w:autoSpaceDE w:val="0"/>
        <w:autoSpaceDN w:val="0"/>
        <w:adjustRightInd w:val="0"/>
        <w:spacing w:after="0" w:line="240" w:lineRule="auto"/>
        <w:jc w:val="both"/>
        <w:rPr>
          <w:rFonts w:ascii="Times New Roman" w:hAnsi="Times New Roman"/>
          <w:sz w:val="26"/>
          <w:szCs w:val="26"/>
        </w:rPr>
      </w:pPr>
      <w:r w:rsidRPr="00F0460D">
        <w:rPr>
          <w:rFonts w:ascii="Times New Roman" w:hAnsi="Times New Roman"/>
          <w:sz w:val="26"/>
          <w:szCs w:val="26"/>
        </w:rPr>
        <w:t xml:space="preserve">- в случае, предусмотренном </w:t>
      </w:r>
      <w:hyperlink r:id="rId13" w:history="1">
        <w:r w:rsidRPr="00F0460D">
          <w:rPr>
            <w:rFonts w:ascii="Times New Roman" w:hAnsi="Times New Roman"/>
            <w:sz w:val="26"/>
            <w:szCs w:val="26"/>
          </w:rPr>
          <w:t>пунктом 2.4.1.</w:t>
        </w:r>
      </w:hyperlink>
      <w:r w:rsidRPr="00F0460D">
        <w:rPr>
          <w:rFonts w:ascii="Times New Roman" w:hAnsi="Times New Roman"/>
          <w:sz w:val="26"/>
          <w:szCs w:val="26"/>
        </w:rPr>
        <w:t xml:space="preserve"> Административного регламента, передает заявление и документы в комиссию для подготовки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w:t>
      </w:r>
    </w:p>
    <w:p w:rsidR="00FD1651" w:rsidRPr="00F0460D" w:rsidRDefault="00FD1651" w:rsidP="00F0460D">
      <w:pPr>
        <w:autoSpaceDE w:val="0"/>
        <w:autoSpaceDN w:val="0"/>
        <w:adjustRightInd w:val="0"/>
        <w:spacing w:after="0" w:line="240" w:lineRule="auto"/>
        <w:jc w:val="both"/>
        <w:rPr>
          <w:rFonts w:ascii="Times New Roman" w:hAnsi="Times New Roman"/>
          <w:sz w:val="26"/>
          <w:szCs w:val="26"/>
        </w:rPr>
      </w:pPr>
      <w:r w:rsidRPr="00F0460D">
        <w:rPr>
          <w:rFonts w:ascii="Times New Roman" w:hAnsi="Times New Roman"/>
          <w:sz w:val="26"/>
          <w:szCs w:val="26"/>
        </w:rPr>
        <w:t xml:space="preserve">- в случае, предусмотренном </w:t>
      </w:r>
      <w:hyperlink r:id="rId14" w:history="1">
        <w:r w:rsidRPr="00F0460D">
          <w:rPr>
            <w:rFonts w:ascii="Times New Roman" w:hAnsi="Times New Roman"/>
            <w:sz w:val="26"/>
            <w:szCs w:val="26"/>
          </w:rPr>
          <w:t>пунктом 2.4.2.</w:t>
        </w:r>
      </w:hyperlink>
      <w:r w:rsidRPr="00F0460D">
        <w:rPr>
          <w:rFonts w:ascii="Times New Roman" w:hAnsi="Times New Roman"/>
          <w:sz w:val="26"/>
          <w:szCs w:val="26"/>
        </w:rPr>
        <w:t xml:space="preserve"> Административного регламента, готовит проект постановления уполномоченного органа о проведении публичных слушаний (общественных обсуждений) и передает его на согласование должностным лицам уполномоченного органа, уполномоченным на его визирование, и после передает его руководителю уполномоченного органа для подписания.</w:t>
      </w:r>
    </w:p>
    <w:p w:rsidR="00FD1651" w:rsidRPr="00F0460D" w:rsidRDefault="00FD1651" w:rsidP="00ED2C76">
      <w:pPr>
        <w:autoSpaceDE w:val="0"/>
        <w:autoSpaceDN w:val="0"/>
        <w:adjustRightInd w:val="0"/>
        <w:spacing w:after="0" w:line="240" w:lineRule="auto"/>
        <w:ind w:firstLine="880"/>
        <w:jc w:val="both"/>
        <w:rPr>
          <w:rFonts w:ascii="Times New Roman" w:hAnsi="Times New Roman"/>
          <w:sz w:val="26"/>
          <w:szCs w:val="26"/>
        </w:rPr>
      </w:pPr>
      <w:r w:rsidRPr="00F0460D">
        <w:rPr>
          <w:rFonts w:ascii="Times New Roman" w:hAnsi="Times New Roman"/>
          <w:sz w:val="26"/>
          <w:szCs w:val="26"/>
        </w:rPr>
        <w:t>Проект постановления уполномоченного органа о проведении публичных слушаний или общественных обсуждений согласовывается и принимается в течение 23 дней с момента поступления заявления.</w:t>
      </w:r>
    </w:p>
    <w:p w:rsidR="00FD1651" w:rsidRPr="00F0460D" w:rsidRDefault="00FD1651" w:rsidP="00ED2C76">
      <w:pPr>
        <w:pStyle w:val="ConsPlusNonformat"/>
        <w:ind w:firstLine="880"/>
        <w:rPr>
          <w:rFonts w:ascii="Times New Roman" w:hAnsi="Times New Roman" w:cs="Times New Roman"/>
          <w:sz w:val="26"/>
          <w:szCs w:val="26"/>
        </w:rPr>
      </w:pPr>
      <w:r w:rsidRPr="00F0460D">
        <w:rPr>
          <w:rFonts w:ascii="Times New Roman" w:hAnsi="Times New Roman" w:cs="Times New Roman"/>
          <w:sz w:val="26"/>
          <w:szCs w:val="26"/>
        </w:rPr>
        <w:t>Результатом административной процедуры является:</w:t>
      </w:r>
    </w:p>
    <w:p w:rsidR="00FD1651" w:rsidRPr="00F0460D" w:rsidRDefault="00FD1651" w:rsidP="00B47B64">
      <w:pPr>
        <w:pStyle w:val="ConsPlusNonformat"/>
        <w:rPr>
          <w:rFonts w:ascii="Times New Roman" w:hAnsi="Times New Roman" w:cs="Times New Roman"/>
          <w:sz w:val="26"/>
          <w:szCs w:val="26"/>
        </w:rPr>
      </w:pPr>
      <w:r w:rsidRPr="00F0460D">
        <w:rPr>
          <w:rFonts w:ascii="Times New Roman" w:hAnsi="Times New Roman" w:cs="Times New Roman"/>
          <w:sz w:val="26"/>
          <w:szCs w:val="26"/>
        </w:rPr>
        <w:t>- передача документов в Комиссию;</w:t>
      </w:r>
      <w:r>
        <w:rPr>
          <w:rFonts w:ascii="Times New Roman" w:hAnsi="Times New Roman" w:cs="Times New Roman"/>
          <w:sz w:val="26"/>
          <w:szCs w:val="26"/>
        </w:rPr>
        <w:t xml:space="preserve">                                                                                          </w:t>
      </w:r>
      <w:r w:rsidRPr="00F0460D">
        <w:rPr>
          <w:rFonts w:ascii="Times New Roman" w:hAnsi="Times New Roman" w:cs="Times New Roman"/>
          <w:sz w:val="26"/>
          <w:szCs w:val="26"/>
        </w:rPr>
        <w:t>- принятие решения о проведении публичных слушаний или общественных обсуждений.</w:t>
      </w:r>
    </w:p>
    <w:p w:rsidR="00FD1651" w:rsidRPr="00F0460D" w:rsidRDefault="00FD1651" w:rsidP="00071073">
      <w:pPr>
        <w:suppressAutoHyphens/>
        <w:autoSpaceDE w:val="0"/>
        <w:autoSpaceDN w:val="0"/>
        <w:adjustRightInd w:val="0"/>
        <w:spacing w:after="0" w:line="240" w:lineRule="auto"/>
        <w:ind w:firstLine="880"/>
        <w:jc w:val="both"/>
        <w:rPr>
          <w:rFonts w:ascii="Times New Roman" w:hAnsi="Times New Roman"/>
          <w:sz w:val="26"/>
          <w:szCs w:val="26"/>
        </w:rPr>
      </w:pPr>
      <w:r w:rsidRPr="00F0460D">
        <w:rPr>
          <w:rFonts w:ascii="Times New Roman" w:hAnsi="Times New Roman"/>
          <w:sz w:val="26"/>
          <w:szCs w:val="26"/>
        </w:rPr>
        <w:t>3.1.4 Организация и проведение публичных слушаний или общественных обсуждений.</w:t>
      </w:r>
    </w:p>
    <w:p w:rsidR="00FD1651" w:rsidRPr="00F0460D" w:rsidRDefault="00FD1651" w:rsidP="00071073">
      <w:pPr>
        <w:autoSpaceDE w:val="0"/>
        <w:autoSpaceDN w:val="0"/>
        <w:adjustRightInd w:val="0"/>
        <w:spacing w:after="0" w:line="240" w:lineRule="auto"/>
        <w:ind w:firstLine="880"/>
        <w:jc w:val="both"/>
        <w:rPr>
          <w:rFonts w:ascii="Times New Roman" w:hAnsi="Times New Roman"/>
          <w:sz w:val="26"/>
          <w:szCs w:val="26"/>
        </w:rPr>
      </w:pPr>
      <w:r w:rsidRPr="00F0460D">
        <w:rPr>
          <w:rFonts w:ascii="Times New Roman" w:hAnsi="Times New Roman"/>
          <w:sz w:val="26"/>
          <w:szCs w:val="26"/>
        </w:rPr>
        <w:t>3.1.4.1. Организация и проведение публичных слушаний (общественных обсуждений)</w:t>
      </w:r>
      <w:r w:rsidRPr="00F0460D">
        <w:rPr>
          <w:rFonts w:ascii="Times New Roman" w:hAnsi="Times New Roman"/>
          <w:b/>
          <w:sz w:val="26"/>
          <w:szCs w:val="26"/>
        </w:rPr>
        <w:t xml:space="preserve"> </w:t>
      </w:r>
      <w:r w:rsidRPr="00F0460D">
        <w:rPr>
          <w:rFonts w:ascii="Times New Roman" w:hAnsi="Times New Roman"/>
          <w:sz w:val="26"/>
          <w:szCs w:val="26"/>
        </w:rPr>
        <w:t xml:space="preserve">осуществляется в порядке, установленным статьей 5.1 Градостроительного кодекса Российской Федерации с учетом положений </w:t>
      </w:r>
      <w:hyperlink r:id="rId15" w:history="1">
        <w:r w:rsidRPr="00F0460D">
          <w:rPr>
            <w:rFonts w:ascii="Times New Roman" w:hAnsi="Times New Roman"/>
            <w:sz w:val="26"/>
            <w:szCs w:val="26"/>
          </w:rPr>
          <w:t>статьи 39</w:t>
        </w:r>
      </w:hyperlink>
      <w:r w:rsidRPr="00F0460D">
        <w:rPr>
          <w:rFonts w:ascii="Times New Roman" w:hAnsi="Times New Roman"/>
          <w:sz w:val="26"/>
          <w:szCs w:val="26"/>
        </w:rPr>
        <w:t>,</w:t>
      </w:r>
      <w:r w:rsidRPr="00F0460D">
        <w:rPr>
          <w:rFonts w:ascii="Times New Roman" w:hAnsi="Times New Roman"/>
          <w:b/>
          <w:bCs/>
          <w:sz w:val="26"/>
          <w:szCs w:val="26"/>
        </w:rPr>
        <w:t xml:space="preserve"> </w:t>
      </w:r>
      <w:r w:rsidRPr="00F0460D">
        <w:rPr>
          <w:rFonts w:ascii="Times New Roman" w:hAnsi="Times New Roman"/>
          <w:bCs/>
          <w:sz w:val="26"/>
          <w:szCs w:val="26"/>
        </w:rPr>
        <w:t xml:space="preserve">за исключением случая, указанного в </w:t>
      </w:r>
      <w:hyperlink r:id="rId16" w:history="1">
        <w:r w:rsidRPr="00F0460D">
          <w:rPr>
            <w:rFonts w:ascii="Times New Roman" w:hAnsi="Times New Roman"/>
            <w:bCs/>
            <w:sz w:val="26"/>
            <w:szCs w:val="26"/>
          </w:rPr>
          <w:t>части 1.1</w:t>
        </w:r>
      </w:hyperlink>
      <w:r w:rsidRPr="00F0460D">
        <w:rPr>
          <w:rFonts w:ascii="Times New Roman" w:hAnsi="Times New Roman"/>
          <w:bCs/>
          <w:sz w:val="26"/>
          <w:szCs w:val="26"/>
        </w:rPr>
        <w:t xml:space="preserve"> статьи 40</w:t>
      </w:r>
      <w:r w:rsidRPr="00F0460D">
        <w:rPr>
          <w:rFonts w:ascii="Times New Roman" w:hAnsi="Times New Roman"/>
          <w:sz w:val="26"/>
          <w:szCs w:val="26"/>
        </w:rPr>
        <w:t xml:space="preserve"> Градостроительного кодекса Российской Федерации</w:t>
      </w:r>
      <w:r w:rsidRPr="00F0460D">
        <w:rPr>
          <w:rFonts w:ascii="Times New Roman" w:hAnsi="Times New Roman"/>
          <w:bCs/>
          <w:sz w:val="26"/>
          <w:szCs w:val="26"/>
        </w:rPr>
        <w:t xml:space="preserve">. </w:t>
      </w:r>
    </w:p>
    <w:p w:rsidR="00FD1651" w:rsidRPr="00F0460D" w:rsidRDefault="00FD1651" w:rsidP="00071073">
      <w:pPr>
        <w:widowControl w:val="0"/>
        <w:autoSpaceDE w:val="0"/>
        <w:autoSpaceDN w:val="0"/>
        <w:adjustRightInd w:val="0"/>
        <w:spacing w:after="0" w:line="240" w:lineRule="auto"/>
        <w:ind w:firstLine="880"/>
        <w:jc w:val="both"/>
        <w:rPr>
          <w:rFonts w:ascii="Times New Roman" w:hAnsi="Times New Roman"/>
          <w:sz w:val="26"/>
          <w:szCs w:val="26"/>
        </w:rPr>
      </w:pPr>
      <w:r w:rsidRPr="00F0460D">
        <w:rPr>
          <w:rFonts w:ascii="Times New Roman" w:hAnsi="Times New Roman"/>
          <w:sz w:val="26"/>
          <w:szCs w:val="26"/>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(общественные обсуждения)</w:t>
      </w:r>
      <w:r w:rsidRPr="00F0460D">
        <w:rPr>
          <w:rFonts w:ascii="Times New Roman" w:hAnsi="Times New Roman"/>
          <w:b/>
          <w:sz w:val="26"/>
          <w:szCs w:val="26"/>
        </w:rPr>
        <w:t xml:space="preserve"> </w:t>
      </w:r>
      <w:r w:rsidRPr="00F0460D">
        <w:rPr>
          <w:rFonts w:ascii="Times New Roman" w:hAnsi="Times New Roman"/>
          <w:sz w:val="26"/>
          <w:szCs w:val="26"/>
        </w:rPr>
        <w:t>по вопросу предоставления разрешения на отклонение от предельных параметров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FD1651" w:rsidRPr="00F0460D" w:rsidRDefault="00FD1651" w:rsidP="00071073">
      <w:pPr>
        <w:widowControl w:val="0"/>
        <w:autoSpaceDE w:val="0"/>
        <w:autoSpaceDN w:val="0"/>
        <w:adjustRightInd w:val="0"/>
        <w:spacing w:after="0" w:line="240" w:lineRule="auto"/>
        <w:ind w:firstLine="880"/>
        <w:jc w:val="both"/>
        <w:rPr>
          <w:rFonts w:ascii="Times New Roman" w:hAnsi="Times New Roman"/>
          <w:sz w:val="26"/>
          <w:szCs w:val="26"/>
        </w:rPr>
      </w:pPr>
      <w:r w:rsidRPr="00F0460D">
        <w:rPr>
          <w:rFonts w:ascii="Times New Roman" w:hAnsi="Times New Roman"/>
          <w:sz w:val="26"/>
          <w:szCs w:val="26"/>
        </w:rPr>
        <w:t>В случае если отклонение от предельных параметров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D1651" w:rsidRPr="00F0460D" w:rsidRDefault="00FD1651" w:rsidP="00071073">
      <w:pPr>
        <w:widowControl w:val="0"/>
        <w:autoSpaceDE w:val="0"/>
        <w:autoSpaceDN w:val="0"/>
        <w:adjustRightInd w:val="0"/>
        <w:spacing w:after="0" w:line="240" w:lineRule="auto"/>
        <w:ind w:firstLine="770"/>
        <w:jc w:val="both"/>
        <w:rPr>
          <w:rFonts w:ascii="Times New Roman" w:hAnsi="Times New Roman"/>
          <w:sz w:val="26"/>
          <w:szCs w:val="26"/>
        </w:rPr>
      </w:pPr>
      <w:r w:rsidRPr="00F0460D">
        <w:rPr>
          <w:rFonts w:ascii="Times New Roman" w:hAnsi="Times New Roman"/>
          <w:sz w:val="26"/>
          <w:szCs w:val="26"/>
        </w:rPr>
        <w:t>Участники публичных слушаний по вопросу о предоставлении разрешения на отклонение от предельных параметров вправе представить в комиссию свои предложения и замечания, касающиеся указанного вопроса, для включения их в протокол публичных слушаний (общественных обсуждений).</w:t>
      </w:r>
    </w:p>
    <w:p w:rsidR="00FD1651" w:rsidRPr="00F0460D" w:rsidRDefault="00FD1651" w:rsidP="00071073">
      <w:pPr>
        <w:widowControl w:val="0"/>
        <w:autoSpaceDE w:val="0"/>
        <w:autoSpaceDN w:val="0"/>
        <w:adjustRightInd w:val="0"/>
        <w:spacing w:after="0" w:line="240" w:lineRule="auto"/>
        <w:ind w:firstLine="880"/>
        <w:jc w:val="both"/>
        <w:rPr>
          <w:rFonts w:ascii="Times New Roman" w:hAnsi="Times New Roman"/>
          <w:sz w:val="26"/>
          <w:szCs w:val="26"/>
        </w:rPr>
      </w:pPr>
      <w:r w:rsidRPr="00F0460D">
        <w:rPr>
          <w:rFonts w:ascii="Times New Roman" w:hAnsi="Times New Roman"/>
          <w:sz w:val="26"/>
          <w:szCs w:val="26"/>
        </w:rPr>
        <w:t>Проведение публичных слушаний (общественных обсуждений)</w:t>
      </w:r>
      <w:r w:rsidRPr="00F0460D">
        <w:rPr>
          <w:rFonts w:ascii="Times New Roman" w:hAnsi="Times New Roman"/>
          <w:b/>
          <w:sz w:val="26"/>
          <w:szCs w:val="26"/>
        </w:rPr>
        <w:t xml:space="preserve"> </w:t>
      </w:r>
      <w:r w:rsidRPr="00F0460D">
        <w:rPr>
          <w:rFonts w:ascii="Times New Roman" w:hAnsi="Times New Roman"/>
          <w:sz w:val="26"/>
          <w:szCs w:val="26"/>
        </w:rPr>
        <w:t>осуществляется в пределах границ территории, в которой располагается земельный участок или объект капитального строительства, в отношении которых запрашивается разрешение на отклонение от предельных параметров, по согласованию с Администрацией города Новоалтайска.</w:t>
      </w:r>
    </w:p>
    <w:p w:rsidR="00FD1651" w:rsidRPr="00F0460D" w:rsidRDefault="00FD1651" w:rsidP="00071073">
      <w:pPr>
        <w:widowControl w:val="0"/>
        <w:autoSpaceDE w:val="0"/>
        <w:autoSpaceDN w:val="0"/>
        <w:adjustRightInd w:val="0"/>
        <w:spacing w:after="0" w:line="240" w:lineRule="auto"/>
        <w:ind w:firstLine="880"/>
        <w:jc w:val="both"/>
        <w:rPr>
          <w:rFonts w:ascii="Times New Roman" w:hAnsi="Times New Roman"/>
          <w:sz w:val="26"/>
          <w:szCs w:val="26"/>
        </w:rPr>
      </w:pPr>
      <w:r w:rsidRPr="00F0460D">
        <w:rPr>
          <w:rFonts w:ascii="Times New Roman" w:hAnsi="Times New Roman"/>
          <w:sz w:val="26"/>
          <w:szCs w:val="26"/>
        </w:rPr>
        <w:t xml:space="preserve">Расходы, связанные с организацией и проведением публичных слушаний </w:t>
      </w:r>
      <w:r w:rsidRPr="00F0460D">
        <w:rPr>
          <w:rFonts w:ascii="Times New Roman" w:hAnsi="Times New Roman"/>
          <w:sz w:val="26"/>
          <w:szCs w:val="26"/>
        </w:rPr>
        <w:lastRenderedPageBreak/>
        <w:t>(общественных обсуждений)</w:t>
      </w:r>
      <w:r w:rsidRPr="00F0460D">
        <w:rPr>
          <w:rFonts w:ascii="Times New Roman" w:hAnsi="Times New Roman"/>
          <w:b/>
          <w:sz w:val="26"/>
          <w:szCs w:val="26"/>
        </w:rPr>
        <w:t xml:space="preserve"> </w:t>
      </w:r>
      <w:r w:rsidRPr="00F0460D">
        <w:rPr>
          <w:rFonts w:ascii="Times New Roman" w:hAnsi="Times New Roman"/>
          <w:sz w:val="26"/>
          <w:szCs w:val="26"/>
        </w:rPr>
        <w:t>по вопросу предоставления разрешения на отклонение от предельных параметров, несет физическое или юридическое лицо, заинтересованное в предоставлении такого разрешения.</w:t>
      </w:r>
    </w:p>
    <w:p w:rsidR="00FD1651" w:rsidRPr="00F0460D" w:rsidRDefault="00FD1651" w:rsidP="00071073">
      <w:pPr>
        <w:widowControl w:val="0"/>
        <w:autoSpaceDE w:val="0"/>
        <w:autoSpaceDN w:val="0"/>
        <w:adjustRightInd w:val="0"/>
        <w:spacing w:after="0" w:line="240" w:lineRule="auto"/>
        <w:ind w:firstLine="880"/>
        <w:jc w:val="both"/>
        <w:rPr>
          <w:rFonts w:ascii="Times New Roman" w:hAnsi="Times New Roman"/>
          <w:sz w:val="26"/>
          <w:szCs w:val="26"/>
        </w:rPr>
      </w:pPr>
      <w:r w:rsidRPr="00F0460D">
        <w:rPr>
          <w:rFonts w:ascii="Times New Roman" w:hAnsi="Times New Roman"/>
          <w:sz w:val="26"/>
          <w:szCs w:val="26"/>
        </w:rPr>
        <w:t>Продолжительность публичных слушаний (общественных обсуждений)</w:t>
      </w:r>
      <w:r w:rsidRPr="00F0460D">
        <w:rPr>
          <w:rFonts w:ascii="Times New Roman" w:hAnsi="Times New Roman"/>
          <w:b/>
          <w:sz w:val="26"/>
          <w:szCs w:val="26"/>
        </w:rPr>
        <w:t xml:space="preserve"> </w:t>
      </w:r>
      <w:r w:rsidRPr="00F0460D">
        <w:rPr>
          <w:rFonts w:ascii="Times New Roman" w:hAnsi="Times New Roman"/>
          <w:sz w:val="26"/>
          <w:szCs w:val="26"/>
        </w:rPr>
        <w:t xml:space="preserve">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со дня опубликования оповещения о назначении и проведении публичных слушаний (общественных обсуждений)</w:t>
      </w:r>
      <w:r w:rsidRPr="00F0460D">
        <w:rPr>
          <w:rFonts w:ascii="Times New Roman" w:hAnsi="Times New Roman"/>
          <w:b/>
          <w:sz w:val="26"/>
          <w:szCs w:val="26"/>
        </w:rPr>
        <w:t xml:space="preserve"> </w:t>
      </w:r>
      <w:r w:rsidRPr="00F0460D">
        <w:rPr>
          <w:rFonts w:ascii="Times New Roman" w:hAnsi="Times New Roman"/>
          <w:sz w:val="26"/>
          <w:szCs w:val="26"/>
        </w:rPr>
        <w:t>до дня опубликования заключения о результатах публичных слушаний (общественных обсуждений)</w:t>
      </w:r>
      <w:r w:rsidRPr="00F0460D">
        <w:rPr>
          <w:rFonts w:ascii="Times New Roman" w:hAnsi="Times New Roman"/>
          <w:b/>
          <w:sz w:val="26"/>
          <w:szCs w:val="26"/>
        </w:rPr>
        <w:t xml:space="preserve"> </w:t>
      </w:r>
      <w:r w:rsidRPr="00F0460D">
        <w:rPr>
          <w:rFonts w:ascii="Times New Roman" w:hAnsi="Times New Roman"/>
          <w:sz w:val="26"/>
          <w:szCs w:val="26"/>
        </w:rPr>
        <w:t xml:space="preserve">не может быть более одного месяца. </w:t>
      </w:r>
    </w:p>
    <w:p w:rsidR="00FD1651" w:rsidRPr="00F0460D" w:rsidRDefault="00FD1651" w:rsidP="00071073">
      <w:pPr>
        <w:autoSpaceDE w:val="0"/>
        <w:autoSpaceDN w:val="0"/>
        <w:adjustRightInd w:val="0"/>
        <w:spacing w:after="0" w:line="240" w:lineRule="auto"/>
        <w:ind w:firstLine="880"/>
        <w:jc w:val="both"/>
        <w:rPr>
          <w:rFonts w:ascii="Times New Roman" w:hAnsi="Times New Roman"/>
          <w:bCs/>
          <w:sz w:val="26"/>
          <w:szCs w:val="26"/>
        </w:rPr>
      </w:pPr>
      <w:r w:rsidRPr="00F0460D">
        <w:rPr>
          <w:rFonts w:ascii="Times New Roman" w:hAnsi="Times New Roman"/>
          <w:bCs/>
          <w:sz w:val="26"/>
          <w:szCs w:val="26"/>
        </w:rPr>
        <w:t xml:space="preserve">3.1.4.2. Подготовка оповещения о начале общественных обсуждений осуществляется отделом  уполномоченного органа  в течение трех дней со дня принятия решения о проведении публичных слушаний (общественных обсуждений) с учетом требований, установленных </w:t>
      </w:r>
      <w:hyperlink r:id="rId17" w:history="1">
        <w:r w:rsidRPr="00F0460D">
          <w:rPr>
            <w:rFonts w:ascii="Times New Roman" w:hAnsi="Times New Roman"/>
            <w:bCs/>
            <w:sz w:val="26"/>
            <w:szCs w:val="26"/>
          </w:rPr>
          <w:t>частями 6</w:t>
        </w:r>
      </w:hyperlink>
      <w:r w:rsidRPr="00F0460D">
        <w:rPr>
          <w:rFonts w:ascii="Times New Roman" w:hAnsi="Times New Roman"/>
          <w:bCs/>
          <w:sz w:val="26"/>
          <w:szCs w:val="26"/>
        </w:rPr>
        <w:t xml:space="preserve"> и </w:t>
      </w:r>
      <w:hyperlink r:id="rId18" w:history="1">
        <w:r w:rsidRPr="00F0460D">
          <w:rPr>
            <w:rFonts w:ascii="Times New Roman" w:hAnsi="Times New Roman"/>
            <w:bCs/>
            <w:sz w:val="26"/>
            <w:szCs w:val="26"/>
          </w:rPr>
          <w:t>7 статьи 5.1</w:t>
        </w:r>
      </w:hyperlink>
      <w:r w:rsidRPr="00F0460D">
        <w:rPr>
          <w:rFonts w:ascii="Times New Roman" w:hAnsi="Times New Roman"/>
          <w:bCs/>
          <w:sz w:val="26"/>
          <w:szCs w:val="26"/>
        </w:rPr>
        <w:t xml:space="preserve"> Градостроительного кодекса Российской Федерации.</w:t>
      </w:r>
    </w:p>
    <w:p w:rsidR="00FD1651" w:rsidRPr="00F0460D" w:rsidRDefault="00FD1651" w:rsidP="00071073">
      <w:pPr>
        <w:autoSpaceDE w:val="0"/>
        <w:autoSpaceDN w:val="0"/>
        <w:adjustRightInd w:val="0"/>
        <w:spacing w:after="0" w:line="240" w:lineRule="auto"/>
        <w:ind w:firstLine="880"/>
        <w:jc w:val="both"/>
        <w:rPr>
          <w:rFonts w:ascii="Times New Roman" w:hAnsi="Times New Roman"/>
          <w:bCs/>
          <w:sz w:val="26"/>
          <w:szCs w:val="26"/>
        </w:rPr>
      </w:pPr>
      <w:r w:rsidRPr="00F0460D">
        <w:rPr>
          <w:rFonts w:ascii="Times New Roman" w:hAnsi="Times New Roman"/>
          <w:bCs/>
          <w:sz w:val="26"/>
          <w:szCs w:val="26"/>
        </w:rPr>
        <w:t>Оповещение о проведении публичных слушаний не позднее чем за семь дней до дня размещения на сайте города проекта, подлежащего рассмотрению на публичных слушаниях, подлежит опубликованию в газете «Наш Новоалтайск»</w:t>
      </w:r>
      <w:r w:rsidRPr="00F0460D">
        <w:rPr>
          <w:rFonts w:ascii="Times New Roman" w:hAnsi="Times New Roman"/>
          <w:sz w:val="26"/>
          <w:szCs w:val="26"/>
        </w:rPr>
        <w:t xml:space="preserve"> в информационно-телекоммуникационной сети «Интернет»</w:t>
      </w:r>
      <w:r w:rsidRPr="00F0460D">
        <w:rPr>
          <w:rFonts w:ascii="Times New Roman" w:hAnsi="Times New Roman"/>
          <w:bCs/>
          <w:sz w:val="26"/>
          <w:szCs w:val="26"/>
        </w:rPr>
        <w:t>.</w:t>
      </w:r>
    </w:p>
    <w:p w:rsidR="00FD1651" w:rsidRPr="00F0460D" w:rsidRDefault="00FD1651" w:rsidP="00071073">
      <w:pPr>
        <w:autoSpaceDE w:val="0"/>
        <w:autoSpaceDN w:val="0"/>
        <w:adjustRightInd w:val="0"/>
        <w:spacing w:after="0" w:line="240" w:lineRule="auto"/>
        <w:ind w:firstLine="880"/>
        <w:jc w:val="both"/>
        <w:rPr>
          <w:rFonts w:ascii="Times New Roman" w:hAnsi="Times New Roman"/>
          <w:bCs/>
          <w:sz w:val="26"/>
          <w:szCs w:val="26"/>
        </w:rPr>
      </w:pPr>
      <w:r w:rsidRPr="00F0460D">
        <w:rPr>
          <w:rFonts w:ascii="Times New Roman" w:hAnsi="Times New Roman"/>
          <w:bCs/>
          <w:sz w:val="26"/>
          <w:szCs w:val="26"/>
        </w:rPr>
        <w:t xml:space="preserve">Проведение публичных слушаний (общественных обсуждений) осуществляется в соответствии с </w:t>
      </w:r>
      <w:hyperlink r:id="rId19" w:history="1">
        <w:r w:rsidRPr="00F0460D">
          <w:rPr>
            <w:rFonts w:ascii="Times New Roman" w:hAnsi="Times New Roman"/>
            <w:bCs/>
            <w:sz w:val="26"/>
            <w:szCs w:val="26"/>
          </w:rPr>
          <w:t>Положением</w:t>
        </w:r>
      </w:hyperlink>
      <w:r w:rsidRPr="00F0460D">
        <w:rPr>
          <w:rFonts w:ascii="Times New Roman" w:hAnsi="Times New Roman"/>
          <w:bCs/>
          <w:sz w:val="26"/>
          <w:szCs w:val="26"/>
        </w:rPr>
        <w:t xml:space="preserve"> об организации и проведении публичных слушаний, общественных обсуждений по вопросам градостроительной деятельности в городе Новоалтайске, утвержденным решением Новоалтайского городского Собрания депутатов от 30.03.2018 №96, с учетом положений, предусмотренных </w:t>
      </w:r>
      <w:hyperlink r:id="rId20" w:history="1">
        <w:r w:rsidRPr="00F0460D">
          <w:rPr>
            <w:rFonts w:ascii="Times New Roman" w:hAnsi="Times New Roman"/>
            <w:bCs/>
            <w:sz w:val="26"/>
            <w:szCs w:val="26"/>
          </w:rPr>
          <w:t>статьей 40</w:t>
        </w:r>
      </w:hyperlink>
      <w:r w:rsidRPr="00F0460D">
        <w:rPr>
          <w:rFonts w:ascii="Times New Roman" w:hAnsi="Times New Roman"/>
          <w:bCs/>
          <w:sz w:val="26"/>
          <w:szCs w:val="26"/>
        </w:rPr>
        <w:t xml:space="preserve"> Градостроительного кодекса Российской Федерации.</w:t>
      </w:r>
    </w:p>
    <w:p w:rsidR="00FD1651" w:rsidRPr="00F0460D" w:rsidRDefault="00FD1651" w:rsidP="00071073">
      <w:pPr>
        <w:autoSpaceDE w:val="0"/>
        <w:autoSpaceDN w:val="0"/>
        <w:adjustRightInd w:val="0"/>
        <w:spacing w:after="0" w:line="240" w:lineRule="auto"/>
        <w:ind w:firstLine="880"/>
        <w:jc w:val="both"/>
        <w:rPr>
          <w:rFonts w:ascii="Times New Roman" w:hAnsi="Times New Roman"/>
          <w:bCs/>
          <w:sz w:val="26"/>
          <w:szCs w:val="26"/>
        </w:rPr>
      </w:pPr>
      <w:r w:rsidRPr="00F0460D">
        <w:rPr>
          <w:rFonts w:ascii="Times New Roman" w:hAnsi="Times New Roman"/>
          <w:bCs/>
          <w:sz w:val="26"/>
          <w:szCs w:val="26"/>
        </w:rPr>
        <w:t>По итогам проведения публичных слушаний (общественных обсуждений) ответственный специалист в течение двух дней со дня окончания публичных слушаний (общественных обсуждений) подготавливает протокол публичных слушаний (общественных обсуждений), подписывает его у председателя Комиссии.</w:t>
      </w:r>
    </w:p>
    <w:p w:rsidR="00FD1651" w:rsidRPr="00F0460D" w:rsidRDefault="00FD1651" w:rsidP="00071073">
      <w:pPr>
        <w:autoSpaceDE w:val="0"/>
        <w:autoSpaceDN w:val="0"/>
        <w:adjustRightInd w:val="0"/>
        <w:spacing w:after="0" w:line="240" w:lineRule="auto"/>
        <w:ind w:firstLine="880"/>
        <w:jc w:val="both"/>
        <w:rPr>
          <w:rFonts w:ascii="Times New Roman" w:hAnsi="Times New Roman"/>
          <w:bCs/>
          <w:sz w:val="26"/>
          <w:szCs w:val="26"/>
        </w:rPr>
      </w:pPr>
      <w:r w:rsidRPr="00F0460D">
        <w:rPr>
          <w:rFonts w:ascii="Times New Roman" w:hAnsi="Times New Roman"/>
          <w:bCs/>
          <w:sz w:val="26"/>
          <w:szCs w:val="26"/>
        </w:rPr>
        <w:t>На основании протокола публичных слушаний (общественных обсуждений), в течение трех дней со дня подписания протокола публичных слушаний (общественных обсуждений) председателем комиссии, ответственный специалист осуществляет:</w:t>
      </w:r>
    </w:p>
    <w:p w:rsidR="00FD1651" w:rsidRPr="00F0460D" w:rsidRDefault="00FD1651" w:rsidP="00F0460D">
      <w:pPr>
        <w:autoSpaceDE w:val="0"/>
        <w:autoSpaceDN w:val="0"/>
        <w:adjustRightInd w:val="0"/>
        <w:spacing w:after="0" w:line="240" w:lineRule="auto"/>
        <w:jc w:val="both"/>
        <w:rPr>
          <w:rFonts w:ascii="Times New Roman" w:hAnsi="Times New Roman"/>
          <w:bCs/>
          <w:sz w:val="26"/>
          <w:szCs w:val="26"/>
        </w:rPr>
      </w:pPr>
      <w:r w:rsidRPr="00F0460D">
        <w:rPr>
          <w:rFonts w:ascii="Times New Roman" w:hAnsi="Times New Roman"/>
          <w:bCs/>
          <w:sz w:val="26"/>
          <w:szCs w:val="26"/>
        </w:rPr>
        <w:t>- подготовку заключения о результатах публичных слушаний (общественных обсуждений) (далее - заключение);</w:t>
      </w:r>
    </w:p>
    <w:p w:rsidR="00FD1651" w:rsidRPr="00F0460D" w:rsidRDefault="00FD1651" w:rsidP="00F0460D">
      <w:pPr>
        <w:autoSpaceDE w:val="0"/>
        <w:autoSpaceDN w:val="0"/>
        <w:adjustRightInd w:val="0"/>
        <w:spacing w:after="0" w:line="240" w:lineRule="auto"/>
        <w:jc w:val="both"/>
        <w:rPr>
          <w:rFonts w:ascii="Times New Roman" w:hAnsi="Times New Roman"/>
          <w:bCs/>
          <w:sz w:val="26"/>
          <w:szCs w:val="26"/>
        </w:rPr>
      </w:pPr>
      <w:r w:rsidRPr="00F0460D">
        <w:rPr>
          <w:rFonts w:ascii="Times New Roman" w:hAnsi="Times New Roman"/>
          <w:bCs/>
          <w:sz w:val="26"/>
          <w:szCs w:val="26"/>
        </w:rPr>
        <w:t>- подписание заключения у председателя Комиссии.</w:t>
      </w:r>
    </w:p>
    <w:p w:rsidR="00FD1651" w:rsidRPr="00F0460D" w:rsidRDefault="00FD1651" w:rsidP="00071073">
      <w:pPr>
        <w:autoSpaceDE w:val="0"/>
        <w:autoSpaceDN w:val="0"/>
        <w:adjustRightInd w:val="0"/>
        <w:spacing w:after="0" w:line="240" w:lineRule="auto"/>
        <w:ind w:firstLine="880"/>
        <w:jc w:val="both"/>
        <w:rPr>
          <w:rFonts w:ascii="Times New Roman" w:hAnsi="Times New Roman"/>
          <w:bCs/>
          <w:sz w:val="26"/>
          <w:szCs w:val="26"/>
        </w:rPr>
      </w:pPr>
      <w:r w:rsidRPr="00F0460D">
        <w:rPr>
          <w:rFonts w:ascii="Times New Roman" w:hAnsi="Times New Roman"/>
          <w:bCs/>
          <w:sz w:val="26"/>
          <w:szCs w:val="26"/>
        </w:rPr>
        <w:t xml:space="preserve">Заключение о результатах публичных слушаний (общественных обсуждений) подлежит опубликованию </w:t>
      </w:r>
      <w:r w:rsidRPr="00F0460D">
        <w:rPr>
          <w:rFonts w:ascii="Times New Roman" w:hAnsi="Times New Roman"/>
          <w:sz w:val="26"/>
          <w:szCs w:val="26"/>
        </w:rPr>
        <w:t xml:space="preserve">в газете «Наш Новоалтайск» и размещению на официальном сайте города Новоалтайска </w:t>
      </w:r>
      <w:hyperlink r:id="rId21" w:history="1">
        <w:r w:rsidRPr="00F0460D">
          <w:rPr>
            <w:rStyle w:val="ae"/>
            <w:rFonts w:ascii="Times New Roman" w:hAnsi="Times New Roman"/>
            <w:color w:val="auto"/>
            <w:sz w:val="26"/>
            <w:szCs w:val="26"/>
            <w:lang w:val="en-US"/>
          </w:rPr>
          <w:t>www</w:t>
        </w:r>
        <w:r w:rsidRPr="00F0460D">
          <w:rPr>
            <w:rStyle w:val="ae"/>
            <w:rFonts w:ascii="Times New Roman" w:hAnsi="Times New Roman"/>
            <w:color w:val="auto"/>
            <w:sz w:val="26"/>
            <w:szCs w:val="26"/>
          </w:rPr>
          <w:t>.</w:t>
        </w:r>
        <w:r w:rsidRPr="00F0460D">
          <w:rPr>
            <w:rStyle w:val="ae"/>
            <w:rFonts w:ascii="Times New Roman" w:hAnsi="Times New Roman"/>
            <w:color w:val="auto"/>
            <w:sz w:val="26"/>
            <w:szCs w:val="26"/>
            <w:lang w:val="en-US"/>
          </w:rPr>
          <w:t>novoaltaysk</w:t>
        </w:r>
        <w:r w:rsidRPr="00F0460D">
          <w:rPr>
            <w:rStyle w:val="ae"/>
            <w:rFonts w:ascii="Times New Roman" w:hAnsi="Times New Roman"/>
            <w:color w:val="auto"/>
            <w:sz w:val="26"/>
            <w:szCs w:val="26"/>
          </w:rPr>
          <w:t>.</w:t>
        </w:r>
        <w:r w:rsidRPr="00F0460D">
          <w:rPr>
            <w:rStyle w:val="ae"/>
            <w:rFonts w:ascii="Times New Roman" w:hAnsi="Times New Roman"/>
            <w:color w:val="auto"/>
            <w:sz w:val="26"/>
            <w:szCs w:val="26"/>
            <w:lang w:val="en-US"/>
          </w:rPr>
          <w:t>ru</w:t>
        </w:r>
      </w:hyperlink>
      <w:r w:rsidRPr="00F0460D">
        <w:rPr>
          <w:rFonts w:ascii="Times New Roman" w:hAnsi="Times New Roman"/>
          <w:sz w:val="26"/>
          <w:szCs w:val="26"/>
        </w:rPr>
        <w:t xml:space="preserve"> в информационно-телекоммуникационной сети «Интернет»</w:t>
      </w:r>
      <w:r w:rsidRPr="00F0460D">
        <w:rPr>
          <w:rFonts w:ascii="Times New Roman" w:hAnsi="Times New Roman"/>
          <w:bCs/>
          <w:sz w:val="26"/>
          <w:szCs w:val="26"/>
        </w:rPr>
        <w:t>.</w:t>
      </w:r>
    </w:p>
    <w:p w:rsidR="00FD1651" w:rsidRPr="00F0460D" w:rsidRDefault="00FD1651" w:rsidP="00071073">
      <w:pPr>
        <w:suppressAutoHyphens/>
        <w:autoSpaceDE w:val="0"/>
        <w:autoSpaceDN w:val="0"/>
        <w:adjustRightInd w:val="0"/>
        <w:spacing w:after="0" w:line="240" w:lineRule="auto"/>
        <w:ind w:firstLine="880"/>
        <w:jc w:val="both"/>
        <w:rPr>
          <w:rFonts w:ascii="Times New Roman" w:hAnsi="Times New Roman"/>
          <w:sz w:val="26"/>
          <w:szCs w:val="26"/>
        </w:rPr>
      </w:pPr>
      <w:r w:rsidRPr="00F0460D">
        <w:rPr>
          <w:rFonts w:ascii="Times New Roman" w:hAnsi="Times New Roman"/>
          <w:sz w:val="26"/>
          <w:szCs w:val="26"/>
        </w:rPr>
        <w:t>3.1.5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FD1651" w:rsidRPr="00F0460D" w:rsidRDefault="00FD1651" w:rsidP="00071073">
      <w:pPr>
        <w:autoSpaceDE w:val="0"/>
        <w:autoSpaceDN w:val="0"/>
        <w:adjustRightInd w:val="0"/>
        <w:spacing w:after="0" w:line="240" w:lineRule="auto"/>
        <w:ind w:firstLine="880"/>
        <w:jc w:val="both"/>
        <w:rPr>
          <w:rFonts w:ascii="Times New Roman" w:hAnsi="Times New Roman"/>
          <w:bCs/>
          <w:sz w:val="26"/>
          <w:szCs w:val="26"/>
        </w:rPr>
      </w:pPr>
      <w:r w:rsidRPr="00F0460D">
        <w:rPr>
          <w:rFonts w:ascii="Times New Roman" w:hAnsi="Times New Roman"/>
          <w:bCs/>
          <w:sz w:val="26"/>
          <w:szCs w:val="26"/>
        </w:rPr>
        <w:t>3.1.5.1. На основании заключения о результатах публичных слушаний (общественных обсуждений), либо на основании полученных от ответственного специалиста документов, в случае, когда не требуется проведение публичных слушаний (общественных обсуждений), комиссия в течение пяти дней со дня получения документов от ответственного специалиста осуществляет подготовку:</w:t>
      </w:r>
    </w:p>
    <w:p w:rsidR="00FD1651" w:rsidRPr="00F0460D" w:rsidRDefault="00FD1651" w:rsidP="00F0460D">
      <w:pPr>
        <w:autoSpaceDE w:val="0"/>
        <w:autoSpaceDN w:val="0"/>
        <w:adjustRightInd w:val="0"/>
        <w:spacing w:after="0" w:line="240" w:lineRule="auto"/>
        <w:jc w:val="both"/>
        <w:rPr>
          <w:rFonts w:ascii="Times New Roman" w:hAnsi="Times New Roman"/>
          <w:bCs/>
          <w:sz w:val="26"/>
          <w:szCs w:val="26"/>
        </w:rPr>
      </w:pPr>
      <w:r w:rsidRPr="00F0460D">
        <w:rPr>
          <w:rFonts w:ascii="Times New Roman" w:hAnsi="Times New Roman"/>
          <w:bCs/>
          <w:sz w:val="26"/>
          <w:szCs w:val="26"/>
        </w:rPr>
        <w:t xml:space="preserve">-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w:t>
      </w:r>
      <w:r w:rsidRPr="00F0460D">
        <w:rPr>
          <w:rFonts w:ascii="Times New Roman" w:hAnsi="Times New Roman"/>
          <w:bCs/>
          <w:sz w:val="26"/>
          <w:szCs w:val="26"/>
        </w:rPr>
        <w:lastRenderedPageBreak/>
        <w:t>отказе в предоставлении такого разрешения с указанием причин принятого решения (далее - рекомендации);</w:t>
      </w:r>
    </w:p>
    <w:p w:rsidR="00FD1651" w:rsidRPr="00F0460D" w:rsidRDefault="00FD1651" w:rsidP="00F0460D">
      <w:pPr>
        <w:autoSpaceDE w:val="0"/>
        <w:autoSpaceDN w:val="0"/>
        <w:adjustRightInd w:val="0"/>
        <w:spacing w:after="0" w:line="240" w:lineRule="auto"/>
        <w:jc w:val="both"/>
        <w:rPr>
          <w:rFonts w:ascii="Times New Roman" w:hAnsi="Times New Roman"/>
          <w:bCs/>
          <w:sz w:val="26"/>
          <w:szCs w:val="26"/>
        </w:rPr>
      </w:pPr>
      <w:r w:rsidRPr="00F0460D">
        <w:rPr>
          <w:rFonts w:ascii="Times New Roman" w:hAnsi="Times New Roman"/>
          <w:bCs/>
          <w:sz w:val="26"/>
          <w:szCs w:val="26"/>
        </w:rPr>
        <w:t>- направляет указанные рекомендации руководителю уполномоченного органа для принятия решения.</w:t>
      </w:r>
    </w:p>
    <w:p w:rsidR="00FD1651" w:rsidRPr="00F0460D" w:rsidRDefault="00FD1651" w:rsidP="00071073">
      <w:pPr>
        <w:autoSpaceDE w:val="0"/>
        <w:autoSpaceDN w:val="0"/>
        <w:adjustRightInd w:val="0"/>
        <w:spacing w:after="0" w:line="240" w:lineRule="auto"/>
        <w:ind w:firstLine="880"/>
        <w:jc w:val="both"/>
        <w:rPr>
          <w:rFonts w:ascii="Times New Roman" w:hAnsi="Times New Roman"/>
          <w:bCs/>
          <w:sz w:val="26"/>
          <w:szCs w:val="26"/>
        </w:rPr>
      </w:pPr>
      <w:r w:rsidRPr="00F0460D">
        <w:rPr>
          <w:rFonts w:ascii="Times New Roman" w:hAnsi="Times New Roman"/>
          <w:bCs/>
          <w:sz w:val="26"/>
          <w:szCs w:val="26"/>
        </w:rPr>
        <w:t>Результатом административной процедуры является направление комиссией руководителю уполномоченного органа  рекомендаций.</w:t>
      </w:r>
    </w:p>
    <w:p w:rsidR="00FD1651" w:rsidRPr="00F0460D" w:rsidRDefault="00FD1651" w:rsidP="00071073">
      <w:pPr>
        <w:autoSpaceDE w:val="0"/>
        <w:autoSpaceDN w:val="0"/>
        <w:adjustRightInd w:val="0"/>
        <w:spacing w:after="0" w:line="240" w:lineRule="auto"/>
        <w:ind w:firstLine="880"/>
        <w:jc w:val="both"/>
        <w:rPr>
          <w:rFonts w:ascii="Times New Roman" w:hAnsi="Times New Roman"/>
          <w:bCs/>
          <w:sz w:val="26"/>
          <w:szCs w:val="26"/>
        </w:rPr>
      </w:pPr>
      <w:r w:rsidRPr="00F0460D">
        <w:rPr>
          <w:rFonts w:ascii="Times New Roman" w:hAnsi="Times New Roman"/>
          <w:bCs/>
          <w:sz w:val="26"/>
          <w:szCs w:val="26"/>
        </w:rPr>
        <w:t>Срок выполнения административной процедуры – 53 дня с момента поступления заявления.</w:t>
      </w:r>
    </w:p>
    <w:p w:rsidR="00FD1651" w:rsidRPr="00F0460D" w:rsidRDefault="00FD1651" w:rsidP="00071073">
      <w:pPr>
        <w:autoSpaceDE w:val="0"/>
        <w:autoSpaceDN w:val="0"/>
        <w:adjustRightInd w:val="0"/>
        <w:spacing w:after="0" w:line="240" w:lineRule="auto"/>
        <w:ind w:firstLine="880"/>
        <w:jc w:val="both"/>
        <w:rPr>
          <w:rFonts w:ascii="Times New Roman" w:hAnsi="Times New Roman"/>
          <w:bCs/>
          <w:sz w:val="26"/>
          <w:szCs w:val="26"/>
        </w:rPr>
      </w:pPr>
      <w:r w:rsidRPr="00F0460D">
        <w:rPr>
          <w:rFonts w:ascii="Times New Roman" w:hAnsi="Times New Roman"/>
          <w:bCs/>
          <w:sz w:val="26"/>
          <w:szCs w:val="26"/>
        </w:rPr>
        <w:t>Срок выполнения административной процедуры, в случае если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- 20 дней с момента передачи заявления на рассмотрение председателю комиссии.</w:t>
      </w:r>
    </w:p>
    <w:p w:rsidR="00FD1651" w:rsidRPr="00F0460D" w:rsidRDefault="00FD1651" w:rsidP="00071073">
      <w:pPr>
        <w:suppressAutoHyphens/>
        <w:autoSpaceDE w:val="0"/>
        <w:autoSpaceDN w:val="0"/>
        <w:adjustRightInd w:val="0"/>
        <w:spacing w:after="0" w:line="240" w:lineRule="auto"/>
        <w:ind w:firstLine="880"/>
        <w:jc w:val="both"/>
        <w:rPr>
          <w:rFonts w:ascii="Times New Roman" w:hAnsi="Times New Roman"/>
          <w:sz w:val="26"/>
          <w:szCs w:val="26"/>
        </w:rPr>
      </w:pPr>
      <w:r w:rsidRPr="00F0460D">
        <w:rPr>
          <w:rFonts w:ascii="Times New Roman" w:hAnsi="Times New Roman"/>
          <w:sz w:val="26"/>
          <w:szCs w:val="26"/>
        </w:rPr>
        <w:t>3.1.6. Принятие решения о предоставлении услуги.</w:t>
      </w:r>
    </w:p>
    <w:p w:rsidR="00FD1651" w:rsidRPr="00F0460D" w:rsidRDefault="00FD1651" w:rsidP="00071073">
      <w:pPr>
        <w:widowControl w:val="0"/>
        <w:autoSpaceDE w:val="0"/>
        <w:autoSpaceDN w:val="0"/>
        <w:adjustRightInd w:val="0"/>
        <w:spacing w:after="0" w:line="240" w:lineRule="auto"/>
        <w:ind w:firstLine="880"/>
        <w:jc w:val="both"/>
        <w:rPr>
          <w:rFonts w:ascii="Times New Roman" w:hAnsi="Times New Roman"/>
          <w:sz w:val="26"/>
          <w:szCs w:val="26"/>
        </w:rPr>
      </w:pPr>
      <w:r w:rsidRPr="00F0460D">
        <w:rPr>
          <w:rFonts w:ascii="Times New Roman" w:hAnsi="Times New Roman"/>
          <w:sz w:val="26"/>
          <w:szCs w:val="26"/>
        </w:rPr>
        <w:t xml:space="preserve">3.1.6.1. Принятие </w:t>
      </w:r>
      <w:r w:rsidRPr="00F0460D">
        <w:rPr>
          <w:rFonts w:ascii="Times New Roman" w:hAnsi="Times New Roman"/>
          <w:bCs/>
          <w:sz w:val="26"/>
          <w:szCs w:val="26"/>
        </w:rPr>
        <w:t>руководителем</w:t>
      </w:r>
      <w:r w:rsidRPr="00F0460D">
        <w:rPr>
          <w:rFonts w:ascii="Times New Roman" w:hAnsi="Times New Roman"/>
          <w:sz w:val="26"/>
          <w:szCs w:val="26"/>
        </w:rPr>
        <w:t xml:space="preserve"> уполномоченного органа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с указанием причин принятого решения.</w:t>
      </w:r>
    </w:p>
    <w:p w:rsidR="00FD1651" w:rsidRPr="00F0460D" w:rsidRDefault="00FD1651" w:rsidP="00205A9F">
      <w:pPr>
        <w:pStyle w:val="12"/>
        <w:tabs>
          <w:tab w:val="clear" w:pos="360"/>
        </w:tabs>
        <w:spacing w:before="0" w:after="0"/>
        <w:ind w:firstLine="880"/>
        <w:rPr>
          <w:kern w:val="0"/>
          <w:sz w:val="26"/>
          <w:szCs w:val="26"/>
          <w:lang w:eastAsia="ru-RU"/>
        </w:rPr>
      </w:pPr>
      <w:r w:rsidRPr="00F0460D">
        <w:rPr>
          <w:kern w:val="0"/>
          <w:sz w:val="26"/>
          <w:szCs w:val="26"/>
          <w:lang w:eastAsia="ru-RU"/>
        </w:rPr>
        <w:t xml:space="preserve">Основанием для начала административной процедуры является получение </w:t>
      </w:r>
      <w:r w:rsidRPr="00F0460D">
        <w:rPr>
          <w:bCs/>
          <w:sz w:val="26"/>
          <w:szCs w:val="26"/>
        </w:rPr>
        <w:t xml:space="preserve">руководителем </w:t>
      </w:r>
      <w:r w:rsidRPr="00F0460D">
        <w:rPr>
          <w:sz w:val="26"/>
          <w:szCs w:val="26"/>
        </w:rPr>
        <w:t>уполномоченного органа</w:t>
      </w:r>
      <w:r w:rsidRPr="00F0460D">
        <w:rPr>
          <w:bCs/>
          <w:sz w:val="26"/>
          <w:szCs w:val="26"/>
        </w:rPr>
        <w:t xml:space="preserve"> </w:t>
      </w:r>
      <w:r w:rsidRPr="00F0460D">
        <w:rPr>
          <w:kern w:val="0"/>
          <w:sz w:val="26"/>
          <w:szCs w:val="26"/>
          <w:lang w:eastAsia="ru-RU"/>
        </w:rPr>
        <w:t xml:space="preserve">рекомендаций комиссии с учетом результатов публичных слушаний </w:t>
      </w:r>
      <w:r w:rsidRPr="00F0460D">
        <w:rPr>
          <w:sz w:val="26"/>
          <w:szCs w:val="26"/>
        </w:rPr>
        <w:t>(общественных обсуждений)</w:t>
      </w:r>
      <w:r w:rsidRPr="00F0460D">
        <w:rPr>
          <w:kern w:val="0"/>
          <w:sz w:val="26"/>
          <w:szCs w:val="26"/>
          <w:lang w:eastAsia="ru-RU"/>
        </w:rPr>
        <w:t>.</w:t>
      </w:r>
    </w:p>
    <w:p w:rsidR="00FD1651" w:rsidRPr="00F0460D" w:rsidRDefault="00FD1651" w:rsidP="00205A9F">
      <w:pPr>
        <w:pStyle w:val="12"/>
        <w:tabs>
          <w:tab w:val="clear" w:pos="360"/>
        </w:tabs>
        <w:spacing w:before="0" w:after="0"/>
        <w:ind w:firstLine="880"/>
        <w:rPr>
          <w:kern w:val="0"/>
          <w:sz w:val="26"/>
          <w:szCs w:val="26"/>
          <w:lang w:eastAsia="ru-RU"/>
        </w:rPr>
      </w:pPr>
      <w:r w:rsidRPr="00F0460D">
        <w:rPr>
          <w:kern w:val="0"/>
          <w:sz w:val="26"/>
          <w:szCs w:val="26"/>
          <w:lang w:eastAsia="ru-RU"/>
        </w:rPr>
        <w:t xml:space="preserve">Специалист уполномоченного органа на основании рекомендаций Комиссии осуществляет подготовку проекта постановления уполномоченного органа о предоставлении разрешения </w:t>
      </w:r>
      <w:r w:rsidRPr="00F0460D">
        <w:rPr>
          <w:sz w:val="26"/>
          <w:szCs w:val="26"/>
        </w:rPr>
        <w:t>на отклонение от предельных параметров</w:t>
      </w:r>
      <w:r w:rsidRPr="00F0460D">
        <w:rPr>
          <w:kern w:val="0"/>
          <w:sz w:val="26"/>
          <w:szCs w:val="26"/>
          <w:lang w:eastAsia="ru-RU"/>
        </w:rPr>
        <w:t xml:space="preserve"> либо об отказе в предоставлении такого разрешения, направляет проект постановления на согласование уполномоченным должностным лицам в соответствии</w:t>
      </w:r>
      <w:r w:rsidRPr="00F0460D">
        <w:rPr>
          <w:sz w:val="26"/>
          <w:szCs w:val="26"/>
        </w:rPr>
        <w:t xml:space="preserve"> с порядком делопроизводства, после чего </w:t>
      </w:r>
      <w:r w:rsidRPr="00F0460D">
        <w:rPr>
          <w:kern w:val="0"/>
          <w:sz w:val="26"/>
          <w:szCs w:val="26"/>
          <w:lang w:eastAsia="ru-RU"/>
        </w:rPr>
        <w:t>вносит его на подписание руководителю уполномоченного органа.</w:t>
      </w:r>
    </w:p>
    <w:p w:rsidR="00FD1651" w:rsidRPr="00F0460D" w:rsidRDefault="00FD1651" w:rsidP="00205A9F">
      <w:pPr>
        <w:spacing w:after="0" w:line="240" w:lineRule="auto"/>
        <w:ind w:firstLine="880"/>
        <w:jc w:val="both"/>
        <w:rPr>
          <w:rFonts w:ascii="Times New Roman" w:hAnsi="Times New Roman"/>
          <w:sz w:val="26"/>
          <w:szCs w:val="26"/>
        </w:rPr>
      </w:pPr>
      <w:r w:rsidRPr="00F0460D">
        <w:rPr>
          <w:rFonts w:ascii="Times New Roman" w:hAnsi="Times New Roman"/>
          <w:sz w:val="26"/>
          <w:szCs w:val="26"/>
        </w:rPr>
        <w:t xml:space="preserve">На основании рекомендаций Комиссии </w:t>
      </w:r>
      <w:r w:rsidRPr="00205A9F">
        <w:rPr>
          <w:rFonts w:ascii="Times New Roman" w:hAnsi="Times New Roman"/>
          <w:sz w:val="26"/>
          <w:szCs w:val="26"/>
        </w:rPr>
        <w:t>руководител</w:t>
      </w:r>
      <w:r>
        <w:rPr>
          <w:rFonts w:ascii="Times New Roman" w:hAnsi="Times New Roman"/>
          <w:sz w:val="26"/>
          <w:szCs w:val="26"/>
        </w:rPr>
        <w:t>ь</w:t>
      </w:r>
      <w:r w:rsidRPr="00205A9F">
        <w:rPr>
          <w:rFonts w:ascii="Times New Roman" w:hAnsi="Times New Roman"/>
          <w:sz w:val="26"/>
          <w:szCs w:val="26"/>
        </w:rPr>
        <w:t xml:space="preserve"> </w:t>
      </w:r>
      <w:r w:rsidRPr="00F0460D">
        <w:rPr>
          <w:rFonts w:ascii="Times New Roman" w:hAnsi="Times New Roman"/>
          <w:sz w:val="26"/>
          <w:szCs w:val="26"/>
        </w:rPr>
        <w:t>уполномоченного органа в течение семи дней со дня поступления таких рекомендаций принимает:</w:t>
      </w:r>
    </w:p>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1)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2)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D1651" w:rsidRPr="00F0460D" w:rsidRDefault="00FD1651" w:rsidP="00205A9F">
      <w:pPr>
        <w:autoSpaceDE w:val="0"/>
        <w:autoSpaceDN w:val="0"/>
        <w:adjustRightInd w:val="0"/>
        <w:spacing w:after="0" w:line="240" w:lineRule="auto"/>
        <w:ind w:firstLine="880"/>
        <w:jc w:val="both"/>
        <w:rPr>
          <w:rFonts w:ascii="Times New Roman" w:hAnsi="Times New Roman"/>
          <w:bCs/>
          <w:sz w:val="26"/>
          <w:szCs w:val="26"/>
        </w:rPr>
      </w:pPr>
      <w:r w:rsidRPr="00F0460D">
        <w:rPr>
          <w:rFonts w:ascii="Times New Roman" w:hAnsi="Times New Roman"/>
          <w:sz w:val="26"/>
          <w:szCs w:val="26"/>
        </w:rPr>
        <w:t xml:space="preserve">3.1.6.2. Указанное решение подлежит опубликованию в газете «Наш Новоалтайск» и размещению на официальном сайте уполномоченного органа </w:t>
      </w:r>
      <w:hyperlink r:id="rId22" w:history="1">
        <w:r w:rsidRPr="00F0460D">
          <w:rPr>
            <w:rStyle w:val="ae"/>
            <w:rFonts w:ascii="Times New Roman" w:hAnsi="Times New Roman"/>
            <w:color w:val="auto"/>
            <w:sz w:val="26"/>
            <w:szCs w:val="26"/>
            <w:lang w:val="en-US"/>
          </w:rPr>
          <w:t>www</w:t>
        </w:r>
        <w:r w:rsidRPr="00F0460D">
          <w:rPr>
            <w:rStyle w:val="ae"/>
            <w:rFonts w:ascii="Times New Roman" w:hAnsi="Times New Roman"/>
            <w:color w:val="auto"/>
            <w:sz w:val="26"/>
            <w:szCs w:val="26"/>
          </w:rPr>
          <w:t>.</w:t>
        </w:r>
        <w:r w:rsidRPr="00F0460D">
          <w:rPr>
            <w:rStyle w:val="ae"/>
            <w:rFonts w:ascii="Times New Roman" w:hAnsi="Times New Roman"/>
            <w:color w:val="auto"/>
            <w:sz w:val="26"/>
            <w:szCs w:val="26"/>
            <w:lang w:val="en-US"/>
          </w:rPr>
          <w:t>novoaltaysk</w:t>
        </w:r>
        <w:r w:rsidRPr="00F0460D">
          <w:rPr>
            <w:rStyle w:val="ae"/>
            <w:rFonts w:ascii="Times New Roman" w:hAnsi="Times New Roman"/>
            <w:color w:val="auto"/>
            <w:sz w:val="26"/>
            <w:szCs w:val="26"/>
          </w:rPr>
          <w:t>.</w:t>
        </w:r>
        <w:r w:rsidRPr="00F0460D">
          <w:rPr>
            <w:rStyle w:val="ae"/>
            <w:rFonts w:ascii="Times New Roman" w:hAnsi="Times New Roman"/>
            <w:color w:val="auto"/>
            <w:sz w:val="26"/>
            <w:szCs w:val="26"/>
            <w:lang w:val="en-US"/>
          </w:rPr>
          <w:t>ru</w:t>
        </w:r>
      </w:hyperlink>
      <w:r w:rsidRPr="00F0460D">
        <w:rPr>
          <w:rFonts w:ascii="Times New Roman" w:hAnsi="Times New Roman"/>
          <w:sz w:val="26"/>
          <w:szCs w:val="26"/>
        </w:rPr>
        <w:t xml:space="preserve"> в информационно-телекоммуникационной сети «Интернет»</w:t>
      </w:r>
      <w:r w:rsidRPr="00F0460D">
        <w:rPr>
          <w:rFonts w:ascii="Times New Roman" w:hAnsi="Times New Roman"/>
          <w:bCs/>
          <w:sz w:val="26"/>
          <w:szCs w:val="26"/>
        </w:rPr>
        <w:t>.</w:t>
      </w:r>
    </w:p>
    <w:p w:rsidR="00FD1651" w:rsidRPr="00F0460D" w:rsidRDefault="00FD1651" w:rsidP="00205A9F">
      <w:pPr>
        <w:spacing w:after="0" w:line="240" w:lineRule="auto"/>
        <w:ind w:firstLine="880"/>
        <w:jc w:val="both"/>
        <w:rPr>
          <w:rFonts w:ascii="Times New Roman" w:hAnsi="Times New Roman"/>
          <w:color w:val="FF0000"/>
          <w:sz w:val="26"/>
          <w:szCs w:val="26"/>
          <w:lang w:eastAsia="en-US"/>
        </w:rPr>
      </w:pPr>
      <w:r w:rsidRPr="00F0460D">
        <w:rPr>
          <w:rFonts w:ascii="Times New Roman" w:hAnsi="Times New Roman"/>
          <w:sz w:val="26"/>
          <w:szCs w:val="26"/>
        </w:rPr>
        <w:t>3.1.7. Выдача (направление) заявителю результата муниципальной услуги</w:t>
      </w:r>
      <w:r w:rsidRPr="00F0460D">
        <w:rPr>
          <w:rFonts w:ascii="Times New Roman" w:hAnsi="Times New Roman"/>
          <w:color w:val="FF0000"/>
          <w:sz w:val="26"/>
          <w:szCs w:val="26"/>
          <w:lang w:eastAsia="en-US"/>
        </w:rPr>
        <w:t>.</w:t>
      </w:r>
    </w:p>
    <w:p w:rsidR="00FD1651" w:rsidRPr="00F0460D" w:rsidRDefault="00FD1651" w:rsidP="00205A9F">
      <w:pPr>
        <w:autoSpaceDE w:val="0"/>
        <w:autoSpaceDN w:val="0"/>
        <w:adjustRightInd w:val="0"/>
        <w:spacing w:after="0" w:line="240" w:lineRule="auto"/>
        <w:ind w:firstLine="880"/>
        <w:jc w:val="both"/>
        <w:rPr>
          <w:rFonts w:ascii="Times New Roman" w:hAnsi="Times New Roman"/>
          <w:sz w:val="26"/>
          <w:szCs w:val="26"/>
        </w:rPr>
      </w:pPr>
      <w:r w:rsidRPr="00F0460D">
        <w:rPr>
          <w:rFonts w:ascii="Times New Roman" w:hAnsi="Times New Roman"/>
          <w:bCs/>
          <w:iCs/>
          <w:sz w:val="26"/>
          <w:szCs w:val="26"/>
        </w:rPr>
        <w:t>3.1.7.1..</w:t>
      </w:r>
      <w:r w:rsidRPr="00F0460D">
        <w:rPr>
          <w:rFonts w:ascii="Times New Roman" w:hAnsi="Times New Roman"/>
          <w:sz w:val="26"/>
          <w:szCs w:val="26"/>
        </w:rPr>
        <w:t>Уполномоченный специалист не позднее чем через два дня со дня принятия одного из указанных в подпунктах 1, 2 пункта 3.5.1 Административного регламента решений в зависимости от способа, выбранного заявителем в заявлении для получения результата предоставления муниципальной услуги, ответственный специалист:</w:t>
      </w:r>
    </w:p>
    <w:p w:rsidR="00FD1651" w:rsidRPr="00F0460D" w:rsidRDefault="00FD1651" w:rsidP="00F0460D">
      <w:pPr>
        <w:autoSpaceDE w:val="0"/>
        <w:autoSpaceDN w:val="0"/>
        <w:adjustRightInd w:val="0"/>
        <w:spacing w:after="0" w:line="240" w:lineRule="auto"/>
        <w:jc w:val="both"/>
        <w:rPr>
          <w:rFonts w:ascii="Times New Roman" w:hAnsi="Times New Roman"/>
          <w:sz w:val="26"/>
          <w:szCs w:val="26"/>
        </w:rPr>
      </w:pPr>
      <w:r w:rsidRPr="00F0460D">
        <w:rPr>
          <w:rFonts w:ascii="Times New Roman" w:hAnsi="Times New Roman"/>
          <w:sz w:val="26"/>
          <w:szCs w:val="26"/>
        </w:rPr>
        <w:t xml:space="preserve">- выдает документ, являющийся результатом предоставления муниципальной услуги, при личном обращении заявителя в отдел уполномоченного органа, </w:t>
      </w:r>
    </w:p>
    <w:p w:rsidR="00FD1651" w:rsidRPr="00F0460D" w:rsidRDefault="00FD1651" w:rsidP="00F0460D">
      <w:pPr>
        <w:autoSpaceDE w:val="0"/>
        <w:autoSpaceDN w:val="0"/>
        <w:adjustRightInd w:val="0"/>
        <w:spacing w:after="0" w:line="240" w:lineRule="auto"/>
        <w:jc w:val="both"/>
        <w:rPr>
          <w:rFonts w:ascii="Times New Roman" w:hAnsi="Times New Roman"/>
          <w:sz w:val="26"/>
          <w:szCs w:val="26"/>
        </w:rPr>
      </w:pPr>
      <w:r w:rsidRPr="00F0460D">
        <w:rPr>
          <w:rFonts w:ascii="Times New Roman" w:hAnsi="Times New Roman"/>
          <w:sz w:val="26"/>
          <w:szCs w:val="26"/>
        </w:rPr>
        <w:t>-направляет заявителю документ, являющийся результатом предоставления муниципальной услуги, посредством почтового отправления по адресу, указанному в заявлении.</w:t>
      </w:r>
    </w:p>
    <w:p w:rsidR="00FD1651" w:rsidRPr="00F0460D" w:rsidRDefault="00FD1651" w:rsidP="00205A9F">
      <w:pPr>
        <w:spacing w:after="0" w:line="240" w:lineRule="auto"/>
        <w:ind w:firstLine="880"/>
        <w:jc w:val="both"/>
        <w:rPr>
          <w:rFonts w:ascii="Times New Roman" w:hAnsi="Times New Roman"/>
          <w:sz w:val="26"/>
          <w:szCs w:val="26"/>
          <w:lang w:eastAsia="en-US"/>
        </w:rPr>
      </w:pPr>
      <w:r w:rsidRPr="00F0460D">
        <w:rPr>
          <w:rFonts w:ascii="Times New Roman" w:hAnsi="Times New Roman"/>
          <w:sz w:val="26"/>
          <w:szCs w:val="26"/>
          <w:lang w:eastAsia="en-US"/>
        </w:rPr>
        <w:lastRenderedPageBreak/>
        <w:t xml:space="preserve">3.1.7.2. При обращении заявителя через Единый портал </w:t>
      </w:r>
      <w:r w:rsidRPr="00F0460D">
        <w:rPr>
          <w:rFonts w:ascii="Times New Roman" w:hAnsi="Times New Roman"/>
          <w:bCs/>
          <w:sz w:val="26"/>
          <w:szCs w:val="26"/>
        </w:rPr>
        <w:t xml:space="preserve">уведомление о принятом решении и о необходимости явиться за получением результата </w:t>
      </w:r>
      <w:r w:rsidRPr="00F0460D">
        <w:rPr>
          <w:rFonts w:ascii="Times New Roman" w:hAnsi="Times New Roman"/>
          <w:sz w:val="26"/>
          <w:szCs w:val="26"/>
          <w:lang w:eastAsia="en-US"/>
        </w:rPr>
        <w:t xml:space="preserve">(уведомление о статусе заявления) </w:t>
      </w:r>
      <w:r w:rsidRPr="00F0460D">
        <w:rPr>
          <w:rFonts w:ascii="Times New Roman" w:hAnsi="Times New Roman"/>
          <w:bCs/>
          <w:sz w:val="26"/>
          <w:szCs w:val="26"/>
        </w:rPr>
        <w:t>направляется заявителю</w:t>
      </w:r>
      <w:r w:rsidRPr="00F0460D">
        <w:rPr>
          <w:rFonts w:ascii="Times New Roman" w:hAnsi="Times New Roman"/>
          <w:sz w:val="26"/>
          <w:szCs w:val="26"/>
          <w:lang w:eastAsia="en-US"/>
        </w:rPr>
        <w:t xml:space="preserve"> в «Личный кабинет» заявителя на Едином портале.</w:t>
      </w:r>
    </w:p>
    <w:p w:rsidR="00FD1651" w:rsidRPr="00F0460D" w:rsidRDefault="00FD1651" w:rsidP="009644B2">
      <w:pPr>
        <w:widowControl w:val="0"/>
        <w:shd w:val="clear" w:color="auto" w:fill="FFFFFF"/>
        <w:autoSpaceDE w:val="0"/>
        <w:autoSpaceDN w:val="0"/>
        <w:adjustRightInd w:val="0"/>
        <w:spacing w:after="0" w:line="240" w:lineRule="auto"/>
        <w:ind w:firstLine="880"/>
        <w:jc w:val="both"/>
        <w:rPr>
          <w:rFonts w:ascii="Times New Roman" w:hAnsi="Times New Roman"/>
          <w:sz w:val="26"/>
          <w:szCs w:val="26"/>
        </w:rPr>
      </w:pPr>
      <w:r w:rsidRPr="00F0460D">
        <w:rPr>
          <w:rFonts w:ascii="Times New Roman" w:hAnsi="Times New Roman"/>
          <w:sz w:val="26"/>
          <w:szCs w:val="26"/>
          <w:lang w:eastAsia="en-US"/>
        </w:rPr>
        <w:t>При наличии соответствующих настроек в Личном кабинете заявителя на Едином портале уведомление может быть также направлено на электронную почту заявителя.</w:t>
      </w:r>
    </w:p>
    <w:p w:rsidR="00FD1651" w:rsidRPr="00F0460D" w:rsidRDefault="00FD1651" w:rsidP="00205A9F">
      <w:pPr>
        <w:spacing w:after="0" w:line="240" w:lineRule="auto"/>
        <w:ind w:firstLine="880"/>
        <w:jc w:val="both"/>
        <w:rPr>
          <w:rFonts w:ascii="Times New Roman" w:hAnsi="Times New Roman"/>
          <w:sz w:val="26"/>
          <w:szCs w:val="26"/>
          <w:lang w:eastAsia="en-US"/>
        </w:rPr>
      </w:pPr>
      <w:r w:rsidRPr="00F0460D">
        <w:rPr>
          <w:rFonts w:ascii="Times New Roman" w:hAnsi="Times New Roman"/>
          <w:sz w:val="26"/>
          <w:szCs w:val="26"/>
          <w:lang w:eastAsia="en-US"/>
        </w:rPr>
        <w:t>3.1.7.3. Заявителю передаются документы, подготовленные уполномоченным органом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FD1651" w:rsidRPr="00F0460D" w:rsidRDefault="00FD1651" w:rsidP="00205A9F">
      <w:pPr>
        <w:spacing w:after="0" w:line="240" w:lineRule="auto"/>
        <w:ind w:firstLine="880"/>
        <w:jc w:val="both"/>
        <w:rPr>
          <w:rFonts w:ascii="Times New Roman" w:hAnsi="Times New Roman"/>
          <w:sz w:val="26"/>
          <w:szCs w:val="26"/>
          <w:lang w:eastAsia="en-US"/>
        </w:rPr>
      </w:pPr>
      <w:r w:rsidRPr="00F0460D">
        <w:rPr>
          <w:rFonts w:ascii="Times New Roman" w:hAnsi="Times New Roman"/>
          <w:sz w:val="26"/>
          <w:szCs w:val="26"/>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FD1651" w:rsidRPr="00F0460D" w:rsidRDefault="00FD1651" w:rsidP="00205A9F">
      <w:pPr>
        <w:widowControl w:val="0"/>
        <w:autoSpaceDE w:val="0"/>
        <w:autoSpaceDN w:val="0"/>
        <w:adjustRightInd w:val="0"/>
        <w:spacing w:after="0" w:line="240" w:lineRule="auto"/>
        <w:ind w:firstLine="880"/>
        <w:jc w:val="both"/>
        <w:rPr>
          <w:rFonts w:ascii="Times New Roman" w:hAnsi="Times New Roman"/>
          <w:sz w:val="26"/>
          <w:szCs w:val="26"/>
          <w:lang w:eastAsia="en-US"/>
        </w:rPr>
      </w:pPr>
      <w:r w:rsidRPr="00F0460D">
        <w:rPr>
          <w:rFonts w:ascii="Times New Roman" w:hAnsi="Times New Roman"/>
          <w:sz w:val="26"/>
          <w:szCs w:val="26"/>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FD1651" w:rsidRPr="00F0460D" w:rsidRDefault="00FD1651" w:rsidP="00205A9F">
      <w:pPr>
        <w:widowControl w:val="0"/>
        <w:autoSpaceDE w:val="0"/>
        <w:autoSpaceDN w:val="0"/>
        <w:adjustRightInd w:val="0"/>
        <w:spacing w:after="0" w:line="240" w:lineRule="auto"/>
        <w:ind w:firstLine="880"/>
        <w:jc w:val="both"/>
        <w:rPr>
          <w:rFonts w:ascii="Times New Roman" w:hAnsi="Times New Roman"/>
          <w:sz w:val="26"/>
          <w:szCs w:val="26"/>
        </w:rPr>
      </w:pPr>
      <w:r w:rsidRPr="00F0460D">
        <w:rPr>
          <w:rFonts w:ascii="Times New Roman" w:hAnsi="Times New Roman"/>
          <w:sz w:val="26"/>
          <w:szCs w:val="26"/>
        </w:rPr>
        <w:t>Результатом выполнения административной процедуры является:</w:t>
      </w:r>
    </w:p>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1) выдача (направление)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D1651" w:rsidRPr="00F0460D" w:rsidRDefault="00FD1651" w:rsidP="00F0460D">
      <w:pPr>
        <w:spacing w:after="0" w:line="240" w:lineRule="auto"/>
        <w:jc w:val="both"/>
        <w:rPr>
          <w:rFonts w:ascii="Times New Roman" w:hAnsi="Times New Roman"/>
          <w:sz w:val="26"/>
          <w:szCs w:val="26"/>
        </w:rPr>
      </w:pPr>
      <w:r w:rsidRPr="00F0460D">
        <w:rPr>
          <w:rFonts w:ascii="Times New Roman" w:hAnsi="Times New Roman"/>
          <w:sz w:val="26"/>
          <w:szCs w:val="26"/>
        </w:rPr>
        <w:t xml:space="preserve">2) выдача (направление) решения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FD1651" w:rsidRPr="00F0460D" w:rsidRDefault="00FD1651" w:rsidP="00F0460D">
      <w:pPr>
        <w:pStyle w:val="ConsPlusTitle"/>
        <w:jc w:val="center"/>
        <w:outlineLvl w:val="1"/>
        <w:rPr>
          <w:rFonts w:ascii="Times New Roman" w:hAnsi="Times New Roman" w:cs="Times New Roman"/>
          <w:sz w:val="26"/>
          <w:szCs w:val="26"/>
        </w:rPr>
      </w:pPr>
    </w:p>
    <w:p w:rsidR="00FD1651" w:rsidRPr="00F0460D" w:rsidRDefault="00FD1651" w:rsidP="00F0460D">
      <w:pPr>
        <w:pStyle w:val="ConsPlusTitle"/>
        <w:jc w:val="center"/>
        <w:outlineLvl w:val="1"/>
        <w:rPr>
          <w:rFonts w:ascii="Times New Roman" w:hAnsi="Times New Roman" w:cs="Times New Roman"/>
          <w:sz w:val="26"/>
          <w:szCs w:val="26"/>
        </w:rPr>
      </w:pPr>
      <w:r w:rsidRPr="00F0460D">
        <w:rPr>
          <w:rFonts w:ascii="Times New Roman" w:hAnsi="Times New Roman" w:cs="Times New Roman"/>
          <w:sz w:val="26"/>
          <w:szCs w:val="26"/>
        </w:rPr>
        <w:t>4. Формы контроля за исполнением Административного регламента</w:t>
      </w:r>
    </w:p>
    <w:p w:rsidR="00FD1651" w:rsidRPr="00F0460D" w:rsidRDefault="00FD1651" w:rsidP="00F0460D">
      <w:pPr>
        <w:pStyle w:val="ConsPlusNormal"/>
        <w:ind w:firstLine="0"/>
        <w:jc w:val="both"/>
        <w:rPr>
          <w:rFonts w:ascii="Times New Roman" w:hAnsi="Times New Roman" w:cs="Times New Roman"/>
          <w:sz w:val="26"/>
          <w:szCs w:val="26"/>
        </w:rPr>
      </w:pPr>
    </w:p>
    <w:p w:rsidR="00FD1651" w:rsidRPr="00F0460D" w:rsidRDefault="00FD1651" w:rsidP="0084226C">
      <w:pPr>
        <w:pStyle w:val="ConsPlusNormal"/>
        <w:ind w:firstLine="880"/>
        <w:jc w:val="both"/>
        <w:rPr>
          <w:rFonts w:ascii="Times New Roman" w:hAnsi="Times New Roman" w:cs="Times New Roman"/>
          <w:sz w:val="26"/>
          <w:szCs w:val="26"/>
        </w:rPr>
      </w:pPr>
      <w:r>
        <w:rPr>
          <w:rFonts w:ascii="Times New Roman" w:hAnsi="Times New Roman" w:cs="Times New Roman"/>
          <w:sz w:val="26"/>
          <w:szCs w:val="26"/>
        </w:rPr>
        <w:t>4</w:t>
      </w:r>
      <w:r w:rsidRPr="00F0460D">
        <w:rPr>
          <w:rFonts w:ascii="Times New Roman" w:hAnsi="Times New Roman" w:cs="Times New Roman"/>
          <w:sz w:val="26"/>
          <w:szCs w:val="26"/>
        </w:rPr>
        <w:t>.1.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1651" w:rsidRPr="00F0460D" w:rsidRDefault="00FD1651" w:rsidP="0084226C">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Текущий контроль за соблюдением и исполнением должностными лицами уполномоченного органа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должностное лицо уполномоченного органа.</w:t>
      </w:r>
    </w:p>
    <w:p w:rsidR="00FD1651" w:rsidRPr="00F0460D" w:rsidRDefault="00FD1651" w:rsidP="0084226C">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D1651" w:rsidRPr="00F0460D" w:rsidRDefault="00FD1651" w:rsidP="0084226C">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D1651" w:rsidRPr="00F0460D" w:rsidRDefault="00FD1651" w:rsidP="0084226C">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FD1651" w:rsidRPr="00F0460D" w:rsidRDefault="00FD1651" w:rsidP="0084226C">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Проверки полноты и качества предоставления муниципальной услуги осуществляются на основании распоряжений уполномоченного органа.</w:t>
      </w:r>
    </w:p>
    <w:p w:rsidR="00FD1651" w:rsidRPr="00F0460D" w:rsidRDefault="00FD1651" w:rsidP="0084226C">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 xml:space="preserve">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w:t>
      </w:r>
      <w:r w:rsidRPr="00F0460D">
        <w:rPr>
          <w:rFonts w:ascii="Times New Roman" w:hAnsi="Times New Roman" w:cs="Times New Roman"/>
          <w:sz w:val="26"/>
          <w:szCs w:val="26"/>
        </w:rPr>
        <w:lastRenderedPageBreak/>
        <w:t>услуги (комплексные проверки), или отдельные вопросы (тематические проверки).</w:t>
      </w:r>
    </w:p>
    <w:p w:rsidR="00FD1651" w:rsidRPr="00F0460D" w:rsidRDefault="00FD1651" w:rsidP="0084226C">
      <w:pPr>
        <w:pStyle w:val="14"/>
        <w:ind w:right="0" w:firstLine="880"/>
        <w:rPr>
          <w:sz w:val="26"/>
          <w:szCs w:val="26"/>
        </w:rPr>
      </w:pPr>
      <w:r w:rsidRPr="00F0460D">
        <w:rPr>
          <w:sz w:val="26"/>
          <w:szCs w:val="26"/>
        </w:rPr>
        <w:t>Для проведения проверки полноты и качества предоставления муниципальной услуги формируется комиссия, состав которой утверждается руководителем уполномоченного органа, либо его заместителем.</w:t>
      </w:r>
    </w:p>
    <w:p w:rsidR="00FD1651" w:rsidRPr="00F0460D" w:rsidRDefault="00FD1651" w:rsidP="0084226C">
      <w:pPr>
        <w:pStyle w:val="14"/>
        <w:ind w:right="0" w:firstLine="880"/>
        <w:rPr>
          <w:sz w:val="26"/>
          <w:szCs w:val="26"/>
        </w:rPr>
      </w:pPr>
      <w:r w:rsidRPr="00F0460D">
        <w:rPr>
          <w:sz w:val="26"/>
          <w:szCs w:val="26"/>
        </w:rPr>
        <w:t xml:space="preserve"> 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FD1651" w:rsidRPr="00F0460D" w:rsidRDefault="00FD1651" w:rsidP="00995B03">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FD1651" w:rsidRPr="00F0460D" w:rsidRDefault="00FD1651" w:rsidP="00995B03">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D1651" w:rsidRPr="00F0460D" w:rsidRDefault="00FD1651" w:rsidP="00995B03">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FD1651" w:rsidRPr="00F0460D" w:rsidRDefault="00FD1651" w:rsidP="00995B03">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FD1651" w:rsidRPr="00F0460D" w:rsidRDefault="00FD1651" w:rsidP="00995B03">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FD1651" w:rsidRPr="00F0460D" w:rsidRDefault="00FD1651" w:rsidP="00995B03">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FD1651" w:rsidRPr="00F0460D" w:rsidRDefault="00FD1651" w:rsidP="00995B03">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FD1651" w:rsidRPr="00F0460D" w:rsidRDefault="00FD1651" w:rsidP="00995B03">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FD1651" w:rsidRPr="00F0460D" w:rsidRDefault="00FD1651" w:rsidP="00995B03">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D1651" w:rsidRPr="00F0460D" w:rsidRDefault="00FD1651" w:rsidP="00995B03">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FD1651" w:rsidRPr="00F0460D" w:rsidRDefault="00FD1651" w:rsidP="00995B03">
      <w:pPr>
        <w:pStyle w:val="ConsPlusNormal"/>
        <w:ind w:firstLine="880"/>
        <w:jc w:val="both"/>
        <w:rPr>
          <w:rFonts w:ascii="Times New Roman" w:hAnsi="Times New Roman" w:cs="Times New Roman"/>
          <w:sz w:val="26"/>
          <w:szCs w:val="26"/>
        </w:rPr>
      </w:pPr>
      <w:r w:rsidRPr="00F0460D">
        <w:rPr>
          <w:rFonts w:ascii="Times New Roman" w:hAnsi="Times New Roman" w:cs="Times New Roman"/>
          <w:sz w:val="26"/>
          <w:szCs w:val="26"/>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FD1651" w:rsidRPr="00F0460D" w:rsidRDefault="00FD1651" w:rsidP="00F0460D">
      <w:pPr>
        <w:pStyle w:val="ConsPlusNormal"/>
        <w:ind w:firstLine="0"/>
        <w:jc w:val="both"/>
        <w:rPr>
          <w:rFonts w:ascii="Times New Roman" w:hAnsi="Times New Roman" w:cs="Times New Roman"/>
          <w:sz w:val="26"/>
          <w:szCs w:val="26"/>
        </w:rPr>
      </w:pPr>
    </w:p>
    <w:p w:rsidR="00FD1651" w:rsidRPr="00F0460D" w:rsidRDefault="00FD1651" w:rsidP="00F0460D">
      <w:pPr>
        <w:pStyle w:val="ConsPlusTitle"/>
        <w:jc w:val="center"/>
        <w:outlineLvl w:val="1"/>
        <w:rPr>
          <w:rFonts w:ascii="Times New Roman" w:hAnsi="Times New Roman" w:cs="Times New Roman"/>
          <w:sz w:val="26"/>
          <w:szCs w:val="26"/>
        </w:rPr>
      </w:pPr>
      <w:r w:rsidRPr="00F0460D">
        <w:rPr>
          <w:rFonts w:ascii="Times New Roman" w:hAnsi="Times New Roman" w:cs="Times New Roman"/>
          <w:sz w:val="26"/>
          <w:szCs w:val="26"/>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FD1651" w:rsidRPr="00F0460D" w:rsidRDefault="00FD1651" w:rsidP="00F0460D">
      <w:pPr>
        <w:pStyle w:val="ConsPlusNormal"/>
        <w:ind w:firstLine="0"/>
        <w:jc w:val="both"/>
        <w:rPr>
          <w:rFonts w:ascii="Times New Roman" w:hAnsi="Times New Roman" w:cs="Times New Roman"/>
          <w:sz w:val="26"/>
          <w:szCs w:val="26"/>
        </w:rPr>
      </w:pPr>
    </w:p>
    <w:p w:rsidR="00FD1651" w:rsidRPr="00F0460D" w:rsidRDefault="00FD1651" w:rsidP="00995B03">
      <w:pPr>
        <w:autoSpaceDE w:val="0"/>
        <w:autoSpaceDN w:val="0"/>
        <w:adjustRightInd w:val="0"/>
        <w:spacing w:after="0" w:line="240" w:lineRule="auto"/>
        <w:ind w:firstLine="880"/>
        <w:jc w:val="both"/>
        <w:outlineLvl w:val="1"/>
        <w:rPr>
          <w:rFonts w:ascii="Times New Roman" w:hAnsi="Times New Roman"/>
          <w:sz w:val="26"/>
          <w:szCs w:val="26"/>
        </w:rPr>
      </w:pPr>
      <w:bookmarkStart w:id="3" w:name="Par358"/>
      <w:bookmarkEnd w:id="3"/>
      <w:r w:rsidRPr="00F0460D">
        <w:rPr>
          <w:rFonts w:ascii="Times New Roman" w:hAnsi="Times New Roman"/>
          <w:sz w:val="26"/>
          <w:szCs w:val="26"/>
        </w:rPr>
        <w:t xml:space="preserve">5.1. Информация для заявителя о его праве подать жалобу на решение,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sz w:val="26"/>
          <w:szCs w:val="26"/>
        </w:rPr>
        <w:t>МФЦ</w:t>
      </w:r>
      <w:r w:rsidRPr="00F0460D">
        <w:rPr>
          <w:rFonts w:ascii="Times New Roman" w:hAnsi="Times New Roman"/>
          <w:sz w:val="26"/>
          <w:szCs w:val="26"/>
        </w:rPr>
        <w:t xml:space="preserve">, работника </w:t>
      </w:r>
      <w:r>
        <w:rPr>
          <w:rFonts w:ascii="Times New Roman" w:hAnsi="Times New Roman"/>
          <w:sz w:val="26"/>
          <w:szCs w:val="26"/>
        </w:rPr>
        <w:t>МФЦ</w:t>
      </w:r>
      <w:r w:rsidRPr="00F0460D">
        <w:rPr>
          <w:rFonts w:ascii="Times New Roman" w:hAnsi="Times New Roman"/>
          <w:sz w:val="26"/>
          <w:szCs w:val="26"/>
        </w:rPr>
        <w:t xml:space="preserve">, а так же организаций, осуществляющих функции по предоставлению муниципальных услуг, или их работников  (далее – жалоба).   </w:t>
      </w:r>
    </w:p>
    <w:p w:rsidR="00FD1651" w:rsidRPr="00F0460D" w:rsidRDefault="00FD1651" w:rsidP="00995B03">
      <w:pPr>
        <w:autoSpaceDE w:val="0"/>
        <w:autoSpaceDN w:val="0"/>
        <w:adjustRightInd w:val="0"/>
        <w:spacing w:after="0" w:line="240" w:lineRule="auto"/>
        <w:ind w:firstLine="880"/>
        <w:jc w:val="both"/>
        <w:outlineLvl w:val="1"/>
        <w:rPr>
          <w:rFonts w:ascii="Times New Roman" w:hAnsi="Times New Roman"/>
          <w:sz w:val="26"/>
          <w:szCs w:val="26"/>
        </w:rPr>
      </w:pPr>
      <w:r w:rsidRPr="00F0460D">
        <w:rPr>
          <w:rFonts w:ascii="Times New Roman" w:hAnsi="Times New Roman"/>
          <w:sz w:val="26"/>
          <w:szCs w:val="26"/>
        </w:rPr>
        <w:t xml:space="preserve">5.1.1. Заявитель имеет право обжаловать решения и действия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sz w:val="26"/>
          <w:szCs w:val="26"/>
        </w:rPr>
        <w:t>МФЦ</w:t>
      </w:r>
      <w:r w:rsidRPr="00F0460D">
        <w:rPr>
          <w:rFonts w:ascii="Times New Roman" w:hAnsi="Times New Roman"/>
          <w:sz w:val="26"/>
          <w:szCs w:val="26"/>
        </w:rPr>
        <w:t xml:space="preserve"> центра, работника </w:t>
      </w:r>
      <w:r>
        <w:rPr>
          <w:rFonts w:ascii="Times New Roman" w:hAnsi="Times New Roman"/>
          <w:sz w:val="26"/>
          <w:szCs w:val="26"/>
        </w:rPr>
        <w:t>МФЦ</w:t>
      </w:r>
      <w:r w:rsidRPr="00F0460D">
        <w:rPr>
          <w:rFonts w:ascii="Times New Roman" w:hAnsi="Times New Roman"/>
          <w:sz w:val="26"/>
          <w:szCs w:val="26"/>
        </w:rPr>
        <w:t>, а так же организаций, осуществляющих функции по предоставлению муниципальных услуг, или их работников, принятые (осуществляемые) в ходе предоставления муниципальной услуги, в досудебном (внесудебном) порядке.</w:t>
      </w:r>
    </w:p>
    <w:p w:rsidR="00FD1651" w:rsidRPr="00F0460D" w:rsidRDefault="00FD1651" w:rsidP="00995B03">
      <w:pPr>
        <w:autoSpaceDE w:val="0"/>
        <w:autoSpaceDN w:val="0"/>
        <w:adjustRightInd w:val="0"/>
        <w:spacing w:after="0" w:line="240" w:lineRule="auto"/>
        <w:ind w:firstLine="880"/>
        <w:jc w:val="both"/>
        <w:outlineLvl w:val="1"/>
        <w:rPr>
          <w:rFonts w:ascii="Times New Roman" w:hAnsi="Times New Roman"/>
          <w:sz w:val="26"/>
          <w:szCs w:val="26"/>
        </w:rPr>
      </w:pPr>
      <w:r w:rsidRPr="00F0460D">
        <w:rPr>
          <w:rFonts w:ascii="Times New Roman" w:hAnsi="Times New Roman"/>
          <w:sz w:val="26"/>
          <w:szCs w:val="26"/>
        </w:rPr>
        <w:t>5.1.2. Заявитель может обратиться с жалобой в том числе в следующих случаях:</w:t>
      </w:r>
    </w:p>
    <w:p w:rsidR="00FD1651" w:rsidRPr="00F0460D" w:rsidRDefault="00FD1651" w:rsidP="00F0460D">
      <w:pPr>
        <w:autoSpaceDE w:val="0"/>
        <w:autoSpaceDN w:val="0"/>
        <w:adjustRightInd w:val="0"/>
        <w:spacing w:after="0" w:line="240" w:lineRule="auto"/>
        <w:jc w:val="both"/>
        <w:outlineLvl w:val="1"/>
        <w:rPr>
          <w:rFonts w:ascii="Times New Roman" w:hAnsi="Times New Roman"/>
          <w:sz w:val="26"/>
          <w:szCs w:val="26"/>
        </w:rPr>
      </w:pPr>
      <w:r w:rsidRPr="00F0460D">
        <w:rPr>
          <w:rFonts w:ascii="Times New Roman" w:hAnsi="Times New Roman"/>
          <w:sz w:val="26"/>
          <w:szCs w:val="26"/>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FD1651" w:rsidRPr="00F0460D" w:rsidRDefault="00FD1651" w:rsidP="00F0460D">
      <w:pPr>
        <w:autoSpaceDE w:val="0"/>
        <w:autoSpaceDN w:val="0"/>
        <w:adjustRightInd w:val="0"/>
        <w:spacing w:after="0" w:line="240" w:lineRule="auto"/>
        <w:jc w:val="both"/>
        <w:outlineLvl w:val="1"/>
        <w:rPr>
          <w:rFonts w:ascii="Times New Roman" w:hAnsi="Times New Roman"/>
          <w:sz w:val="26"/>
          <w:szCs w:val="26"/>
        </w:rPr>
      </w:pPr>
      <w:r w:rsidRPr="00F0460D">
        <w:rPr>
          <w:rFonts w:ascii="Times New Roman" w:hAnsi="Times New Roman"/>
          <w:sz w:val="26"/>
          <w:szCs w:val="26"/>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6"/>
          <w:szCs w:val="26"/>
        </w:rPr>
        <w:t>МФЦ</w:t>
      </w:r>
      <w:r w:rsidRPr="00F0460D">
        <w:rPr>
          <w:rFonts w:ascii="Times New Roman" w:hAnsi="Times New Roman"/>
          <w:sz w:val="26"/>
          <w:szCs w:val="26"/>
        </w:rPr>
        <w:t xml:space="preserve">, работника </w:t>
      </w:r>
      <w:r>
        <w:rPr>
          <w:rFonts w:ascii="Times New Roman" w:hAnsi="Times New Roman"/>
          <w:sz w:val="26"/>
          <w:szCs w:val="26"/>
        </w:rPr>
        <w:t>МФЦ</w:t>
      </w:r>
      <w:r w:rsidRPr="00F0460D">
        <w:rPr>
          <w:rFonts w:ascii="Times New Roman" w:hAnsi="Times New Roman"/>
          <w:sz w:val="26"/>
          <w:szCs w:val="26"/>
        </w:rPr>
        <w:t xml:space="preserve"> возможно в случае, если на </w:t>
      </w:r>
      <w:r>
        <w:rPr>
          <w:rFonts w:ascii="Times New Roman" w:hAnsi="Times New Roman"/>
          <w:sz w:val="26"/>
          <w:szCs w:val="26"/>
        </w:rPr>
        <w:t>МФЦ</w:t>
      </w:r>
      <w:r w:rsidRPr="00F0460D">
        <w:rPr>
          <w:rFonts w:ascii="Times New Roman" w:hAnsi="Times New Roman"/>
          <w:sz w:val="26"/>
          <w:szCs w:val="26"/>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D1651" w:rsidRPr="00F0460D" w:rsidRDefault="00FD1651" w:rsidP="00F0460D">
      <w:pPr>
        <w:autoSpaceDE w:val="0"/>
        <w:autoSpaceDN w:val="0"/>
        <w:adjustRightInd w:val="0"/>
        <w:spacing w:after="0" w:line="240" w:lineRule="auto"/>
        <w:jc w:val="both"/>
        <w:outlineLvl w:val="1"/>
        <w:rPr>
          <w:rFonts w:ascii="Times New Roman" w:hAnsi="Times New Roman"/>
          <w:sz w:val="26"/>
          <w:szCs w:val="26"/>
        </w:rPr>
      </w:pPr>
      <w:r w:rsidRPr="00F0460D">
        <w:rPr>
          <w:rFonts w:ascii="Times New Roman" w:hAnsi="Times New Roman"/>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FD1651" w:rsidRPr="00F0460D" w:rsidRDefault="00FD1651" w:rsidP="00F0460D">
      <w:pPr>
        <w:autoSpaceDE w:val="0"/>
        <w:autoSpaceDN w:val="0"/>
        <w:adjustRightInd w:val="0"/>
        <w:spacing w:after="0" w:line="240" w:lineRule="auto"/>
        <w:jc w:val="both"/>
        <w:outlineLvl w:val="1"/>
        <w:rPr>
          <w:rFonts w:ascii="Times New Roman" w:hAnsi="Times New Roman"/>
          <w:sz w:val="26"/>
          <w:szCs w:val="26"/>
        </w:rPr>
      </w:pPr>
      <w:r w:rsidRPr="00F0460D">
        <w:rPr>
          <w:rFonts w:ascii="Times New Roman" w:hAnsi="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D1651" w:rsidRPr="00F0460D" w:rsidRDefault="00FD1651" w:rsidP="00F0460D">
      <w:pPr>
        <w:autoSpaceDE w:val="0"/>
        <w:autoSpaceDN w:val="0"/>
        <w:adjustRightInd w:val="0"/>
        <w:spacing w:after="0" w:line="240" w:lineRule="auto"/>
        <w:jc w:val="both"/>
        <w:outlineLvl w:val="1"/>
        <w:rPr>
          <w:rFonts w:ascii="Times New Roman" w:hAnsi="Times New Roman"/>
          <w:sz w:val="26"/>
          <w:szCs w:val="26"/>
        </w:rPr>
      </w:pPr>
      <w:r w:rsidRPr="00F0460D">
        <w:rPr>
          <w:rFonts w:ascii="Times New Roman" w:hAnsi="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6"/>
          <w:szCs w:val="26"/>
        </w:rPr>
        <w:t>МФЦ</w:t>
      </w:r>
      <w:r w:rsidRPr="00F0460D">
        <w:rPr>
          <w:rFonts w:ascii="Times New Roman" w:hAnsi="Times New Roman"/>
          <w:sz w:val="26"/>
          <w:szCs w:val="26"/>
        </w:rPr>
        <w:t xml:space="preserve">, работника </w:t>
      </w:r>
      <w:r>
        <w:rPr>
          <w:rFonts w:ascii="Times New Roman" w:hAnsi="Times New Roman"/>
          <w:sz w:val="26"/>
          <w:szCs w:val="26"/>
        </w:rPr>
        <w:t>МФЦ</w:t>
      </w:r>
      <w:r w:rsidRPr="00F0460D">
        <w:rPr>
          <w:rFonts w:ascii="Times New Roman" w:hAnsi="Times New Roman"/>
          <w:sz w:val="26"/>
          <w:szCs w:val="26"/>
        </w:rPr>
        <w:t xml:space="preserve"> возможно в случае, если на </w:t>
      </w:r>
      <w:r>
        <w:rPr>
          <w:rFonts w:ascii="Times New Roman" w:hAnsi="Times New Roman"/>
          <w:sz w:val="26"/>
          <w:szCs w:val="26"/>
        </w:rPr>
        <w:t>МФЦ</w:t>
      </w:r>
      <w:r w:rsidRPr="00F0460D">
        <w:rPr>
          <w:rFonts w:ascii="Times New Roman" w:hAnsi="Times New Roman"/>
          <w:sz w:val="26"/>
          <w:szCs w:val="26"/>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D1651" w:rsidRPr="00F0460D" w:rsidRDefault="00FD1651" w:rsidP="00F0460D">
      <w:pPr>
        <w:autoSpaceDE w:val="0"/>
        <w:autoSpaceDN w:val="0"/>
        <w:adjustRightInd w:val="0"/>
        <w:spacing w:after="0" w:line="240" w:lineRule="auto"/>
        <w:jc w:val="both"/>
        <w:outlineLvl w:val="1"/>
        <w:rPr>
          <w:rFonts w:ascii="Times New Roman" w:hAnsi="Times New Roman"/>
          <w:sz w:val="26"/>
          <w:szCs w:val="26"/>
        </w:rPr>
      </w:pPr>
      <w:r w:rsidRPr="00F0460D">
        <w:rPr>
          <w:rFonts w:ascii="Times New Roman" w:hAnsi="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D1651" w:rsidRPr="00F0460D" w:rsidRDefault="00FD1651" w:rsidP="00F0460D">
      <w:pPr>
        <w:autoSpaceDE w:val="0"/>
        <w:autoSpaceDN w:val="0"/>
        <w:adjustRightInd w:val="0"/>
        <w:spacing w:after="0" w:line="240" w:lineRule="auto"/>
        <w:jc w:val="both"/>
        <w:outlineLvl w:val="1"/>
        <w:rPr>
          <w:rFonts w:ascii="Times New Roman" w:hAnsi="Times New Roman"/>
          <w:sz w:val="26"/>
          <w:szCs w:val="26"/>
        </w:rPr>
      </w:pPr>
      <w:r w:rsidRPr="00F0460D">
        <w:rPr>
          <w:rFonts w:ascii="Times New Roman" w:hAnsi="Times New Roman"/>
          <w:sz w:val="26"/>
          <w:szCs w:val="26"/>
        </w:rPr>
        <w:t xml:space="preserve">7) отказ органа, предоставляющего муниципальную услугу, должностного лица органа, предоставляющего муниципальную услугу, </w:t>
      </w:r>
      <w:r>
        <w:rPr>
          <w:rFonts w:ascii="Times New Roman" w:hAnsi="Times New Roman"/>
          <w:sz w:val="26"/>
          <w:szCs w:val="26"/>
        </w:rPr>
        <w:t>МФЦ</w:t>
      </w:r>
      <w:r w:rsidRPr="00F0460D">
        <w:rPr>
          <w:rFonts w:ascii="Times New Roman" w:hAnsi="Times New Roman"/>
          <w:sz w:val="26"/>
          <w:szCs w:val="26"/>
        </w:rPr>
        <w:t xml:space="preserve">, работника </w:t>
      </w:r>
      <w:r>
        <w:rPr>
          <w:rFonts w:ascii="Times New Roman" w:hAnsi="Times New Roman"/>
          <w:sz w:val="26"/>
          <w:szCs w:val="26"/>
        </w:rPr>
        <w:t>МФЦ</w:t>
      </w:r>
      <w:r w:rsidRPr="00F0460D">
        <w:rPr>
          <w:rFonts w:ascii="Times New Roman" w:hAnsi="Times New Roman"/>
          <w:sz w:val="26"/>
          <w:szCs w:val="26"/>
        </w:rPr>
        <w:t xml:space="preserve">, организаций, предусмотренных частью 1.1 статьи 16 Федерального закона от 27.07.2010 № 210-ФЗ «Об </w:t>
      </w:r>
      <w:r w:rsidRPr="00F0460D">
        <w:rPr>
          <w:rFonts w:ascii="Times New Roman" w:hAnsi="Times New Roman"/>
          <w:sz w:val="26"/>
          <w:szCs w:val="26"/>
        </w:rPr>
        <w:lastRenderedPageBreak/>
        <w:t xml:space="preserve">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6"/>
          <w:szCs w:val="26"/>
        </w:rPr>
        <w:t>МФЦ</w:t>
      </w:r>
      <w:r w:rsidRPr="00F0460D">
        <w:rPr>
          <w:rFonts w:ascii="Times New Roman" w:hAnsi="Times New Roman"/>
          <w:sz w:val="26"/>
          <w:szCs w:val="26"/>
        </w:rPr>
        <w:t xml:space="preserve">, работника </w:t>
      </w:r>
      <w:r>
        <w:rPr>
          <w:rFonts w:ascii="Times New Roman" w:hAnsi="Times New Roman"/>
          <w:sz w:val="26"/>
          <w:szCs w:val="26"/>
        </w:rPr>
        <w:t>МФЦ</w:t>
      </w:r>
      <w:r w:rsidRPr="00F0460D">
        <w:rPr>
          <w:rFonts w:ascii="Times New Roman" w:hAnsi="Times New Roman"/>
          <w:sz w:val="26"/>
          <w:szCs w:val="26"/>
        </w:rPr>
        <w:t xml:space="preserve"> возможно в случае, если на </w:t>
      </w:r>
      <w:r>
        <w:rPr>
          <w:rFonts w:ascii="Times New Roman" w:hAnsi="Times New Roman"/>
          <w:sz w:val="26"/>
          <w:szCs w:val="26"/>
        </w:rPr>
        <w:t>МФЦ</w:t>
      </w:r>
      <w:r w:rsidRPr="00F0460D">
        <w:rPr>
          <w:rFonts w:ascii="Times New Roman" w:hAnsi="Times New Roman"/>
          <w:sz w:val="26"/>
          <w:szCs w:val="26"/>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D1651" w:rsidRPr="00F0460D" w:rsidRDefault="00FD1651" w:rsidP="00F0460D">
      <w:pPr>
        <w:autoSpaceDE w:val="0"/>
        <w:autoSpaceDN w:val="0"/>
        <w:adjustRightInd w:val="0"/>
        <w:spacing w:after="0" w:line="240" w:lineRule="auto"/>
        <w:jc w:val="both"/>
        <w:outlineLvl w:val="1"/>
        <w:rPr>
          <w:rFonts w:ascii="Times New Roman" w:hAnsi="Times New Roman"/>
          <w:sz w:val="26"/>
          <w:szCs w:val="26"/>
        </w:rPr>
      </w:pPr>
      <w:r w:rsidRPr="00F0460D">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FD1651" w:rsidRPr="00F0460D" w:rsidRDefault="00FD1651" w:rsidP="00F0460D">
      <w:pPr>
        <w:autoSpaceDE w:val="0"/>
        <w:autoSpaceDN w:val="0"/>
        <w:adjustRightInd w:val="0"/>
        <w:spacing w:after="0" w:line="240" w:lineRule="auto"/>
        <w:jc w:val="both"/>
        <w:outlineLvl w:val="1"/>
        <w:rPr>
          <w:rFonts w:ascii="Times New Roman" w:hAnsi="Times New Roman"/>
          <w:sz w:val="26"/>
          <w:szCs w:val="26"/>
        </w:rPr>
      </w:pPr>
      <w:r w:rsidRPr="00F0460D">
        <w:rPr>
          <w:rFonts w:ascii="Times New Roman" w:hAnsi="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6"/>
          <w:szCs w:val="26"/>
        </w:rPr>
        <w:t>МФЦ</w:t>
      </w:r>
      <w:r w:rsidRPr="00F0460D">
        <w:rPr>
          <w:rFonts w:ascii="Times New Roman" w:hAnsi="Times New Roman"/>
          <w:sz w:val="26"/>
          <w:szCs w:val="26"/>
        </w:rPr>
        <w:t xml:space="preserve">, работника </w:t>
      </w:r>
      <w:r>
        <w:rPr>
          <w:rFonts w:ascii="Times New Roman" w:hAnsi="Times New Roman"/>
          <w:sz w:val="26"/>
          <w:szCs w:val="26"/>
        </w:rPr>
        <w:t>МФЦ</w:t>
      </w:r>
      <w:r w:rsidRPr="00F0460D">
        <w:rPr>
          <w:rFonts w:ascii="Times New Roman" w:hAnsi="Times New Roman"/>
          <w:sz w:val="26"/>
          <w:szCs w:val="26"/>
        </w:rPr>
        <w:t xml:space="preserve"> возможно в случае, если на </w:t>
      </w:r>
      <w:r>
        <w:rPr>
          <w:rFonts w:ascii="Times New Roman" w:hAnsi="Times New Roman"/>
          <w:sz w:val="26"/>
          <w:szCs w:val="26"/>
        </w:rPr>
        <w:t>МФЦ</w:t>
      </w:r>
      <w:r w:rsidRPr="00F0460D">
        <w:rPr>
          <w:rFonts w:ascii="Times New Roman" w:hAnsi="Times New Roman"/>
          <w:sz w:val="26"/>
          <w:szCs w:val="26"/>
        </w:rPr>
        <w:t>,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D1651" w:rsidRPr="00F0460D" w:rsidRDefault="00FD1651" w:rsidP="00F0460D">
      <w:pPr>
        <w:autoSpaceDE w:val="0"/>
        <w:autoSpaceDN w:val="0"/>
        <w:adjustRightInd w:val="0"/>
        <w:spacing w:after="0" w:line="240" w:lineRule="auto"/>
        <w:jc w:val="both"/>
        <w:outlineLvl w:val="1"/>
        <w:rPr>
          <w:rFonts w:ascii="Times New Roman" w:hAnsi="Times New Roman"/>
          <w:sz w:val="26"/>
          <w:szCs w:val="26"/>
        </w:rPr>
      </w:pPr>
      <w:r w:rsidRPr="00F0460D">
        <w:rPr>
          <w:rFonts w:ascii="Times New Roman" w:hAnsi="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пп.3 п. 2.7 настоящего регламента. В указанном случае досудебное (внесудебное) обжалование заявителем решений и действий (бездействия) </w:t>
      </w:r>
      <w:r>
        <w:rPr>
          <w:rFonts w:ascii="Times New Roman" w:hAnsi="Times New Roman"/>
          <w:sz w:val="26"/>
          <w:szCs w:val="26"/>
        </w:rPr>
        <w:t>МФЦ</w:t>
      </w:r>
      <w:r w:rsidRPr="00F0460D">
        <w:rPr>
          <w:rFonts w:ascii="Times New Roman" w:hAnsi="Times New Roman"/>
          <w:sz w:val="26"/>
          <w:szCs w:val="26"/>
        </w:rPr>
        <w:t xml:space="preserve">, работника </w:t>
      </w:r>
      <w:r>
        <w:rPr>
          <w:rFonts w:ascii="Times New Roman" w:hAnsi="Times New Roman"/>
          <w:sz w:val="26"/>
          <w:szCs w:val="26"/>
        </w:rPr>
        <w:t>МФЦ</w:t>
      </w:r>
      <w:r w:rsidRPr="00F0460D">
        <w:rPr>
          <w:rFonts w:ascii="Times New Roman" w:hAnsi="Times New Roman"/>
          <w:sz w:val="26"/>
          <w:szCs w:val="26"/>
        </w:rPr>
        <w:t xml:space="preserve"> возможно в случае, если на </w:t>
      </w:r>
      <w:r>
        <w:rPr>
          <w:rFonts w:ascii="Times New Roman" w:hAnsi="Times New Roman"/>
          <w:sz w:val="26"/>
          <w:szCs w:val="26"/>
        </w:rPr>
        <w:t>МФЦ</w:t>
      </w:r>
      <w:r w:rsidRPr="00F0460D">
        <w:rPr>
          <w:rFonts w:ascii="Times New Roman" w:hAnsi="Times New Roman"/>
          <w:sz w:val="26"/>
          <w:szCs w:val="26"/>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D1651" w:rsidRPr="00F0460D" w:rsidRDefault="00FD1651" w:rsidP="00995B03">
      <w:pPr>
        <w:autoSpaceDE w:val="0"/>
        <w:autoSpaceDN w:val="0"/>
        <w:adjustRightInd w:val="0"/>
        <w:spacing w:after="0" w:line="240" w:lineRule="auto"/>
        <w:ind w:firstLine="880"/>
        <w:jc w:val="both"/>
        <w:outlineLvl w:val="1"/>
        <w:rPr>
          <w:rFonts w:ascii="Times New Roman" w:hAnsi="Times New Roman"/>
          <w:sz w:val="26"/>
          <w:szCs w:val="26"/>
        </w:rPr>
      </w:pPr>
      <w:r w:rsidRPr="00F0460D">
        <w:rPr>
          <w:rFonts w:ascii="Times New Roman" w:hAnsi="Times New Roman"/>
          <w:sz w:val="26"/>
          <w:szCs w:val="26"/>
        </w:rPr>
        <w:t xml:space="preserve">5.2. Предмет жалобы.  </w:t>
      </w:r>
    </w:p>
    <w:p w:rsidR="00FD1651" w:rsidRPr="00F0460D" w:rsidRDefault="00FD1651" w:rsidP="00995B03">
      <w:pPr>
        <w:autoSpaceDE w:val="0"/>
        <w:autoSpaceDN w:val="0"/>
        <w:adjustRightInd w:val="0"/>
        <w:spacing w:after="0" w:line="240" w:lineRule="auto"/>
        <w:ind w:firstLine="880"/>
        <w:jc w:val="both"/>
        <w:outlineLvl w:val="1"/>
        <w:rPr>
          <w:rFonts w:ascii="Times New Roman" w:hAnsi="Times New Roman"/>
          <w:sz w:val="26"/>
          <w:szCs w:val="26"/>
        </w:rPr>
      </w:pPr>
      <w:r w:rsidRPr="00F0460D">
        <w:rPr>
          <w:rFonts w:ascii="Times New Roman" w:hAnsi="Times New Roman"/>
          <w:sz w:val="26"/>
          <w:szCs w:val="26"/>
        </w:rPr>
        <w:t>Жалоба должна содержать:</w:t>
      </w:r>
    </w:p>
    <w:p w:rsidR="00FD1651" w:rsidRPr="00F0460D" w:rsidRDefault="00FD1651" w:rsidP="00F0460D">
      <w:pPr>
        <w:autoSpaceDE w:val="0"/>
        <w:autoSpaceDN w:val="0"/>
        <w:adjustRightInd w:val="0"/>
        <w:spacing w:after="0" w:line="240" w:lineRule="auto"/>
        <w:jc w:val="both"/>
        <w:outlineLvl w:val="1"/>
        <w:rPr>
          <w:rFonts w:ascii="Times New Roman" w:hAnsi="Times New Roman"/>
          <w:sz w:val="26"/>
          <w:szCs w:val="26"/>
        </w:rPr>
      </w:pPr>
      <w:r w:rsidRPr="00F0460D">
        <w:rPr>
          <w:rFonts w:ascii="Times New Roman" w:hAnsi="Times New Roman"/>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sz w:val="26"/>
          <w:szCs w:val="26"/>
        </w:rPr>
        <w:t>МФЦ</w:t>
      </w:r>
      <w:r w:rsidRPr="00F0460D">
        <w:rPr>
          <w:rFonts w:ascii="Times New Roman" w:hAnsi="Times New Roman"/>
          <w:sz w:val="26"/>
          <w:szCs w:val="26"/>
        </w:rPr>
        <w:t>,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FD1651" w:rsidRPr="00F0460D" w:rsidRDefault="00FD1651" w:rsidP="00F0460D">
      <w:pPr>
        <w:autoSpaceDE w:val="0"/>
        <w:autoSpaceDN w:val="0"/>
        <w:adjustRightInd w:val="0"/>
        <w:spacing w:after="0" w:line="240" w:lineRule="auto"/>
        <w:jc w:val="both"/>
        <w:outlineLvl w:val="1"/>
        <w:rPr>
          <w:rFonts w:ascii="Times New Roman" w:hAnsi="Times New Roman"/>
          <w:sz w:val="26"/>
          <w:szCs w:val="26"/>
        </w:rPr>
      </w:pPr>
      <w:r w:rsidRPr="00F0460D">
        <w:rPr>
          <w:rFonts w:ascii="Times New Roman" w:hAnsi="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1651" w:rsidRPr="00F0460D" w:rsidRDefault="00FD1651" w:rsidP="00F0460D">
      <w:pPr>
        <w:autoSpaceDE w:val="0"/>
        <w:autoSpaceDN w:val="0"/>
        <w:adjustRightInd w:val="0"/>
        <w:spacing w:after="0" w:line="240" w:lineRule="auto"/>
        <w:jc w:val="both"/>
        <w:outlineLvl w:val="1"/>
        <w:rPr>
          <w:rFonts w:ascii="Times New Roman" w:hAnsi="Times New Roman"/>
          <w:sz w:val="26"/>
          <w:szCs w:val="26"/>
        </w:rPr>
      </w:pPr>
      <w:r w:rsidRPr="00F0460D">
        <w:rPr>
          <w:rFonts w:ascii="Times New Roman" w:hAnsi="Times New Roman"/>
          <w:sz w:val="26"/>
          <w:szCs w:val="26"/>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sz w:val="26"/>
          <w:szCs w:val="26"/>
        </w:rPr>
        <w:t>МФЦ</w:t>
      </w:r>
      <w:r w:rsidRPr="00F0460D">
        <w:rPr>
          <w:rFonts w:ascii="Times New Roman" w:hAnsi="Times New Roman"/>
          <w:sz w:val="26"/>
          <w:szCs w:val="26"/>
        </w:rPr>
        <w:t xml:space="preserve">, работника </w:t>
      </w:r>
      <w:r>
        <w:rPr>
          <w:rFonts w:ascii="Times New Roman" w:hAnsi="Times New Roman"/>
          <w:sz w:val="26"/>
          <w:szCs w:val="26"/>
        </w:rPr>
        <w:t>МФЦ</w:t>
      </w:r>
      <w:r w:rsidRPr="00F0460D">
        <w:rPr>
          <w:rFonts w:ascii="Times New Roman" w:hAnsi="Times New Roman"/>
          <w:sz w:val="26"/>
          <w:szCs w:val="26"/>
        </w:rPr>
        <w:t xml:space="preserve">, </w:t>
      </w:r>
      <w:r w:rsidRPr="00F0460D">
        <w:rPr>
          <w:rFonts w:ascii="Times New Roman" w:hAnsi="Times New Roman"/>
          <w:sz w:val="26"/>
          <w:szCs w:val="26"/>
        </w:rPr>
        <w:lastRenderedPageBreak/>
        <w:t>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FD1651" w:rsidRPr="00F0460D" w:rsidRDefault="00FD1651" w:rsidP="00F0460D">
      <w:pPr>
        <w:autoSpaceDE w:val="0"/>
        <w:autoSpaceDN w:val="0"/>
        <w:adjustRightInd w:val="0"/>
        <w:spacing w:after="0" w:line="240" w:lineRule="auto"/>
        <w:jc w:val="both"/>
        <w:outlineLvl w:val="1"/>
        <w:rPr>
          <w:rFonts w:ascii="Times New Roman" w:hAnsi="Times New Roman"/>
          <w:sz w:val="26"/>
          <w:szCs w:val="26"/>
        </w:rPr>
      </w:pPr>
      <w:r w:rsidRPr="00F0460D">
        <w:rPr>
          <w:rFonts w:ascii="Times New Roman" w:hAnsi="Times New Roman"/>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sz w:val="26"/>
          <w:szCs w:val="26"/>
        </w:rPr>
        <w:t>МФЦ</w:t>
      </w:r>
      <w:r w:rsidRPr="00F0460D">
        <w:rPr>
          <w:rFonts w:ascii="Times New Roman" w:hAnsi="Times New Roman"/>
          <w:sz w:val="26"/>
          <w:szCs w:val="26"/>
        </w:rPr>
        <w:t xml:space="preserve">, работника </w:t>
      </w:r>
      <w:r>
        <w:rPr>
          <w:rFonts w:ascii="Times New Roman" w:hAnsi="Times New Roman"/>
          <w:sz w:val="26"/>
          <w:szCs w:val="26"/>
        </w:rPr>
        <w:t>МФЦ</w:t>
      </w:r>
      <w:r w:rsidRPr="00F0460D">
        <w:rPr>
          <w:rFonts w:ascii="Times New Roman" w:hAnsi="Times New Roman"/>
          <w:sz w:val="26"/>
          <w:szCs w:val="26"/>
        </w:rPr>
        <w:t>,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FD1651" w:rsidRPr="00F0460D" w:rsidRDefault="00FD1651" w:rsidP="00995B03">
      <w:pPr>
        <w:autoSpaceDE w:val="0"/>
        <w:autoSpaceDN w:val="0"/>
        <w:adjustRightInd w:val="0"/>
        <w:spacing w:after="0" w:line="240" w:lineRule="auto"/>
        <w:ind w:firstLine="880"/>
        <w:jc w:val="both"/>
        <w:outlineLvl w:val="1"/>
        <w:rPr>
          <w:rFonts w:ascii="Times New Roman" w:hAnsi="Times New Roman"/>
          <w:sz w:val="26"/>
          <w:szCs w:val="26"/>
        </w:rPr>
      </w:pPr>
      <w:r w:rsidRPr="00F0460D">
        <w:rPr>
          <w:rFonts w:ascii="Times New Roman" w:hAnsi="Times New Roman"/>
          <w:sz w:val="26"/>
          <w:szCs w:val="26"/>
        </w:rPr>
        <w:t>Заявителем могут быть представлены документы (при наличии), подтверждающие доводы заявителя, либо их копии.</w:t>
      </w:r>
    </w:p>
    <w:p w:rsidR="00FD1651" w:rsidRPr="00F0460D" w:rsidRDefault="00FD1651" w:rsidP="00995B03">
      <w:pPr>
        <w:autoSpaceDE w:val="0"/>
        <w:autoSpaceDN w:val="0"/>
        <w:adjustRightInd w:val="0"/>
        <w:spacing w:after="0" w:line="240" w:lineRule="auto"/>
        <w:ind w:firstLine="880"/>
        <w:jc w:val="both"/>
        <w:outlineLvl w:val="1"/>
        <w:rPr>
          <w:rFonts w:ascii="Times New Roman" w:hAnsi="Times New Roman"/>
          <w:sz w:val="26"/>
          <w:szCs w:val="26"/>
        </w:rPr>
      </w:pPr>
      <w:r w:rsidRPr="00F0460D">
        <w:rPr>
          <w:rFonts w:ascii="Times New Roman" w:hAnsi="Times New Roman"/>
          <w:sz w:val="26"/>
          <w:szCs w:val="26"/>
        </w:rPr>
        <w:t>5.3. Порядок подачи и рассмотрения жалобы.</w:t>
      </w:r>
    </w:p>
    <w:p w:rsidR="00FD1651" w:rsidRPr="00F0460D" w:rsidRDefault="00FD1651" w:rsidP="00995B03">
      <w:pPr>
        <w:autoSpaceDE w:val="0"/>
        <w:autoSpaceDN w:val="0"/>
        <w:adjustRightInd w:val="0"/>
        <w:spacing w:after="0" w:line="240" w:lineRule="auto"/>
        <w:ind w:firstLine="880"/>
        <w:jc w:val="both"/>
        <w:outlineLvl w:val="1"/>
        <w:rPr>
          <w:rFonts w:ascii="Times New Roman" w:hAnsi="Times New Roman"/>
          <w:sz w:val="26"/>
          <w:szCs w:val="26"/>
        </w:rPr>
      </w:pPr>
      <w:r w:rsidRPr="00F0460D">
        <w:rPr>
          <w:rFonts w:ascii="Times New Roman" w:hAnsi="Times New Roman"/>
          <w:sz w:val="26"/>
          <w:szCs w:val="26"/>
        </w:rPr>
        <w:t xml:space="preserve">5.3.1. Жалоба подается в письменной форме на бумажном носителе, в электронной форме в орган, предоставляющий муниципальную услугу, </w:t>
      </w:r>
      <w:r>
        <w:rPr>
          <w:rFonts w:ascii="Times New Roman" w:hAnsi="Times New Roman"/>
          <w:sz w:val="26"/>
          <w:szCs w:val="26"/>
        </w:rPr>
        <w:t>МФЦ</w:t>
      </w:r>
      <w:r w:rsidRPr="00F0460D">
        <w:rPr>
          <w:rFonts w:ascii="Times New Roman" w:hAnsi="Times New Roman"/>
          <w:sz w:val="26"/>
          <w:szCs w:val="26"/>
        </w:rPr>
        <w:t xml:space="preserve"> либо в соответствующий орган государственной власти (орган местного самоуправления) публично-правового образования, являющийся учредителем </w:t>
      </w:r>
      <w:r>
        <w:rPr>
          <w:rFonts w:ascii="Times New Roman" w:hAnsi="Times New Roman"/>
          <w:sz w:val="26"/>
          <w:szCs w:val="26"/>
        </w:rPr>
        <w:t>МФЦ</w:t>
      </w:r>
      <w:r w:rsidRPr="00F0460D">
        <w:rPr>
          <w:rFonts w:ascii="Times New Roman" w:hAnsi="Times New Roman"/>
          <w:sz w:val="26"/>
          <w:szCs w:val="26"/>
        </w:rPr>
        <w:t xml:space="preserve">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Pr>
          <w:rFonts w:ascii="Times New Roman" w:hAnsi="Times New Roman"/>
          <w:sz w:val="26"/>
          <w:szCs w:val="26"/>
        </w:rPr>
        <w:t>МФЦ</w:t>
      </w:r>
      <w:r w:rsidRPr="00F0460D">
        <w:rPr>
          <w:rFonts w:ascii="Times New Roman" w:hAnsi="Times New Roman"/>
          <w:sz w:val="26"/>
          <w:szCs w:val="26"/>
        </w:rPr>
        <w:t xml:space="preserve"> подаются руководителю этого </w:t>
      </w:r>
      <w:r>
        <w:rPr>
          <w:rFonts w:ascii="Times New Roman" w:hAnsi="Times New Roman"/>
          <w:sz w:val="26"/>
          <w:szCs w:val="26"/>
        </w:rPr>
        <w:t>МФЦ</w:t>
      </w:r>
      <w:r w:rsidRPr="00F0460D">
        <w:rPr>
          <w:rFonts w:ascii="Times New Roman" w:hAnsi="Times New Roman"/>
          <w:sz w:val="26"/>
          <w:szCs w:val="26"/>
        </w:rPr>
        <w:t xml:space="preserve">. Жалобы на решения и действия (бездействие) </w:t>
      </w:r>
      <w:r>
        <w:rPr>
          <w:rFonts w:ascii="Times New Roman" w:hAnsi="Times New Roman"/>
          <w:sz w:val="26"/>
          <w:szCs w:val="26"/>
        </w:rPr>
        <w:t>МФЦ</w:t>
      </w:r>
      <w:r w:rsidRPr="00F0460D">
        <w:rPr>
          <w:rFonts w:ascii="Times New Roman" w:hAnsi="Times New Roman"/>
          <w:sz w:val="26"/>
          <w:szCs w:val="26"/>
        </w:rPr>
        <w:t xml:space="preserve"> подаются учредителю </w:t>
      </w:r>
      <w:r>
        <w:rPr>
          <w:rFonts w:ascii="Times New Roman" w:hAnsi="Times New Roman"/>
          <w:sz w:val="26"/>
          <w:szCs w:val="26"/>
        </w:rPr>
        <w:t>МФЦ</w:t>
      </w:r>
      <w:r w:rsidRPr="00F0460D">
        <w:rPr>
          <w:rFonts w:ascii="Times New Roman" w:hAnsi="Times New Roman"/>
          <w:sz w:val="26"/>
          <w:szCs w:val="26"/>
        </w:rPr>
        <w:t xml:space="preserve">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FD1651" w:rsidRPr="00F0460D" w:rsidRDefault="00FD1651" w:rsidP="00995B03">
      <w:pPr>
        <w:autoSpaceDE w:val="0"/>
        <w:autoSpaceDN w:val="0"/>
        <w:adjustRightInd w:val="0"/>
        <w:spacing w:after="0" w:line="240" w:lineRule="auto"/>
        <w:ind w:firstLine="880"/>
        <w:jc w:val="both"/>
        <w:outlineLvl w:val="1"/>
        <w:rPr>
          <w:rFonts w:ascii="Times New Roman" w:hAnsi="Times New Roman"/>
          <w:sz w:val="26"/>
          <w:szCs w:val="26"/>
        </w:rPr>
      </w:pPr>
      <w:r w:rsidRPr="00F0460D">
        <w:rPr>
          <w:rFonts w:ascii="Times New Roman" w:hAnsi="Times New Roman"/>
          <w:sz w:val="26"/>
          <w:szCs w:val="26"/>
        </w:rPr>
        <w:t xml:space="preserve">5.3.2.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Pr>
          <w:rFonts w:ascii="Times New Roman" w:hAnsi="Times New Roman"/>
          <w:sz w:val="26"/>
          <w:szCs w:val="26"/>
        </w:rPr>
        <w:t>МФЦ</w:t>
      </w:r>
      <w:r w:rsidRPr="00F0460D">
        <w:rPr>
          <w:rFonts w:ascii="Times New Roman" w:hAnsi="Times New Roman"/>
          <w:sz w:val="26"/>
          <w:szCs w:val="26"/>
        </w:rPr>
        <w:t xml:space="preserve">,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w:t>
      </w:r>
      <w:r>
        <w:rPr>
          <w:rFonts w:ascii="Times New Roman" w:hAnsi="Times New Roman"/>
          <w:sz w:val="26"/>
          <w:szCs w:val="26"/>
        </w:rPr>
        <w:t>МФЦ</w:t>
      </w:r>
      <w:r w:rsidRPr="00F0460D">
        <w:rPr>
          <w:rFonts w:ascii="Times New Roman" w:hAnsi="Times New Roman"/>
          <w:sz w:val="26"/>
          <w:szCs w:val="26"/>
        </w:rPr>
        <w:t xml:space="preserve">, работника </w:t>
      </w:r>
      <w:r>
        <w:rPr>
          <w:rFonts w:ascii="Times New Roman" w:hAnsi="Times New Roman"/>
          <w:sz w:val="26"/>
          <w:szCs w:val="26"/>
        </w:rPr>
        <w:t>МФЦ</w:t>
      </w:r>
      <w:r w:rsidRPr="00F0460D">
        <w:rPr>
          <w:rFonts w:ascii="Times New Roman" w:hAnsi="Times New Roman"/>
          <w:sz w:val="26"/>
          <w:szCs w:val="26"/>
        </w:rPr>
        <w:t xml:space="preserve"> может быть направлена по почте, с использованием информационно-телекоммуникационной сети «Интернет», официального сайта </w:t>
      </w:r>
      <w:r>
        <w:rPr>
          <w:rFonts w:ascii="Times New Roman" w:hAnsi="Times New Roman"/>
          <w:sz w:val="26"/>
          <w:szCs w:val="26"/>
        </w:rPr>
        <w:t>МФЦ</w:t>
      </w:r>
      <w:r w:rsidRPr="00F0460D">
        <w:rPr>
          <w:rFonts w:ascii="Times New Roman" w:hAnsi="Times New Roman"/>
          <w:sz w:val="26"/>
          <w:szCs w:val="26"/>
        </w:rPr>
        <w:t>,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FD1651" w:rsidRPr="00F0460D" w:rsidRDefault="00FD1651" w:rsidP="00995B03">
      <w:pPr>
        <w:autoSpaceDE w:val="0"/>
        <w:autoSpaceDN w:val="0"/>
        <w:adjustRightInd w:val="0"/>
        <w:spacing w:after="0" w:line="240" w:lineRule="auto"/>
        <w:ind w:firstLine="880"/>
        <w:jc w:val="both"/>
        <w:outlineLvl w:val="1"/>
        <w:rPr>
          <w:rFonts w:ascii="Times New Roman" w:hAnsi="Times New Roman"/>
          <w:sz w:val="26"/>
          <w:szCs w:val="26"/>
        </w:rPr>
      </w:pPr>
      <w:r w:rsidRPr="00F0460D">
        <w:rPr>
          <w:rFonts w:ascii="Times New Roman" w:hAnsi="Times New Roman"/>
          <w:sz w:val="26"/>
          <w:szCs w:val="26"/>
        </w:rPr>
        <w:t xml:space="preserve">5.4. Сроки рассмотрения жалобы. </w:t>
      </w:r>
    </w:p>
    <w:p w:rsidR="00FD1651" w:rsidRPr="00F0460D" w:rsidRDefault="00FD1651" w:rsidP="005D492F">
      <w:pPr>
        <w:autoSpaceDE w:val="0"/>
        <w:autoSpaceDN w:val="0"/>
        <w:adjustRightInd w:val="0"/>
        <w:spacing w:after="0" w:line="240" w:lineRule="auto"/>
        <w:ind w:firstLine="880"/>
        <w:jc w:val="both"/>
        <w:outlineLvl w:val="1"/>
        <w:rPr>
          <w:rFonts w:ascii="Times New Roman" w:hAnsi="Times New Roman"/>
          <w:sz w:val="26"/>
          <w:szCs w:val="26"/>
        </w:rPr>
      </w:pPr>
      <w:r w:rsidRPr="00F0460D">
        <w:rPr>
          <w:rFonts w:ascii="Times New Roman" w:hAnsi="Times New Roman"/>
          <w:sz w:val="26"/>
          <w:szCs w:val="26"/>
        </w:rPr>
        <w:t xml:space="preserve">Жалоба, поступившая в орган, предоставляющий муниципальную услугу, </w:t>
      </w:r>
      <w:r>
        <w:rPr>
          <w:rFonts w:ascii="Times New Roman" w:hAnsi="Times New Roman"/>
          <w:sz w:val="26"/>
          <w:szCs w:val="26"/>
        </w:rPr>
        <w:t>МФЦ</w:t>
      </w:r>
      <w:r w:rsidRPr="00F0460D">
        <w:rPr>
          <w:rFonts w:ascii="Times New Roman" w:hAnsi="Times New Roman"/>
          <w:sz w:val="26"/>
          <w:szCs w:val="26"/>
        </w:rPr>
        <w:t xml:space="preserve">, учредителю </w:t>
      </w:r>
      <w:r>
        <w:rPr>
          <w:rFonts w:ascii="Times New Roman" w:hAnsi="Times New Roman"/>
          <w:sz w:val="26"/>
          <w:szCs w:val="26"/>
        </w:rPr>
        <w:t>МФЦ</w:t>
      </w:r>
      <w:r w:rsidRPr="00F0460D">
        <w:rPr>
          <w:rFonts w:ascii="Times New Roman" w:hAnsi="Times New Roman"/>
          <w:sz w:val="26"/>
          <w:szCs w:val="26"/>
        </w:rPr>
        <w:t xml:space="preserve">, в организации, предусмотренные частью 1.1 статьи 16 Федерального </w:t>
      </w:r>
      <w:r w:rsidRPr="00F0460D">
        <w:rPr>
          <w:rFonts w:ascii="Times New Roman" w:hAnsi="Times New Roman"/>
          <w:sz w:val="26"/>
          <w:szCs w:val="26"/>
        </w:rPr>
        <w:lastRenderedPageBreak/>
        <w:t xml:space="preserve">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Pr>
          <w:rFonts w:ascii="Times New Roman" w:hAnsi="Times New Roman"/>
          <w:sz w:val="26"/>
          <w:szCs w:val="26"/>
        </w:rPr>
        <w:t>МФЦ</w:t>
      </w:r>
      <w:r w:rsidRPr="00F0460D">
        <w:rPr>
          <w:rFonts w:ascii="Times New Roman" w:hAnsi="Times New Roman"/>
          <w:sz w:val="26"/>
          <w:szCs w:val="26"/>
        </w:rPr>
        <w:t>,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D1651" w:rsidRPr="00F0460D" w:rsidRDefault="00FD1651" w:rsidP="00995B03">
      <w:pPr>
        <w:autoSpaceDE w:val="0"/>
        <w:autoSpaceDN w:val="0"/>
        <w:adjustRightInd w:val="0"/>
        <w:spacing w:after="0" w:line="240" w:lineRule="auto"/>
        <w:ind w:firstLine="880"/>
        <w:jc w:val="both"/>
        <w:outlineLvl w:val="1"/>
        <w:rPr>
          <w:rFonts w:ascii="Times New Roman" w:hAnsi="Times New Roman"/>
          <w:sz w:val="26"/>
          <w:szCs w:val="26"/>
        </w:rPr>
      </w:pPr>
      <w:r w:rsidRPr="00F0460D">
        <w:rPr>
          <w:rFonts w:ascii="Times New Roman" w:hAnsi="Times New Roman"/>
          <w:sz w:val="26"/>
          <w:szCs w:val="26"/>
        </w:rPr>
        <w:t xml:space="preserve">5.5. Результат рассмотрения жалобы. </w:t>
      </w:r>
    </w:p>
    <w:p w:rsidR="00FD1651" w:rsidRPr="00F0460D" w:rsidRDefault="00FD1651" w:rsidP="00A565F2">
      <w:pPr>
        <w:autoSpaceDE w:val="0"/>
        <w:autoSpaceDN w:val="0"/>
        <w:adjustRightInd w:val="0"/>
        <w:spacing w:after="0" w:line="240" w:lineRule="auto"/>
        <w:ind w:firstLine="880"/>
        <w:jc w:val="both"/>
        <w:outlineLvl w:val="1"/>
        <w:rPr>
          <w:rFonts w:ascii="Times New Roman" w:hAnsi="Times New Roman"/>
          <w:sz w:val="26"/>
          <w:szCs w:val="26"/>
        </w:rPr>
      </w:pPr>
      <w:r w:rsidRPr="00F0460D">
        <w:rPr>
          <w:rFonts w:ascii="Times New Roman" w:hAnsi="Times New Roman"/>
          <w:sz w:val="26"/>
          <w:szCs w:val="26"/>
        </w:rPr>
        <w:t>По результатам рассмотрения жалобы принимается одно из следующих решений:</w:t>
      </w:r>
    </w:p>
    <w:p w:rsidR="00FD1651" w:rsidRPr="00F0460D" w:rsidRDefault="00FD1651" w:rsidP="00F0460D">
      <w:pPr>
        <w:autoSpaceDE w:val="0"/>
        <w:autoSpaceDN w:val="0"/>
        <w:adjustRightInd w:val="0"/>
        <w:spacing w:after="0" w:line="240" w:lineRule="auto"/>
        <w:jc w:val="both"/>
        <w:outlineLvl w:val="1"/>
        <w:rPr>
          <w:rFonts w:ascii="Times New Roman" w:hAnsi="Times New Roman"/>
          <w:sz w:val="26"/>
          <w:szCs w:val="26"/>
        </w:rPr>
      </w:pPr>
      <w:r w:rsidRPr="00F0460D">
        <w:rPr>
          <w:rFonts w:ascii="Times New Roman" w:hAnsi="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D1651" w:rsidRPr="00F0460D" w:rsidRDefault="00FD1651" w:rsidP="00F0460D">
      <w:pPr>
        <w:autoSpaceDE w:val="0"/>
        <w:autoSpaceDN w:val="0"/>
        <w:adjustRightInd w:val="0"/>
        <w:spacing w:after="0" w:line="240" w:lineRule="auto"/>
        <w:jc w:val="both"/>
        <w:outlineLvl w:val="1"/>
        <w:rPr>
          <w:rFonts w:ascii="Times New Roman" w:hAnsi="Times New Roman"/>
          <w:sz w:val="26"/>
          <w:szCs w:val="26"/>
        </w:rPr>
      </w:pPr>
      <w:r w:rsidRPr="00F0460D">
        <w:rPr>
          <w:rFonts w:ascii="Times New Roman" w:hAnsi="Times New Roman"/>
          <w:sz w:val="26"/>
          <w:szCs w:val="26"/>
        </w:rPr>
        <w:t>2) в удовлетворении жалобы отказывается.</w:t>
      </w:r>
    </w:p>
    <w:p w:rsidR="00FD1651" w:rsidRPr="00F0460D" w:rsidRDefault="00FD1651" w:rsidP="00995B03">
      <w:pPr>
        <w:autoSpaceDE w:val="0"/>
        <w:autoSpaceDN w:val="0"/>
        <w:adjustRightInd w:val="0"/>
        <w:spacing w:after="0" w:line="240" w:lineRule="auto"/>
        <w:ind w:firstLine="880"/>
        <w:jc w:val="both"/>
        <w:outlineLvl w:val="1"/>
        <w:rPr>
          <w:rFonts w:ascii="Times New Roman" w:hAnsi="Times New Roman"/>
          <w:sz w:val="26"/>
          <w:szCs w:val="26"/>
        </w:rPr>
      </w:pPr>
      <w:r w:rsidRPr="00F0460D">
        <w:rPr>
          <w:rFonts w:ascii="Times New Roman" w:hAnsi="Times New Roman"/>
          <w:sz w:val="26"/>
          <w:szCs w:val="26"/>
        </w:rPr>
        <w:t xml:space="preserve">5.6. Порядок информирования заявителя о результатах рассмотрения жалобы. </w:t>
      </w:r>
    </w:p>
    <w:p w:rsidR="00FD1651" w:rsidRPr="00F0460D" w:rsidRDefault="00FD1651" w:rsidP="005D492F">
      <w:pPr>
        <w:autoSpaceDE w:val="0"/>
        <w:autoSpaceDN w:val="0"/>
        <w:adjustRightInd w:val="0"/>
        <w:spacing w:after="0" w:line="240" w:lineRule="auto"/>
        <w:ind w:firstLine="880"/>
        <w:jc w:val="both"/>
        <w:outlineLvl w:val="1"/>
        <w:rPr>
          <w:rFonts w:ascii="Times New Roman" w:hAnsi="Times New Roman"/>
          <w:sz w:val="26"/>
          <w:szCs w:val="26"/>
        </w:rPr>
      </w:pPr>
      <w:r w:rsidRPr="00F0460D">
        <w:rPr>
          <w:rFonts w:ascii="Times New Roman" w:hAnsi="Times New Roman"/>
          <w:sz w:val="26"/>
          <w:szCs w:val="26"/>
        </w:rPr>
        <w:t xml:space="preserve">Не позднее дня, следующего за днем принятия решения, указанного в пункте 5.5. Административного регламента, заявителю в письменной форме и по желанию в электронной форме направляется мотивированный ответ о результатах рассмотрения жалобы.    </w:t>
      </w:r>
    </w:p>
    <w:p w:rsidR="00FD1651" w:rsidRPr="00F0460D" w:rsidRDefault="00FD1651" w:rsidP="00995B03">
      <w:pPr>
        <w:autoSpaceDE w:val="0"/>
        <w:autoSpaceDN w:val="0"/>
        <w:adjustRightInd w:val="0"/>
        <w:spacing w:after="0" w:line="240" w:lineRule="auto"/>
        <w:ind w:firstLine="880"/>
        <w:jc w:val="both"/>
        <w:outlineLvl w:val="1"/>
        <w:rPr>
          <w:rFonts w:ascii="Times New Roman" w:hAnsi="Times New Roman"/>
          <w:sz w:val="26"/>
          <w:szCs w:val="26"/>
        </w:rPr>
      </w:pPr>
      <w:r w:rsidRPr="00F0460D">
        <w:rPr>
          <w:rFonts w:ascii="Times New Roman" w:hAnsi="Times New Roman"/>
          <w:sz w:val="26"/>
          <w:szCs w:val="26"/>
        </w:rPr>
        <w:t xml:space="preserve">5.7. В ответе по результатам рассмотрения жалобы указываются: </w:t>
      </w:r>
    </w:p>
    <w:p w:rsidR="00FD1651" w:rsidRPr="00F0460D" w:rsidRDefault="00FD1651" w:rsidP="00F0460D">
      <w:pPr>
        <w:autoSpaceDE w:val="0"/>
        <w:autoSpaceDN w:val="0"/>
        <w:adjustRightInd w:val="0"/>
        <w:spacing w:after="0" w:line="240" w:lineRule="auto"/>
        <w:jc w:val="both"/>
        <w:outlineLvl w:val="1"/>
        <w:rPr>
          <w:rFonts w:ascii="Times New Roman" w:hAnsi="Times New Roman"/>
          <w:sz w:val="26"/>
          <w:szCs w:val="26"/>
        </w:rPr>
      </w:pPr>
      <w:r w:rsidRPr="00F0460D">
        <w:rPr>
          <w:rFonts w:ascii="Times New Roman" w:hAnsi="Times New Roman"/>
          <w:sz w:val="26"/>
          <w:szCs w:val="26"/>
        </w:rPr>
        <w:t xml:space="preserve">а) наименование органа, предоставляющего муниципальную услугу, </w:t>
      </w:r>
      <w:r>
        <w:rPr>
          <w:rFonts w:ascii="Times New Roman" w:hAnsi="Times New Roman"/>
          <w:sz w:val="26"/>
          <w:szCs w:val="26"/>
        </w:rPr>
        <w:t>МФЦ</w:t>
      </w:r>
      <w:r w:rsidRPr="00F0460D">
        <w:rPr>
          <w:rFonts w:ascii="Times New Roman" w:hAnsi="Times New Roman"/>
          <w:sz w:val="26"/>
          <w:szCs w:val="26"/>
        </w:rPr>
        <w:t xml:space="preserve">, учредителя </w:t>
      </w:r>
      <w:r>
        <w:rPr>
          <w:rFonts w:ascii="Times New Roman" w:hAnsi="Times New Roman"/>
          <w:sz w:val="26"/>
          <w:szCs w:val="26"/>
        </w:rPr>
        <w:t>МФЦ</w:t>
      </w:r>
      <w:r w:rsidRPr="00F0460D">
        <w:rPr>
          <w:rFonts w:ascii="Times New Roman" w:hAnsi="Times New Roman"/>
          <w:sz w:val="26"/>
          <w:szCs w:val="26"/>
        </w:rPr>
        <w:t>, организаций, предусмотренных частью 1.1 статьи 16 Федерального закона от 27.07.2010 № 210-ФЗ «Об организации предоставления государственных и муниципальных услуг», либо вышестоящего орган (при его наличии) рассмотревшего жалобу, должность, фамилия, имя, отчество (при наличии) его лица, принявшего решение по жалобе (далее – уполномоченное лицо);</w:t>
      </w:r>
    </w:p>
    <w:p w:rsidR="00FD1651" w:rsidRPr="00F0460D" w:rsidRDefault="00FD1651" w:rsidP="00F0460D">
      <w:pPr>
        <w:autoSpaceDE w:val="0"/>
        <w:autoSpaceDN w:val="0"/>
        <w:adjustRightInd w:val="0"/>
        <w:spacing w:after="0" w:line="240" w:lineRule="auto"/>
        <w:jc w:val="both"/>
        <w:outlineLvl w:val="1"/>
        <w:rPr>
          <w:rFonts w:ascii="Times New Roman" w:hAnsi="Times New Roman"/>
          <w:sz w:val="26"/>
          <w:szCs w:val="26"/>
        </w:rPr>
      </w:pPr>
      <w:r w:rsidRPr="00F0460D">
        <w:rPr>
          <w:rFonts w:ascii="Times New Roman" w:hAnsi="Times New Roman"/>
          <w:sz w:val="26"/>
          <w:szCs w:val="26"/>
        </w:rPr>
        <w:t xml:space="preserve">б) номер, дата, место принятия решения, включая сведения об органе, предоставляющем муниципальную услугу, должностном лице, органа, предоставляющего муниципальную услугу, либо муниципальном служащем, </w:t>
      </w:r>
      <w:r>
        <w:rPr>
          <w:rFonts w:ascii="Times New Roman" w:hAnsi="Times New Roman"/>
          <w:sz w:val="26"/>
          <w:szCs w:val="26"/>
        </w:rPr>
        <w:t>МФЦ</w:t>
      </w:r>
      <w:r w:rsidRPr="00F0460D">
        <w:rPr>
          <w:rFonts w:ascii="Times New Roman" w:hAnsi="Times New Roman"/>
          <w:sz w:val="26"/>
          <w:szCs w:val="26"/>
        </w:rPr>
        <w:t xml:space="preserve">, работнике </w:t>
      </w:r>
      <w:r>
        <w:rPr>
          <w:rFonts w:ascii="Times New Roman" w:hAnsi="Times New Roman"/>
          <w:sz w:val="26"/>
          <w:szCs w:val="26"/>
        </w:rPr>
        <w:t>МФЦ</w:t>
      </w:r>
      <w:r w:rsidRPr="00F0460D">
        <w:rPr>
          <w:rFonts w:ascii="Times New Roman" w:hAnsi="Times New Roman"/>
          <w:sz w:val="26"/>
          <w:szCs w:val="26"/>
        </w:rPr>
        <w:t>, а так же организациях, осуществляющих функции по предоставлению муниципальных услуг, или их работников, решение или действия (бездействие) которого обжалуется;</w:t>
      </w:r>
    </w:p>
    <w:p w:rsidR="00FD1651" w:rsidRPr="00F0460D" w:rsidRDefault="00FD1651" w:rsidP="00F0460D">
      <w:pPr>
        <w:autoSpaceDE w:val="0"/>
        <w:autoSpaceDN w:val="0"/>
        <w:adjustRightInd w:val="0"/>
        <w:spacing w:after="0" w:line="240" w:lineRule="auto"/>
        <w:jc w:val="both"/>
        <w:outlineLvl w:val="1"/>
        <w:rPr>
          <w:rFonts w:ascii="Times New Roman" w:hAnsi="Times New Roman"/>
          <w:sz w:val="26"/>
          <w:szCs w:val="26"/>
        </w:rPr>
      </w:pPr>
      <w:r w:rsidRPr="00F0460D">
        <w:rPr>
          <w:rFonts w:ascii="Times New Roman" w:hAnsi="Times New Roman"/>
          <w:sz w:val="26"/>
          <w:szCs w:val="26"/>
        </w:rPr>
        <w:t>в) фамилия, имя, отчество (при наличии) или наименование заявителя;</w:t>
      </w:r>
    </w:p>
    <w:p w:rsidR="00FD1651" w:rsidRPr="00F0460D" w:rsidRDefault="00FD1651" w:rsidP="00F0460D">
      <w:pPr>
        <w:autoSpaceDE w:val="0"/>
        <w:autoSpaceDN w:val="0"/>
        <w:adjustRightInd w:val="0"/>
        <w:spacing w:after="0" w:line="240" w:lineRule="auto"/>
        <w:jc w:val="both"/>
        <w:outlineLvl w:val="1"/>
        <w:rPr>
          <w:rFonts w:ascii="Times New Roman" w:hAnsi="Times New Roman"/>
          <w:sz w:val="26"/>
          <w:szCs w:val="26"/>
        </w:rPr>
      </w:pPr>
      <w:r w:rsidRPr="00F0460D">
        <w:rPr>
          <w:rFonts w:ascii="Times New Roman" w:hAnsi="Times New Roman"/>
          <w:sz w:val="26"/>
          <w:szCs w:val="26"/>
        </w:rPr>
        <w:t>г) основания для принятия решения по жалобе;</w:t>
      </w:r>
    </w:p>
    <w:p w:rsidR="00FD1651" w:rsidRPr="00F0460D" w:rsidRDefault="00FD1651" w:rsidP="00F0460D">
      <w:pPr>
        <w:autoSpaceDE w:val="0"/>
        <w:autoSpaceDN w:val="0"/>
        <w:adjustRightInd w:val="0"/>
        <w:spacing w:after="0" w:line="240" w:lineRule="auto"/>
        <w:jc w:val="both"/>
        <w:outlineLvl w:val="1"/>
        <w:rPr>
          <w:rFonts w:ascii="Times New Roman" w:hAnsi="Times New Roman"/>
          <w:sz w:val="26"/>
          <w:szCs w:val="26"/>
        </w:rPr>
      </w:pPr>
      <w:r w:rsidRPr="00F0460D">
        <w:rPr>
          <w:rFonts w:ascii="Times New Roman" w:hAnsi="Times New Roman"/>
          <w:sz w:val="26"/>
          <w:szCs w:val="26"/>
        </w:rPr>
        <w:t>д) принятое по жалобе решение;</w:t>
      </w:r>
    </w:p>
    <w:p w:rsidR="00FD1651" w:rsidRPr="00F0460D" w:rsidRDefault="00FD1651" w:rsidP="00F0460D">
      <w:pPr>
        <w:autoSpaceDE w:val="0"/>
        <w:autoSpaceDN w:val="0"/>
        <w:adjustRightInd w:val="0"/>
        <w:spacing w:after="0" w:line="240" w:lineRule="auto"/>
        <w:jc w:val="both"/>
        <w:outlineLvl w:val="1"/>
        <w:rPr>
          <w:rFonts w:ascii="Times New Roman" w:hAnsi="Times New Roman"/>
          <w:sz w:val="26"/>
          <w:szCs w:val="26"/>
        </w:rPr>
      </w:pPr>
      <w:r w:rsidRPr="00F0460D">
        <w:rPr>
          <w:rFonts w:ascii="Times New Roman" w:hAnsi="Times New Roman"/>
          <w:sz w:val="26"/>
          <w:szCs w:val="26"/>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D1651" w:rsidRPr="00F0460D" w:rsidRDefault="00FD1651" w:rsidP="00F0460D">
      <w:pPr>
        <w:autoSpaceDE w:val="0"/>
        <w:autoSpaceDN w:val="0"/>
        <w:adjustRightInd w:val="0"/>
        <w:spacing w:after="0" w:line="240" w:lineRule="auto"/>
        <w:jc w:val="both"/>
        <w:outlineLvl w:val="1"/>
        <w:rPr>
          <w:rFonts w:ascii="Times New Roman" w:hAnsi="Times New Roman"/>
          <w:sz w:val="26"/>
          <w:szCs w:val="26"/>
        </w:rPr>
      </w:pPr>
      <w:r w:rsidRPr="00F0460D">
        <w:rPr>
          <w:rFonts w:ascii="Times New Roman" w:hAnsi="Times New Roman"/>
          <w:sz w:val="26"/>
          <w:szCs w:val="26"/>
        </w:rPr>
        <w:t xml:space="preserve">ж) сведения о порядке обжалования принятого по жалобе решения.   </w:t>
      </w:r>
    </w:p>
    <w:p w:rsidR="00FD1651" w:rsidRPr="00F0460D" w:rsidRDefault="00FD1651" w:rsidP="00BA0218">
      <w:pPr>
        <w:autoSpaceDE w:val="0"/>
        <w:autoSpaceDN w:val="0"/>
        <w:adjustRightInd w:val="0"/>
        <w:spacing w:after="0" w:line="240" w:lineRule="auto"/>
        <w:ind w:firstLine="770"/>
        <w:jc w:val="both"/>
        <w:outlineLvl w:val="1"/>
        <w:rPr>
          <w:rFonts w:ascii="Times New Roman" w:hAnsi="Times New Roman"/>
          <w:sz w:val="26"/>
          <w:szCs w:val="26"/>
        </w:rPr>
      </w:pPr>
      <w:r w:rsidRPr="00F0460D">
        <w:rPr>
          <w:rFonts w:ascii="Times New Roman" w:hAnsi="Times New Roman"/>
          <w:sz w:val="26"/>
          <w:szCs w:val="26"/>
        </w:rPr>
        <w:t>5.8. Ответ по результатам рассмотрения жалобы подписывается уполномоченным лицом.</w:t>
      </w:r>
    </w:p>
    <w:p w:rsidR="00FD1651" w:rsidRPr="00F0460D" w:rsidRDefault="00FD1651" w:rsidP="00BA0218">
      <w:pPr>
        <w:autoSpaceDE w:val="0"/>
        <w:autoSpaceDN w:val="0"/>
        <w:adjustRightInd w:val="0"/>
        <w:spacing w:after="0" w:line="240" w:lineRule="auto"/>
        <w:ind w:firstLine="770"/>
        <w:jc w:val="both"/>
        <w:outlineLvl w:val="1"/>
        <w:rPr>
          <w:rFonts w:ascii="Times New Roman" w:hAnsi="Times New Roman"/>
          <w:sz w:val="26"/>
          <w:szCs w:val="26"/>
        </w:rPr>
      </w:pPr>
      <w:r w:rsidRPr="00F0460D">
        <w:rPr>
          <w:rFonts w:ascii="Times New Roman" w:hAnsi="Times New Roman"/>
          <w:sz w:val="26"/>
          <w:szCs w:val="26"/>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лица, вид которой установлен законодательством Российской Федерации.</w:t>
      </w:r>
    </w:p>
    <w:p w:rsidR="00FD1651" w:rsidRPr="00F0460D" w:rsidRDefault="00FD1651" w:rsidP="00BA0218">
      <w:pPr>
        <w:autoSpaceDE w:val="0"/>
        <w:autoSpaceDN w:val="0"/>
        <w:adjustRightInd w:val="0"/>
        <w:spacing w:after="0" w:line="240" w:lineRule="auto"/>
        <w:ind w:firstLine="770"/>
        <w:jc w:val="both"/>
        <w:outlineLvl w:val="1"/>
        <w:rPr>
          <w:rFonts w:ascii="Times New Roman" w:hAnsi="Times New Roman"/>
          <w:sz w:val="26"/>
          <w:szCs w:val="26"/>
        </w:rPr>
      </w:pPr>
      <w:r w:rsidRPr="00F0460D">
        <w:rPr>
          <w:rFonts w:ascii="Times New Roman" w:hAnsi="Times New Roman"/>
          <w:sz w:val="26"/>
          <w:szCs w:val="26"/>
        </w:rPr>
        <w:t>5.9. Перечень оснований для отказа в удовлетворении жалобы.</w:t>
      </w:r>
    </w:p>
    <w:p w:rsidR="00FD1651" w:rsidRPr="00F0460D" w:rsidRDefault="00FD1651" w:rsidP="00BA0218">
      <w:pPr>
        <w:autoSpaceDE w:val="0"/>
        <w:autoSpaceDN w:val="0"/>
        <w:adjustRightInd w:val="0"/>
        <w:spacing w:after="0" w:line="240" w:lineRule="auto"/>
        <w:ind w:firstLine="770"/>
        <w:jc w:val="both"/>
        <w:outlineLvl w:val="1"/>
        <w:rPr>
          <w:rFonts w:ascii="Times New Roman" w:hAnsi="Times New Roman"/>
          <w:sz w:val="26"/>
          <w:szCs w:val="26"/>
        </w:rPr>
      </w:pPr>
      <w:r w:rsidRPr="00F0460D">
        <w:rPr>
          <w:rFonts w:ascii="Times New Roman" w:hAnsi="Times New Roman"/>
          <w:sz w:val="26"/>
          <w:szCs w:val="26"/>
        </w:rPr>
        <w:lastRenderedPageBreak/>
        <w:t>Уполномоченное лицо вправе отказать в удовлетворении жалобы в следующих случаях:</w:t>
      </w:r>
    </w:p>
    <w:p w:rsidR="00FD1651" w:rsidRPr="00F0460D" w:rsidRDefault="00FD1651" w:rsidP="00F0460D">
      <w:pPr>
        <w:autoSpaceDE w:val="0"/>
        <w:autoSpaceDN w:val="0"/>
        <w:adjustRightInd w:val="0"/>
        <w:spacing w:after="0" w:line="240" w:lineRule="auto"/>
        <w:jc w:val="both"/>
        <w:outlineLvl w:val="1"/>
        <w:rPr>
          <w:rFonts w:ascii="Times New Roman" w:hAnsi="Times New Roman"/>
          <w:sz w:val="26"/>
          <w:szCs w:val="26"/>
        </w:rPr>
      </w:pPr>
      <w:r w:rsidRPr="00F0460D">
        <w:rPr>
          <w:rFonts w:ascii="Times New Roman" w:hAnsi="Times New Roman"/>
          <w:sz w:val="26"/>
          <w:szCs w:val="26"/>
        </w:rPr>
        <w:t>а) наличие вступившего в законную силу решения суда по жалобе о том же предмете и по тем же основаниям;</w:t>
      </w:r>
    </w:p>
    <w:p w:rsidR="00FD1651" w:rsidRPr="00F0460D" w:rsidRDefault="00FD1651" w:rsidP="00F0460D">
      <w:pPr>
        <w:autoSpaceDE w:val="0"/>
        <w:autoSpaceDN w:val="0"/>
        <w:adjustRightInd w:val="0"/>
        <w:spacing w:after="0" w:line="240" w:lineRule="auto"/>
        <w:jc w:val="both"/>
        <w:outlineLvl w:val="1"/>
        <w:rPr>
          <w:rFonts w:ascii="Times New Roman" w:hAnsi="Times New Roman"/>
          <w:sz w:val="26"/>
          <w:szCs w:val="26"/>
        </w:rPr>
      </w:pPr>
      <w:r w:rsidRPr="00F0460D">
        <w:rPr>
          <w:rFonts w:ascii="Times New Roman" w:hAnsi="Times New Roman"/>
          <w:sz w:val="26"/>
          <w:szCs w:val="26"/>
        </w:rPr>
        <w:t>б) подача жалобы лицом, полномочия которого не подтверждены в порядке, установленном законодательством Российской Федерации;</w:t>
      </w:r>
    </w:p>
    <w:p w:rsidR="00FD1651" w:rsidRPr="00F0460D" w:rsidRDefault="00FD1651" w:rsidP="00F0460D">
      <w:pPr>
        <w:autoSpaceDE w:val="0"/>
        <w:autoSpaceDN w:val="0"/>
        <w:adjustRightInd w:val="0"/>
        <w:spacing w:after="0" w:line="240" w:lineRule="auto"/>
        <w:jc w:val="both"/>
        <w:outlineLvl w:val="1"/>
        <w:rPr>
          <w:rFonts w:ascii="Times New Roman" w:hAnsi="Times New Roman"/>
          <w:sz w:val="26"/>
          <w:szCs w:val="26"/>
        </w:rPr>
      </w:pPr>
      <w:r w:rsidRPr="00F0460D">
        <w:rPr>
          <w:rFonts w:ascii="Times New Roman" w:hAnsi="Times New Roman"/>
          <w:sz w:val="26"/>
          <w:szCs w:val="26"/>
        </w:rPr>
        <w:t xml:space="preserve">в) наличие решения по жалобе, принятого в отношении того же заявителя и по тому же предмету жалобы. </w:t>
      </w:r>
    </w:p>
    <w:p w:rsidR="00FD1651" w:rsidRPr="00F0460D" w:rsidRDefault="00FD1651" w:rsidP="00BA0218">
      <w:pPr>
        <w:autoSpaceDE w:val="0"/>
        <w:autoSpaceDN w:val="0"/>
        <w:adjustRightInd w:val="0"/>
        <w:spacing w:after="0" w:line="240" w:lineRule="auto"/>
        <w:ind w:firstLine="770"/>
        <w:jc w:val="both"/>
        <w:outlineLvl w:val="1"/>
        <w:rPr>
          <w:rFonts w:ascii="Times New Roman" w:hAnsi="Times New Roman"/>
          <w:sz w:val="26"/>
          <w:szCs w:val="26"/>
        </w:rPr>
      </w:pPr>
      <w:r w:rsidRPr="00F0460D">
        <w:rPr>
          <w:rFonts w:ascii="Times New Roman" w:hAnsi="Times New Roman"/>
          <w:sz w:val="26"/>
          <w:szCs w:val="26"/>
        </w:rPr>
        <w:t xml:space="preserve">5.10. Перечень оснований для оставления жалобы без ответа. </w:t>
      </w:r>
    </w:p>
    <w:p w:rsidR="00FD1651" w:rsidRPr="00F0460D" w:rsidRDefault="00FD1651" w:rsidP="009644B2">
      <w:pPr>
        <w:autoSpaceDE w:val="0"/>
        <w:autoSpaceDN w:val="0"/>
        <w:adjustRightInd w:val="0"/>
        <w:spacing w:after="0" w:line="240" w:lineRule="auto"/>
        <w:ind w:firstLine="880"/>
        <w:jc w:val="both"/>
        <w:outlineLvl w:val="1"/>
        <w:rPr>
          <w:rFonts w:ascii="Times New Roman" w:hAnsi="Times New Roman"/>
          <w:sz w:val="26"/>
          <w:szCs w:val="26"/>
        </w:rPr>
      </w:pPr>
      <w:r w:rsidRPr="00F0460D">
        <w:rPr>
          <w:rFonts w:ascii="Times New Roman" w:hAnsi="Times New Roman"/>
          <w:sz w:val="26"/>
          <w:szCs w:val="26"/>
        </w:rPr>
        <w:t>Уполномоченное лицо вправе оставить жалобу без ответа в следующих случаях:</w:t>
      </w:r>
    </w:p>
    <w:p w:rsidR="00FD1651" w:rsidRPr="00F0460D" w:rsidRDefault="00FD1651" w:rsidP="00F0460D">
      <w:pPr>
        <w:autoSpaceDE w:val="0"/>
        <w:autoSpaceDN w:val="0"/>
        <w:adjustRightInd w:val="0"/>
        <w:spacing w:after="0" w:line="240" w:lineRule="auto"/>
        <w:jc w:val="both"/>
        <w:outlineLvl w:val="1"/>
        <w:rPr>
          <w:rFonts w:ascii="Times New Roman" w:hAnsi="Times New Roman"/>
          <w:sz w:val="26"/>
          <w:szCs w:val="26"/>
        </w:rPr>
      </w:pPr>
      <w:r w:rsidRPr="00F0460D">
        <w:rPr>
          <w:rFonts w:ascii="Times New Roman" w:hAnsi="Times New Roman"/>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D1651" w:rsidRPr="00F0460D" w:rsidRDefault="00FD1651" w:rsidP="00F0460D">
      <w:pPr>
        <w:autoSpaceDE w:val="0"/>
        <w:autoSpaceDN w:val="0"/>
        <w:adjustRightInd w:val="0"/>
        <w:spacing w:after="0" w:line="240" w:lineRule="auto"/>
        <w:jc w:val="both"/>
        <w:outlineLvl w:val="1"/>
        <w:rPr>
          <w:rFonts w:ascii="Times New Roman" w:hAnsi="Times New Roman"/>
          <w:sz w:val="26"/>
          <w:szCs w:val="26"/>
        </w:rPr>
      </w:pPr>
      <w:r w:rsidRPr="00F0460D">
        <w:rPr>
          <w:rFonts w:ascii="Times New Roman" w:hAnsi="Times New Roman"/>
          <w:sz w:val="26"/>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D1651" w:rsidRPr="00F0460D" w:rsidRDefault="00FD1651" w:rsidP="00BA0218">
      <w:pPr>
        <w:autoSpaceDE w:val="0"/>
        <w:autoSpaceDN w:val="0"/>
        <w:adjustRightInd w:val="0"/>
        <w:spacing w:after="0" w:line="240" w:lineRule="auto"/>
        <w:ind w:firstLine="770"/>
        <w:jc w:val="both"/>
        <w:outlineLvl w:val="1"/>
        <w:rPr>
          <w:rFonts w:ascii="Times New Roman" w:hAnsi="Times New Roman"/>
          <w:sz w:val="26"/>
          <w:szCs w:val="26"/>
        </w:rPr>
      </w:pPr>
      <w:r w:rsidRPr="00F0460D">
        <w:rPr>
          <w:rFonts w:ascii="Times New Roman" w:hAnsi="Times New Roman"/>
          <w:sz w:val="26"/>
          <w:szCs w:val="26"/>
        </w:rPr>
        <w:t xml:space="preserve">5.11. 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D1651" w:rsidRPr="00F0460D" w:rsidRDefault="00FD1651" w:rsidP="00BA0218">
      <w:pPr>
        <w:autoSpaceDE w:val="0"/>
        <w:autoSpaceDN w:val="0"/>
        <w:adjustRightInd w:val="0"/>
        <w:spacing w:after="0" w:line="240" w:lineRule="auto"/>
        <w:ind w:firstLine="770"/>
        <w:jc w:val="both"/>
        <w:outlineLvl w:val="1"/>
        <w:rPr>
          <w:rFonts w:ascii="Times New Roman" w:hAnsi="Times New Roman"/>
          <w:sz w:val="26"/>
          <w:szCs w:val="26"/>
        </w:rPr>
      </w:pPr>
      <w:r w:rsidRPr="00F0460D">
        <w:rPr>
          <w:rFonts w:ascii="Times New Roman" w:hAnsi="Times New Roman"/>
          <w:sz w:val="26"/>
          <w:szCs w:val="26"/>
        </w:rPr>
        <w:t xml:space="preserve"> В случае признания жалобы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D1651" w:rsidRPr="00F0460D" w:rsidRDefault="00FD1651" w:rsidP="00BA0218">
      <w:pPr>
        <w:autoSpaceDE w:val="0"/>
        <w:autoSpaceDN w:val="0"/>
        <w:adjustRightInd w:val="0"/>
        <w:spacing w:after="0" w:line="240" w:lineRule="auto"/>
        <w:ind w:firstLine="770"/>
        <w:jc w:val="both"/>
        <w:outlineLvl w:val="1"/>
        <w:rPr>
          <w:rFonts w:ascii="Times New Roman" w:hAnsi="Times New Roman"/>
          <w:sz w:val="26"/>
          <w:szCs w:val="26"/>
        </w:rPr>
      </w:pPr>
      <w:r w:rsidRPr="00F0460D">
        <w:rPr>
          <w:rFonts w:ascii="Times New Roman" w:hAnsi="Times New Roman"/>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лицо, незамедлительно направляет имеющиеся материалы в органы прокуратуры.</w:t>
      </w:r>
    </w:p>
    <w:p w:rsidR="00FD1651" w:rsidRPr="00F0460D" w:rsidRDefault="00FD1651" w:rsidP="00BA0218">
      <w:pPr>
        <w:autoSpaceDE w:val="0"/>
        <w:autoSpaceDN w:val="0"/>
        <w:adjustRightInd w:val="0"/>
        <w:spacing w:after="0" w:line="240" w:lineRule="auto"/>
        <w:ind w:firstLine="770"/>
        <w:jc w:val="both"/>
        <w:outlineLvl w:val="1"/>
        <w:rPr>
          <w:rFonts w:ascii="Times New Roman" w:hAnsi="Times New Roman"/>
          <w:sz w:val="26"/>
          <w:szCs w:val="26"/>
        </w:rPr>
      </w:pPr>
      <w:r w:rsidRPr="00F0460D">
        <w:rPr>
          <w:rFonts w:ascii="Times New Roman" w:hAnsi="Times New Roman"/>
          <w:sz w:val="26"/>
          <w:szCs w:val="26"/>
        </w:rPr>
        <w:t>5.12. Способы информирования заявителей о порядке подачи и рассмотрения жалобы, в том числе с использованием ЕПГУ, РПГУ.</w:t>
      </w:r>
    </w:p>
    <w:p w:rsidR="00FD1651" w:rsidRPr="00F0460D" w:rsidRDefault="00FD1651" w:rsidP="00BA0218">
      <w:pPr>
        <w:autoSpaceDE w:val="0"/>
        <w:autoSpaceDN w:val="0"/>
        <w:adjustRightInd w:val="0"/>
        <w:spacing w:after="0" w:line="240" w:lineRule="auto"/>
        <w:ind w:firstLine="770"/>
        <w:jc w:val="both"/>
        <w:outlineLvl w:val="1"/>
        <w:rPr>
          <w:rFonts w:ascii="Times New Roman" w:hAnsi="Times New Roman"/>
          <w:sz w:val="26"/>
          <w:szCs w:val="26"/>
        </w:rPr>
      </w:pPr>
      <w:r w:rsidRPr="00F0460D">
        <w:rPr>
          <w:rFonts w:ascii="Times New Roman" w:hAnsi="Times New Roman"/>
          <w:sz w:val="26"/>
          <w:szCs w:val="26"/>
        </w:rPr>
        <w:t xml:space="preserve">Орган, предоставляющий муниципальную услугу, </w:t>
      </w:r>
      <w:r>
        <w:rPr>
          <w:rFonts w:ascii="Times New Roman" w:hAnsi="Times New Roman"/>
          <w:sz w:val="26"/>
          <w:szCs w:val="26"/>
        </w:rPr>
        <w:t>МФЦ</w:t>
      </w:r>
      <w:r w:rsidRPr="00F0460D">
        <w:rPr>
          <w:rFonts w:ascii="Times New Roman" w:hAnsi="Times New Roman"/>
          <w:sz w:val="26"/>
          <w:szCs w:val="26"/>
        </w:rPr>
        <w:t>, а так же организации, осуществляющие функции по предоставлению муниципальных услуг, обеспечивают:</w:t>
      </w:r>
    </w:p>
    <w:p w:rsidR="00FD1651" w:rsidRPr="00F0460D" w:rsidRDefault="00FD1651" w:rsidP="00F0460D">
      <w:pPr>
        <w:autoSpaceDE w:val="0"/>
        <w:autoSpaceDN w:val="0"/>
        <w:adjustRightInd w:val="0"/>
        <w:spacing w:after="0" w:line="240" w:lineRule="auto"/>
        <w:jc w:val="both"/>
        <w:outlineLvl w:val="1"/>
        <w:rPr>
          <w:rFonts w:ascii="Times New Roman" w:hAnsi="Times New Roman"/>
          <w:sz w:val="26"/>
          <w:szCs w:val="26"/>
        </w:rPr>
      </w:pPr>
      <w:r w:rsidRPr="00F0460D">
        <w:rPr>
          <w:rFonts w:ascii="Times New Roman" w:hAnsi="Times New Roman"/>
          <w:sz w:val="26"/>
          <w:szCs w:val="26"/>
        </w:rPr>
        <w:t>1) оснащение мест приема жалоб;</w:t>
      </w:r>
    </w:p>
    <w:p w:rsidR="00FD1651" w:rsidRPr="00F0460D" w:rsidRDefault="00FD1651" w:rsidP="00F0460D">
      <w:pPr>
        <w:autoSpaceDE w:val="0"/>
        <w:autoSpaceDN w:val="0"/>
        <w:adjustRightInd w:val="0"/>
        <w:spacing w:after="0" w:line="240" w:lineRule="auto"/>
        <w:jc w:val="both"/>
        <w:outlineLvl w:val="1"/>
        <w:rPr>
          <w:rFonts w:ascii="Times New Roman" w:hAnsi="Times New Roman"/>
          <w:sz w:val="26"/>
          <w:szCs w:val="26"/>
        </w:rPr>
      </w:pPr>
      <w:r w:rsidRPr="00F0460D">
        <w:rPr>
          <w:rFonts w:ascii="Times New Roman" w:hAnsi="Times New Roman"/>
          <w:sz w:val="26"/>
          <w:szCs w:val="26"/>
        </w:rPr>
        <w:t xml:space="preserve">2) информирование заявителей о порядке досудебного (внесудебного) обжалования решений и действий (бездействия) органа, предоставляющего муниципальную услугу, </w:t>
      </w:r>
      <w:r>
        <w:rPr>
          <w:rFonts w:ascii="Times New Roman" w:hAnsi="Times New Roman"/>
          <w:sz w:val="26"/>
          <w:szCs w:val="26"/>
        </w:rPr>
        <w:t>МФЦ</w:t>
      </w:r>
      <w:r w:rsidRPr="00F0460D">
        <w:rPr>
          <w:rFonts w:ascii="Times New Roman" w:hAnsi="Times New Roman"/>
          <w:sz w:val="26"/>
          <w:szCs w:val="26"/>
        </w:rPr>
        <w:t>,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посредством размещения информации на стендах, на официальном сайте в сети «Интернет», на Едином портале государственных и муниципальных услуг (функций), на региональном портале государственных и муниципальных услуг;</w:t>
      </w:r>
    </w:p>
    <w:p w:rsidR="00FD1651" w:rsidRPr="00F0460D" w:rsidRDefault="00FD1651" w:rsidP="00F0460D">
      <w:pPr>
        <w:autoSpaceDE w:val="0"/>
        <w:autoSpaceDN w:val="0"/>
        <w:adjustRightInd w:val="0"/>
        <w:spacing w:after="0" w:line="240" w:lineRule="auto"/>
        <w:jc w:val="both"/>
        <w:outlineLvl w:val="1"/>
        <w:rPr>
          <w:rFonts w:ascii="Times New Roman" w:hAnsi="Times New Roman"/>
          <w:sz w:val="26"/>
          <w:szCs w:val="26"/>
        </w:rPr>
      </w:pPr>
      <w:r w:rsidRPr="00F0460D">
        <w:rPr>
          <w:rFonts w:ascii="Times New Roman" w:hAnsi="Times New Roman"/>
          <w:sz w:val="26"/>
          <w:szCs w:val="26"/>
        </w:rPr>
        <w:t xml:space="preserve">3) консультирование заявителей о порядке досудебного (внесудебного) обжалования решений и действий (бездействия) органа, предоставляющего муниципальную услугу, </w:t>
      </w:r>
      <w:r>
        <w:rPr>
          <w:rFonts w:ascii="Times New Roman" w:hAnsi="Times New Roman"/>
          <w:sz w:val="26"/>
          <w:szCs w:val="26"/>
        </w:rPr>
        <w:t>МФЦ</w:t>
      </w:r>
      <w:r w:rsidRPr="00F0460D">
        <w:rPr>
          <w:rFonts w:ascii="Times New Roman" w:hAnsi="Times New Roman"/>
          <w:sz w:val="26"/>
          <w:szCs w:val="26"/>
        </w:rPr>
        <w:t xml:space="preserve">, организаций, указанных в части 1.1 статьи 16 Федерального закона от 27.07.2010 № 210-ФЗ «Об организации предоставления государственных и муниципальных услуг», а </w:t>
      </w:r>
      <w:r w:rsidRPr="00F0460D">
        <w:rPr>
          <w:rFonts w:ascii="Times New Roman" w:hAnsi="Times New Roman"/>
          <w:sz w:val="26"/>
          <w:szCs w:val="26"/>
        </w:rPr>
        <w:lastRenderedPageBreak/>
        <w:t>также их должностных лиц, муниципальных служащих, работников, в том числе по телефону, электронной почте, при личном приеме.</w:t>
      </w:r>
    </w:p>
    <w:p w:rsidR="00FD1651" w:rsidRPr="00F0460D" w:rsidRDefault="00FD1651" w:rsidP="00F0460D">
      <w:pPr>
        <w:autoSpaceDE w:val="0"/>
        <w:autoSpaceDN w:val="0"/>
        <w:adjustRightInd w:val="0"/>
        <w:spacing w:after="0" w:line="240" w:lineRule="auto"/>
        <w:jc w:val="both"/>
        <w:rPr>
          <w:rFonts w:ascii="Times New Roman" w:hAnsi="Times New Roman"/>
          <w:sz w:val="26"/>
          <w:szCs w:val="26"/>
        </w:rPr>
      </w:pPr>
    </w:p>
    <w:p w:rsidR="00FD1651" w:rsidRPr="00F0460D" w:rsidRDefault="00FD1651" w:rsidP="00F0460D">
      <w:pPr>
        <w:pStyle w:val="24"/>
        <w:shd w:val="clear" w:color="auto" w:fill="auto"/>
        <w:tabs>
          <w:tab w:val="left" w:leader="underscore" w:pos="9955"/>
        </w:tabs>
        <w:spacing w:before="0" w:line="240" w:lineRule="auto"/>
        <w:rPr>
          <w:color w:val="000000"/>
          <w:sz w:val="26"/>
          <w:szCs w:val="26"/>
        </w:rPr>
      </w:pPr>
    </w:p>
    <w:p w:rsidR="00FD1651" w:rsidRPr="00F0460D" w:rsidRDefault="00FD1651" w:rsidP="00F0460D">
      <w:pPr>
        <w:pStyle w:val="24"/>
        <w:shd w:val="clear" w:color="auto" w:fill="auto"/>
        <w:tabs>
          <w:tab w:val="left" w:leader="underscore" w:pos="9955"/>
        </w:tabs>
        <w:spacing w:before="0" w:line="240" w:lineRule="auto"/>
        <w:rPr>
          <w:color w:val="000000"/>
          <w:sz w:val="26"/>
          <w:szCs w:val="26"/>
        </w:rPr>
      </w:pPr>
    </w:p>
    <w:p w:rsidR="00FD1651" w:rsidRPr="00F0460D" w:rsidRDefault="00FD1651" w:rsidP="00F0460D">
      <w:pPr>
        <w:pStyle w:val="24"/>
        <w:shd w:val="clear" w:color="auto" w:fill="auto"/>
        <w:tabs>
          <w:tab w:val="left" w:leader="underscore" w:pos="9955"/>
        </w:tabs>
        <w:spacing w:before="0" w:line="240" w:lineRule="auto"/>
        <w:rPr>
          <w:color w:val="000000"/>
          <w:sz w:val="26"/>
          <w:szCs w:val="26"/>
        </w:rPr>
      </w:pPr>
    </w:p>
    <w:p w:rsidR="00FD1651" w:rsidRPr="00EF4A8A" w:rsidRDefault="00FD1651" w:rsidP="006A3D18">
      <w:pPr>
        <w:pStyle w:val="24"/>
        <w:shd w:val="clear" w:color="auto" w:fill="auto"/>
        <w:tabs>
          <w:tab w:val="left" w:leader="underscore" w:pos="9955"/>
        </w:tabs>
        <w:spacing w:before="0" w:line="322" w:lineRule="exact"/>
        <w:ind w:left="7680"/>
        <w:rPr>
          <w:color w:val="000000"/>
          <w:sz w:val="26"/>
          <w:szCs w:val="26"/>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C01E94">
      <w:pPr>
        <w:spacing w:after="0" w:line="240" w:lineRule="auto"/>
        <w:ind w:right="-1" w:firstLine="709"/>
        <w:jc w:val="right"/>
        <w:rPr>
          <w:rFonts w:ascii="Times New Roman" w:hAnsi="Times New Roman"/>
          <w:color w:val="000000"/>
          <w:spacing w:val="-6"/>
          <w:sz w:val="20"/>
          <w:szCs w:val="20"/>
        </w:rPr>
      </w:pPr>
    </w:p>
    <w:p w:rsidR="00FD1651" w:rsidRPr="00C01E94" w:rsidRDefault="00FD1651" w:rsidP="00C01E94">
      <w:pPr>
        <w:spacing w:after="0" w:line="240" w:lineRule="auto"/>
        <w:ind w:right="-1" w:firstLine="709"/>
        <w:jc w:val="right"/>
        <w:rPr>
          <w:rFonts w:ascii="Times New Roman" w:hAnsi="Times New Roman"/>
          <w:color w:val="000000"/>
          <w:spacing w:val="-6"/>
          <w:sz w:val="20"/>
          <w:szCs w:val="20"/>
        </w:rPr>
      </w:pPr>
      <w:r w:rsidRPr="00C01E94">
        <w:rPr>
          <w:rFonts w:ascii="Times New Roman" w:hAnsi="Times New Roman"/>
          <w:color w:val="000000"/>
          <w:spacing w:val="-6"/>
          <w:sz w:val="20"/>
          <w:szCs w:val="20"/>
        </w:rPr>
        <w:lastRenderedPageBreak/>
        <w:t>Приложение №</w:t>
      </w:r>
      <w:r w:rsidR="0028510B">
        <w:rPr>
          <w:rFonts w:ascii="Times New Roman" w:hAnsi="Times New Roman"/>
          <w:color w:val="000000"/>
          <w:spacing w:val="-6"/>
          <w:sz w:val="20"/>
          <w:szCs w:val="20"/>
        </w:rPr>
        <w:t xml:space="preserve"> </w:t>
      </w:r>
      <w:bookmarkStart w:id="4" w:name="_GoBack"/>
      <w:bookmarkEnd w:id="4"/>
      <w:r w:rsidRPr="00C01E94">
        <w:rPr>
          <w:rFonts w:ascii="Times New Roman" w:hAnsi="Times New Roman"/>
          <w:color w:val="000000"/>
          <w:spacing w:val="-6"/>
          <w:sz w:val="20"/>
          <w:szCs w:val="20"/>
        </w:rPr>
        <w:t>1</w:t>
      </w:r>
    </w:p>
    <w:p w:rsidR="00FD1651" w:rsidRPr="00C01E94" w:rsidRDefault="00FD1651" w:rsidP="00C01E94">
      <w:pPr>
        <w:pStyle w:val="ConsPlusNormal"/>
        <w:ind w:left="4963"/>
        <w:jc w:val="right"/>
        <w:rPr>
          <w:rFonts w:ascii="Times New Roman" w:hAnsi="Times New Roman" w:cs="Times New Roman"/>
          <w:color w:val="000000"/>
        </w:rPr>
      </w:pPr>
      <w:r w:rsidRPr="00C01E94">
        <w:rPr>
          <w:rFonts w:ascii="Times New Roman" w:hAnsi="Times New Roman" w:cs="Times New Roman"/>
          <w:color w:val="000000"/>
        </w:rPr>
        <w:t xml:space="preserve">      к Административному регламенту по предоставлению муниципальной услуги </w:t>
      </w:r>
    </w:p>
    <w:p w:rsidR="00FD1651" w:rsidRPr="00C01E94" w:rsidRDefault="00FD1651" w:rsidP="00C01E94">
      <w:pPr>
        <w:pStyle w:val="ConsPlusNormal"/>
        <w:ind w:left="4243" w:firstLine="0"/>
        <w:jc w:val="right"/>
        <w:rPr>
          <w:rFonts w:ascii="Times New Roman" w:hAnsi="Times New Roman" w:cs="Times New Roman"/>
        </w:rPr>
      </w:pPr>
      <w:r w:rsidRPr="00C01E94">
        <w:rPr>
          <w:rFonts w:ascii="Times New Roman" w:hAnsi="Times New Roman" w:cs="Times New Roman"/>
        </w:rPr>
        <w:t xml:space="preserve">             «</w:t>
      </w:r>
      <w:r w:rsidRPr="00C01E94">
        <w:rPr>
          <w:rFonts w:ascii="Times New Roman" w:hAnsi="Times New Roman" w:cs="Times New Roman"/>
          <w:bCs/>
          <w:lang w:eastAsia="zh-CN"/>
        </w:rPr>
        <w:t>П</w:t>
      </w:r>
      <w:r w:rsidRPr="00C01E94">
        <w:rPr>
          <w:rFonts w:ascii="Times New Roman" w:hAnsi="Times New Roman" w:cs="Times New Roman"/>
        </w:rPr>
        <w:t>редоставление разрешения на отклонение от</w:t>
      </w:r>
    </w:p>
    <w:p w:rsidR="00FD1651" w:rsidRPr="00C01E94" w:rsidRDefault="00FD1651" w:rsidP="00C01E94">
      <w:pPr>
        <w:pStyle w:val="ConsPlusNormal"/>
        <w:ind w:left="4963" w:firstLine="0"/>
        <w:jc w:val="right"/>
        <w:rPr>
          <w:rFonts w:ascii="Times New Roman" w:hAnsi="Times New Roman" w:cs="Times New Roman"/>
        </w:rPr>
      </w:pPr>
      <w:r w:rsidRPr="00C01E94">
        <w:rPr>
          <w:rFonts w:ascii="Times New Roman" w:hAnsi="Times New Roman" w:cs="Times New Roman"/>
        </w:rPr>
        <w:t xml:space="preserve">                предел</w:t>
      </w:r>
      <w:r>
        <w:rPr>
          <w:rFonts w:ascii="Times New Roman" w:hAnsi="Times New Roman" w:cs="Times New Roman"/>
        </w:rPr>
        <w:t xml:space="preserve">ьных параметров разрешенного </w:t>
      </w:r>
    </w:p>
    <w:p w:rsidR="00FD1651" w:rsidRPr="00C01E94" w:rsidRDefault="00FD1651" w:rsidP="00C01E94">
      <w:pPr>
        <w:pStyle w:val="ConsPlusNormal"/>
        <w:ind w:left="4963" w:firstLine="0"/>
        <w:jc w:val="right"/>
        <w:rPr>
          <w:rFonts w:ascii="Times New Roman" w:hAnsi="Times New Roman" w:cs="Times New Roman"/>
        </w:rPr>
      </w:pPr>
      <w:r w:rsidRPr="00C01E94">
        <w:rPr>
          <w:rFonts w:ascii="Times New Roman" w:hAnsi="Times New Roman" w:cs="Times New Roman"/>
        </w:rPr>
        <w:t xml:space="preserve">                строительства, реконструкции объекта</w:t>
      </w:r>
    </w:p>
    <w:p w:rsidR="00FD1651" w:rsidRPr="00C01E94" w:rsidRDefault="00FD1651" w:rsidP="00C01E94">
      <w:pPr>
        <w:pStyle w:val="ConsPlusNormal"/>
        <w:ind w:left="4963" w:firstLine="0"/>
        <w:jc w:val="right"/>
        <w:rPr>
          <w:rFonts w:ascii="Times New Roman" w:hAnsi="Times New Roman" w:cs="Times New Roman"/>
        </w:rPr>
      </w:pPr>
      <w:r w:rsidRPr="00C01E94">
        <w:rPr>
          <w:rFonts w:ascii="Times New Roman" w:hAnsi="Times New Roman" w:cs="Times New Roman"/>
        </w:rPr>
        <w:t xml:space="preserve">                                капитального строительства»</w:t>
      </w:r>
    </w:p>
    <w:p w:rsidR="00FD1651" w:rsidRPr="004476D3" w:rsidRDefault="00FD1651" w:rsidP="00035347">
      <w:pPr>
        <w:suppressAutoHyphens/>
        <w:autoSpaceDE w:val="0"/>
        <w:ind w:firstLine="540"/>
        <w:jc w:val="right"/>
        <w:rPr>
          <w:rFonts w:ascii="Times New Roman" w:hAnsi="Times New Roman"/>
          <w:sz w:val="24"/>
          <w:szCs w:val="24"/>
        </w:rPr>
      </w:pPr>
    </w:p>
    <w:p w:rsidR="00FD1651" w:rsidRPr="004476D3" w:rsidRDefault="00FD1651" w:rsidP="00035347">
      <w:pPr>
        <w:suppressAutoHyphens/>
        <w:autoSpaceDE w:val="0"/>
        <w:ind w:firstLine="540"/>
        <w:jc w:val="center"/>
        <w:rPr>
          <w:rFonts w:ascii="Times New Roman" w:hAnsi="Times New Roman"/>
          <w:sz w:val="24"/>
          <w:szCs w:val="24"/>
        </w:rPr>
      </w:pPr>
      <w:r w:rsidRPr="004476D3">
        <w:rPr>
          <w:rFonts w:ascii="Times New Roman" w:hAnsi="Times New Roman"/>
          <w:sz w:val="24"/>
          <w:szCs w:val="24"/>
        </w:rPr>
        <w:t>Информация</w:t>
      </w:r>
    </w:p>
    <w:p w:rsidR="00FD1651" w:rsidRPr="004476D3" w:rsidRDefault="00FD1651" w:rsidP="00035347">
      <w:pPr>
        <w:suppressAutoHyphens/>
        <w:autoSpaceDE w:val="0"/>
        <w:ind w:firstLine="540"/>
        <w:jc w:val="center"/>
        <w:rPr>
          <w:rFonts w:ascii="Times New Roman" w:hAnsi="Times New Roman"/>
          <w:sz w:val="24"/>
          <w:szCs w:val="24"/>
        </w:rPr>
      </w:pPr>
      <w:r w:rsidRPr="004476D3">
        <w:rPr>
          <w:rFonts w:ascii="Times New Roman" w:hAnsi="Times New Roman"/>
          <w:sz w:val="24"/>
          <w:szCs w:val="24"/>
        </w:rPr>
        <w:t xml:space="preserve">об </w:t>
      </w:r>
      <w:r w:rsidRPr="004476D3">
        <w:rPr>
          <w:rFonts w:ascii="Times New Roman" w:hAnsi="Times New Roman"/>
          <w:sz w:val="24"/>
          <w:szCs w:val="24"/>
          <w:u w:val="single"/>
        </w:rPr>
        <w:t>органе местного самоуправления</w:t>
      </w:r>
      <w:r w:rsidRPr="004476D3">
        <w:rPr>
          <w:rFonts w:ascii="Times New Roman" w:hAnsi="Times New Roman"/>
          <w:sz w:val="24"/>
          <w:szCs w:val="24"/>
        </w:rPr>
        <w:t>, предоставляющем муниципальную услугу</w:t>
      </w:r>
    </w:p>
    <w:tbl>
      <w:tblPr>
        <w:tblW w:w="0" w:type="auto"/>
        <w:tblInd w:w="-5" w:type="dxa"/>
        <w:tblLayout w:type="fixed"/>
        <w:tblLook w:val="0000" w:firstRow="0" w:lastRow="0" w:firstColumn="0" w:lastColumn="0" w:noHBand="0" w:noVBand="0"/>
      </w:tblPr>
      <w:tblGrid>
        <w:gridCol w:w="4928"/>
        <w:gridCol w:w="4585"/>
      </w:tblGrid>
      <w:tr w:rsidR="00FD1651" w:rsidRPr="004476D3" w:rsidTr="00035347">
        <w:tc>
          <w:tcPr>
            <w:tcW w:w="4928" w:type="dxa"/>
            <w:tcBorders>
              <w:top w:val="single" w:sz="4" w:space="0" w:color="000000"/>
              <w:left w:val="single" w:sz="4" w:space="0" w:color="000000"/>
              <w:bottom w:val="single" w:sz="4" w:space="0" w:color="000000"/>
            </w:tcBorders>
          </w:tcPr>
          <w:p w:rsidR="00FD1651" w:rsidRPr="004476D3" w:rsidRDefault="00FD1651" w:rsidP="00035347">
            <w:pPr>
              <w:suppressAutoHyphens/>
              <w:autoSpaceDE w:val="0"/>
              <w:spacing w:after="0" w:line="240" w:lineRule="auto"/>
              <w:jc w:val="both"/>
              <w:rPr>
                <w:rFonts w:ascii="Times New Roman" w:hAnsi="Times New Roman"/>
                <w:sz w:val="24"/>
                <w:szCs w:val="24"/>
              </w:rPr>
            </w:pPr>
            <w:r w:rsidRPr="004476D3">
              <w:rPr>
                <w:rFonts w:ascii="Times New Roman" w:hAnsi="Times New Roman"/>
                <w:sz w:val="24"/>
                <w:szCs w:val="24"/>
              </w:rPr>
              <w:t xml:space="preserve">Наименование органа местного самоуправления, предоставляющего муниципальную услугу </w:t>
            </w:r>
          </w:p>
        </w:tc>
        <w:tc>
          <w:tcPr>
            <w:tcW w:w="4585" w:type="dxa"/>
            <w:tcBorders>
              <w:top w:val="single" w:sz="4" w:space="0" w:color="000000"/>
              <w:left w:val="single" w:sz="4" w:space="0" w:color="000000"/>
              <w:bottom w:val="single" w:sz="4" w:space="0" w:color="000000"/>
              <w:right w:val="single" w:sz="4" w:space="0" w:color="000000"/>
            </w:tcBorders>
          </w:tcPr>
          <w:p w:rsidR="00FD1651" w:rsidRPr="004476D3" w:rsidRDefault="00FD1651" w:rsidP="00035347">
            <w:pPr>
              <w:suppressAutoHyphens/>
              <w:autoSpaceDE w:val="0"/>
              <w:spacing w:after="0" w:line="240" w:lineRule="auto"/>
              <w:jc w:val="both"/>
              <w:rPr>
                <w:rFonts w:ascii="Times New Roman" w:hAnsi="Times New Roman"/>
                <w:sz w:val="24"/>
                <w:szCs w:val="24"/>
              </w:rPr>
            </w:pPr>
            <w:r w:rsidRPr="004476D3">
              <w:rPr>
                <w:rFonts w:ascii="Times New Roman" w:hAnsi="Times New Roman"/>
                <w:sz w:val="24"/>
                <w:szCs w:val="24"/>
              </w:rPr>
              <w:t xml:space="preserve">Администрация города Новоалтайска </w:t>
            </w:r>
          </w:p>
        </w:tc>
      </w:tr>
      <w:tr w:rsidR="00FD1651" w:rsidRPr="004476D3" w:rsidTr="00035347">
        <w:tc>
          <w:tcPr>
            <w:tcW w:w="4928" w:type="dxa"/>
            <w:tcBorders>
              <w:top w:val="single" w:sz="4" w:space="0" w:color="000000"/>
              <w:left w:val="single" w:sz="4" w:space="0" w:color="000000"/>
              <w:bottom w:val="single" w:sz="4" w:space="0" w:color="000000"/>
            </w:tcBorders>
          </w:tcPr>
          <w:p w:rsidR="00FD1651" w:rsidRPr="004476D3" w:rsidRDefault="00FD1651" w:rsidP="00035347">
            <w:pPr>
              <w:suppressAutoHyphens/>
              <w:autoSpaceDE w:val="0"/>
              <w:spacing w:after="0" w:line="240" w:lineRule="auto"/>
              <w:jc w:val="both"/>
              <w:rPr>
                <w:rFonts w:ascii="Times New Roman" w:hAnsi="Times New Roman"/>
                <w:sz w:val="24"/>
                <w:szCs w:val="24"/>
              </w:rPr>
            </w:pPr>
            <w:r w:rsidRPr="004476D3">
              <w:rPr>
                <w:rFonts w:ascii="Times New Roman" w:hAnsi="Times New Roman"/>
                <w:sz w:val="24"/>
                <w:szCs w:val="24"/>
              </w:rPr>
              <w:t>Руководитель органа местного самоуправления, предоставляющего муниципальную услугу</w:t>
            </w:r>
          </w:p>
        </w:tc>
        <w:tc>
          <w:tcPr>
            <w:tcW w:w="4585" w:type="dxa"/>
            <w:tcBorders>
              <w:top w:val="single" w:sz="4" w:space="0" w:color="000000"/>
              <w:left w:val="single" w:sz="4" w:space="0" w:color="000000"/>
              <w:bottom w:val="single" w:sz="4" w:space="0" w:color="000000"/>
              <w:right w:val="single" w:sz="4" w:space="0" w:color="000000"/>
            </w:tcBorders>
          </w:tcPr>
          <w:p w:rsidR="00FD1651" w:rsidRPr="004476D3" w:rsidRDefault="00FD1651" w:rsidP="00035347">
            <w:pPr>
              <w:suppressAutoHyphens/>
              <w:autoSpaceDE w:val="0"/>
              <w:spacing w:after="0" w:line="240" w:lineRule="auto"/>
              <w:jc w:val="both"/>
              <w:rPr>
                <w:rFonts w:ascii="Times New Roman" w:hAnsi="Times New Roman"/>
                <w:sz w:val="24"/>
                <w:szCs w:val="24"/>
              </w:rPr>
            </w:pPr>
            <w:r w:rsidRPr="004476D3">
              <w:rPr>
                <w:rFonts w:ascii="Times New Roman" w:hAnsi="Times New Roman"/>
                <w:sz w:val="24"/>
                <w:szCs w:val="24"/>
              </w:rPr>
              <w:t xml:space="preserve">Глава города </w:t>
            </w:r>
          </w:p>
        </w:tc>
      </w:tr>
      <w:tr w:rsidR="00FD1651" w:rsidRPr="004476D3" w:rsidTr="00035347">
        <w:tc>
          <w:tcPr>
            <w:tcW w:w="4928" w:type="dxa"/>
            <w:tcBorders>
              <w:top w:val="single" w:sz="4" w:space="0" w:color="000000"/>
              <w:left w:val="single" w:sz="4" w:space="0" w:color="000000"/>
              <w:bottom w:val="single" w:sz="4" w:space="0" w:color="000000"/>
            </w:tcBorders>
          </w:tcPr>
          <w:p w:rsidR="00FD1651" w:rsidRPr="004476D3" w:rsidRDefault="00FD1651" w:rsidP="00035347">
            <w:pPr>
              <w:suppressAutoHyphens/>
              <w:autoSpaceDE w:val="0"/>
              <w:spacing w:after="0" w:line="240" w:lineRule="auto"/>
              <w:jc w:val="both"/>
              <w:rPr>
                <w:rFonts w:ascii="Times New Roman" w:hAnsi="Times New Roman"/>
                <w:sz w:val="24"/>
                <w:szCs w:val="24"/>
              </w:rPr>
            </w:pPr>
            <w:r w:rsidRPr="004476D3">
              <w:rPr>
                <w:rFonts w:ascii="Times New Roman" w:hAnsi="Times New Roman"/>
                <w:sz w:val="24"/>
                <w:szCs w:val="24"/>
              </w:rPr>
              <w:t>Наименование структурного подразделения, осуществляющего рассмотрение заявления</w:t>
            </w:r>
          </w:p>
        </w:tc>
        <w:tc>
          <w:tcPr>
            <w:tcW w:w="4585" w:type="dxa"/>
            <w:tcBorders>
              <w:top w:val="single" w:sz="4" w:space="0" w:color="000000"/>
              <w:left w:val="single" w:sz="4" w:space="0" w:color="000000"/>
              <w:bottom w:val="single" w:sz="4" w:space="0" w:color="000000"/>
              <w:right w:val="single" w:sz="4" w:space="0" w:color="000000"/>
            </w:tcBorders>
          </w:tcPr>
          <w:p w:rsidR="00FD1651" w:rsidRPr="004476D3" w:rsidRDefault="00FD1651" w:rsidP="00035347">
            <w:pPr>
              <w:suppressAutoHyphens/>
              <w:autoSpaceDE w:val="0"/>
              <w:spacing w:after="0" w:line="240" w:lineRule="auto"/>
              <w:jc w:val="both"/>
              <w:rPr>
                <w:rFonts w:ascii="Times New Roman" w:hAnsi="Times New Roman"/>
                <w:sz w:val="24"/>
                <w:szCs w:val="24"/>
              </w:rPr>
            </w:pPr>
            <w:r w:rsidRPr="004476D3">
              <w:rPr>
                <w:rFonts w:ascii="Times New Roman" w:hAnsi="Times New Roman"/>
                <w:sz w:val="24"/>
                <w:szCs w:val="24"/>
              </w:rPr>
              <w:t xml:space="preserve">отдел архитектуры и градостроительства Администрации города Новоалтайска </w:t>
            </w:r>
          </w:p>
        </w:tc>
      </w:tr>
      <w:tr w:rsidR="00FD1651" w:rsidRPr="004476D3" w:rsidTr="00035347">
        <w:tc>
          <w:tcPr>
            <w:tcW w:w="4928" w:type="dxa"/>
            <w:tcBorders>
              <w:top w:val="single" w:sz="4" w:space="0" w:color="000000"/>
              <w:left w:val="single" w:sz="4" w:space="0" w:color="000000"/>
              <w:bottom w:val="single" w:sz="4" w:space="0" w:color="000000"/>
            </w:tcBorders>
          </w:tcPr>
          <w:p w:rsidR="00FD1651" w:rsidRPr="004476D3" w:rsidRDefault="00FD1651" w:rsidP="00035347">
            <w:pPr>
              <w:suppressAutoHyphens/>
              <w:autoSpaceDE w:val="0"/>
              <w:spacing w:after="0" w:line="240" w:lineRule="auto"/>
              <w:jc w:val="both"/>
              <w:rPr>
                <w:rFonts w:ascii="Times New Roman" w:hAnsi="Times New Roman"/>
                <w:sz w:val="24"/>
                <w:szCs w:val="24"/>
              </w:rPr>
            </w:pPr>
            <w:r w:rsidRPr="004476D3">
              <w:rPr>
                <w:rFonts w:ascii="Times New Roman" w:hAnsi="Times New Roman"/>
                <w:sz w:val="24"/>
                <w:szCs w:val="24"/>
              </w:rPr>
              <w:t>Руководитель структурного подразделения, осуществляющего рассмотрение заявления</w:t>
            </w:r>
          </w:p>
        </w:tc>
        <w:tc>
          <w:tcPr>
            <w:tcW w:w="4585" w:type="dxa"/>
            <w:tcBorders>
              <w:top w:val="single" w:sz="4" w:space="0" w:color="000000"/>
              <w:left w:val="single" w:sz="4" w:space="0" w:color="000000"/>
              <w:bottom w:val="single" w:sz="4" w:space="0" w:color="000000"/>
              <w:right w:val="single" w:sz="4" w:space="0" w:color="000000"/>
            </w:tcBorders>
          </w:tcPr>
          <w:p w:rsidR="00FD1651" w:rsidRPr="004476D3" w:rsidRDefault="00FD1651" w:rsidP="0052076A">
            <w:pPr>
              <w:suppressAutoHyphens/>
              <w:autoSpaceDE w:val="0"/>
              <w:spacing w:after="0" w:line="240" w:lineRule="auto"/>
              <w:jc w:val="both"/>
              <w:rPr>
                <w:rFonts w:ascii="Times New Roman" w:hAnsi="Times New Roman"/>
                <w:sz w:val="24"/>
                <w:szCs w:val="24"/>
              </w:rPr>
            </w:pPr>
            <w:r w:rsidRPr="004476D3">
              <w:rPr>
                <w:rFonts w:ascii="Times New Roman" w:hAnsi="Times New Roman"/>
                <w:sz w:val="24"/>
                <w:szCs w:val="24"/>
              </w:rPr>
              <w:t xml:space="preserve">заведующий отделом архитектуры и градостроительства Администрации города Новоалтайска </w:t>
            </w:r>
          </w:p>
        </w:tc>
      </w:tr>
      <w:tr w:rsidR="00FD1651" w:rsidRPr="004476D3" w:rsidTr="00035347">
        <w:tc>
          <w:tcPr>
            <w:tcW w:w="4928" w:type="dxa"/>
            <w:tcBorders>
              <w:top w:val="single" w:sz="4" w:space="0" w:color="000000"/>
              <w:left w:val="single" w:sz="4" w:space="0" w:color="000000"/>
              <w:bottom w:val="single" w:sz="4" w:space="0" w:color="000000"/>
            </w:tcBorders>
          </w:tcPr>
          <w:p w:rsidR="00FD1651" w:rsidRPr="004476D3" w:rsidRDefault="00FD1651" w:rsidP="00035347">
            <w:pPr>
              <w:suppressAutoHyphens/>
              <w:autoSpaceDE w:val="0"/>
              <w:spacing w:after="0" w:line="240" w:lineRule="auto"/>
              <w:jc w:val="both"/>
              <w:rPr>
                <w:rFonts w:ascii="Times New Roman" w:hAnsi="Times New Roman"/>
                <w:sz w:val="24"/>
                <w:szCs w:val="24"/>
              </w:rPr>
            </w:pPr>
            <w:r w:rsidRPr="004476D3">
              <w:rPr>
                <w:rFonts w:ascii="Times New Roman" w:hAnsi="Times New Roman"/>
                <w:sz w:val="24"/>
                <w:szCs w:val="24"/>
              </w:rPr>
              <w:t>Место нахождения и почтовый адрес</w:t>
            </w:r>
          </w:p>
        </w:tc>
        <w:tc>
          <w:tcPr>
            <w:tcW w:w="4585" w:type="dxa"/>
            <w:tcBorders>
              <w:top w:val="single" w:sz="4" w:space="0" w:color="000000"/>
              <w:left w:val="single" w:sz="4" w:space="0" w:color="000000"/>
              <w:bottom w:val="single" w:sz="4" w:space="0" w:color="000000"/>
              <w:right w:val="single" w:sz="4" w:space="0" w:color="000000"/>
            </w:tcBorders>
          </w:tcPr>
          <w:p w:rsidR="00FD1651" w:rsidRPr="004476D3" w:rsidRDefault="00FD1651" w:rsidP="00035347">
            <w:pPr>
              <w:suppressAutoHyphens/>
              <w:autoSpaceDE w:val="0"/>
              <w:spacing w:after="0" w:line="240" w:lineRule="auto"/>
              <w:ind w:firstLine="112"/>
              <w:rPr>
                <w:rFonts w:ascii="Times New Roman" w:hAnsi="Times New Roman"/>
                <w:sz w:val="24"/>
                <w:szCs w:val="24"/>
              </w:rPr>
            </w:pPr>
            <w:r w:rsidRPr="004476D3">
              <w:rPr>
                <w:rFonts w:ascii="Times New Roman" w:hAnsi="Times New Roman"/>
                <w:sz w:val="24"/>
                <w:szCs w:val="24"/>
              </w:rPr>
              <w:t>658080, Российская Федерация, Алтайский край, город Новоалтайск, ул. Парковая, 1а</w:t>
            </w:r>
          </w:p>
        </w:tc>
      </w:tr>
      <w:tr w:rsidR="00FD1651" w:rsidRPr="004476D3" w:rsidTr="00035347">
        <w:tc>
          <w:tcPr>
            <w:tcW w:w="4928" w:type="dxa"/>
            <w:tcBorders>
              <w:top w:val="single" w:sz="4" w:space="0" w:color="000000"/>
              <w:left w:val="single" w:sz="4" w:space="0" w:color="000000"/>
              <w:bottom w:val="single" w:sz="4" w:space="0" w:color="000000"/>
            </w:tcBorders>
          </w:tcPr>
          <w:p w:rsidR="00FD1651" w:rsidRPr="004476D3" w:rsidRDefault="00FD1651" w:rsidP="00035347">
            <w:pPr>
              <w:suppressAutoHyphens/>
              <w:autoSpaceDE w:val="0"/>
              <w:spacing w:after="0" w:line="240" w:lineRule="auto"/>
              <w:jc w:val="both"/>
              <w:rPr>
                <w:rFonts w:ascii="Times New Roman" w:hAnsi="Times New Roman"/>
                <w:sz w:val="24"/>
                <w:szCs w:val="24"/>
              </w:rPr>
            </w:pPr>
            <w:r w:rsidRPr="004476D3">
              <w:rPr>
                <w:rFonts w:ascii="Times New Roman" w:hAnsi="Times New Roman"/>
                <w:sz w:val="24"/>
                <w:szCs w:val="24"/>
              </w:rPr>
              <w:t>График работы (приема заявителей)</w:t>
            </w:r>
          </w:p>
        </w:tc>
        <w:tc>
          <w:tcPr>
            <w:tcW w:w="4585" w:type="dxa"/>
            <w:tcBorders>
              <w:top w:val="single" w:sz="4" w:space="0" w:color="000000"/>
              <w:left w:val="single" w:sz="4" w:space="0" w:color="000000"/>
              <w:bottom w:val="single" w:sz="4" w:space="0" w:color="000000"/>
              <w:right w:val="single" w:sz="4" w:space="0" w:color="000000"/>
            </w:tcBorders>
          </w:tcPr>
          <w:p w:rsidR="00FD1651" w:rsidRDefault="00FD1651" w:rsidP="00035347">
            <w:pPr>
              <w:suppressAutoHyphens/>
              <w:spacing w:after="0" w:line="240" w:lineRule="auto"/>
              <w:rPr>
                <w:rFonts w:ascii="Times New Roman" w:hAnsi="Times New Roman"/>
                <w:sz w:val="24"/>
                <w:szCs w:val="24"/>
              </w:rPr>
            </w:pPr>
            <w:r>
              <w:rPr>
                <w:rFonts w:ascii="Times New Roman" w:hAnsi="Times New Roman"/>
                <w:sz w:val="24"/>
                <w:szCs w:val="24"/>
              </w:rPr>
              <w:t>Время работы:</w:t>
            </w:r>
          </w:p>
          <w:p w:rsidR="00FD1651" w:rsidRPr="004476D3" w:rsidRDefault="00FD1651" w:rsidP="00035347">
            <w:pPr>
              <w:suppressAutoHyphens/>
              <w:spacing w:after="0" w:line="240" w:lineRule="auto"/>
              <w:rPr>
                <w:rFonts w:ascii="Times New Roman" w:hAnsi="Times New Roman"/>
                <w:sz w:val="24"/>
                <w:szCs w:val="24"/>
              </w:rPr>
            </w:pPr>
            <w:r w:rsidRPr="004476D3">
              <w:rPr>
                <w:rFonts w:ascii="Times New Roman" w:hAnsi="Times New Roman"/>
                <w:sz w:val="24"/>
                <w:szCs w:val="24"/>
              </w:rPr>
              <w:t>Понедельник, вторник, среда, четверг с 8.00 до 17.00;</w:t>
            </w:r>
          </w:p>
          <w:p w:rsidR="00FD1651" w:rsidRPr="004476D3" w:rsidRDefault="00FD1651" w:rsidP="00035347">
            <w:pPr>
              <w:suppressAutoHyphens/>
              <w:spacing w:after="0" w:line="240" w:lineRule="auto"/>
              <w:rPr>
                <w:rFonts w:ascii="Times New Roman" w:hAnsi="Times New Roman"/>
                <w:sz w:val="24"/>
                <w:szCs w:val="24"/>
              </w:rPr>
            </w:pPr>
            <w:r w:rsidRPr="004476D3">
              <w:rPr>
                <w:rFonts w:ascii="Times New Roman" w:hAnsi="Times New Roman"/>
                <w:sz w:val="24"/>
                <w:szCs w:val="24"/>
              </w:rPr>
              <w:t xml:space="preserve">Пятница 8.00 до 16.00.                         </w:t>
            </w:r>
          </w:p>
          <w:p w:rsidR="00FD1651" w:rsidRPr="004476D3" w:rsidRDefault="00FD1651" w:rsidP="00035347">
            <w:pPr>
              <w:suppressAutoHyphens/>
              <w:spacing w:after="0" w:line="240" w:lineRule="auto"/>
              <w:rPr>
                <w:rFonts w:ascii="Times New Roman" w:hAnsi="Times New Roman"/>
                <w:sz w:val="24"/>
                <w:szCs w:val="24"/>
              </w:rPr>
            </w:pPr>
            <w:r w:rsidRPr="004476D3">
              <w:rPr>
                <w:rFonts w:ascii="Times New Roman" w:hAnsi="Times New Roman"/>
                <w:sz w:val="24"/>
                <w:szCs w:val="24"/>
              </w:rPr>
              <w:t>Приемное время:</w:t>
            </w:r>
          </w:p>
          <w:p w:rsidR="00FD1651" w:rsidRDefault="00FD1651" w:rsidP="00035347">
            <w:pPr>
              <w:suppressAutoHyphens/>
              <w:spacing w:after="0" w:line="240" w:lineRule="auto"/>
              <w:rPr>
                <w:rFonts w:ascii="Times New Roman" w:hAnsi="Times New Roman"/>
                <w:sz w:val="24"/>
                <w:szCs w:val="24"/>
              </w:rPr>
            </w:pPr>
            <w:r w:rsidRPr="004476D3">
              <w:rPr>
                <w:rFonts w:ascii="Times New Roman" w:hAnsi="Times New Roman"/>
                <w:sz w:val="24"/>
                <w:szCs w:val="24"/>
              </w:rPr>
              <w:t xml:space="preserve">Понедельник с 10.00 до 13.00 (по предварительной записи)     </w:t>
            </w:r>
          </w:p>
          <w:p w:rsidR="00FD1651" w:rsidRPr="004476D3" w:rsidRDefault="00FD1651" w:rsidP="00035347">
            <w:pPr>
              <w:suppressAutoHyphens/>
              <w:spacing w:after="0" w:line="240" w:lineRule="auto"/>
              <w:rPr>
                <w:rFonts w:ascii="Times New Roman" w:hAnsi="Times New Roman"/>
                <w:sz w:val="24"/>
                <w:szCs w:val="24"/>
              </w:rPr>
            </w:pPr>
            <w:r>
              <w:rPr>
                <w:rFonts w:ascii="Times New Roman" w:hAnsi="Times New Roman"/>
                <w:sz w:val="24"/>
                <w:szCs w:val="24"/>
              </w:rPr>
              <w:t xml:space="preserve">Среда с 10:00 до 13:00 </w:t>
            </w:r>
            <w:r w:rsidRPr="004476D3">
              <w:rPr>
                <w:rFonts w:ascii="Times New Roman" w:hAnsi="Times New Roman"/>
                <w:sz w:val="24"/>
                <w:szCs w:val="24"/>
              </w:rPr>
              <w:t xml:space="preserve">                                           </w:t>
            </w:r>
          </w:p>
          <w:p w:rsidR="00FD1651" w:rsidRPr="004476D3" w:rsidRDefault="00FD1651" w:rsidP="00035347">
            <w:pPr>
              <w:suppressAutoHyphens/>
              <w:spacing w:after="0" w:line="240" w:lineRule="auto"/>
              <w:rPr>
                <w:rFonts w:ascii="Times New Roman" w:hAnsi="Times New Roman"/>
                <w:sz w:val="24"/>
                <w:szCs w:val="24"/>
              </w:rPr>
            </w:pPr>
            <w:r w:rsidRPr="004476D3">
              <w:rPr>
                <w:rFonts w:ascii="Times New Roman" w:hAnsi="Times New Roman"/>
                <w:sz w:val="24"/>
                <w:szCs w:val="24"/>
              </w:rPr>
              <w:t>Суббота, воскресенье – выходные дни</w:t>
            </w:r>
          </w:p>
          <w:p w:rsidR="00FD1651" w:rsidRPr="004476D3" w:rsidRDefault="00FD1651" w:rsidP="00035347">
            <w:pPr>
              <w:suppressAutoHyphens/>
              <w:autoSpaceDE w:val="0"/>
              <w:spacing w:after="0" w:line="240" w:lineRule="auto"/>
              <w:rPr>
                <w:rFonts w:ascii="Times New Roman" w:hAnsi="Times New Roman"/>
                <w:sz w:val="24"/>
                <w:szCs w:val="24"/>
              </w:rPr>
            </w:pPr>
            <w:r w:rsidRPr="004476D3">
              <w:rPr>
                <w:rFonts w:ascii="Times New Roman" w:hAnsi="Times New Roman"/>
                <w:sz w:val="24"/>
                <w:szCs w:val="24"/>
              </w:rPr>
              <w:t>Обеденный перерыв с 13.00 до 14.00</w:t>
            </w:r>
          </w:p>
        </w:tc>
      </w:tr>
      <w:tr w:rsidR="00FD1651" w:rsidRPr="004476D3" w:rsidTr="00035347">
        <w:tc>
          <w:tcPr>
            <w:tcW w:w="4928" w:type="dxa"/>
            <w:tcBorders>
              <w:top w:val="single" w:sz="4" w:space="0" w:color="000000"/>
              <w:left w:val="single" w:sz="4" w:space="0" w:color="000000"/>
              <w:bottom w:val="single" w:sz="4" w:space="0" w:color="000000"/>
            </w:tcBorders>
          </w:tcPr>
          <w:p w:rsidR="00FD1651" w:rsidRPr="004476D3" w:rsidRDefault="00FD1651" w:rsidP="00035347">
            <w:pPr>
              <w:suppressAutoHyphens/>
              <w:autoSpaceDE w:val="0"/>
              <w:spacing w:after="0" w:line="240" w:lineRule="auto"/>
              <w:jc w:val="both"/>
              <w:rPr>
                <w:rFonts w:ascii="Times New Roman" w:hAnsi="Times New Roman"/>
                <w:sz w:val="24"/>
                <w:szCs w:val="24"/>
              </w:rPr>
            </w:pPr>
            <w:r w:rsidRPr="004476D3">
              <w:rPr>
                <w:rFonts w:ascii="Times New Roman" w:hAnsi="Times New Roman"/>
                <w:sz w:val="24"/>
                <w:szCs w:val="24"/>
              </w:rPr>
              <w:t>Телефон, адрес электронной почты</w:t>
            </w:r>
          </w:p>
        </w:tc>
        <w:tc>
          <w:tcPr>
            <w:tcW w:w="4585" w:type="dxa"/>
            <w:tcBorders>
              <w:top w:val="single" w:sz="4" w:space="0" w:color="000000"/>
              <w:left w:val="single" w:sz="4" w:space="0" w:color="000000"/>
              <w:bottom w:val="single" w:sz="4" w:space="0" w:color="000000"/>
              <w:right w:val="single" w:sz="4" w:space="0" w:color="000000"/>
            </w:tcBorders>
          </w:tcPr>
          <w:p w:rsidR="00FD1651" w:rsidRPr="004476D3" w:rsidRDefault="00FD1651" w:rsidP="00035347">
            <w:pPr>
              <w:suppressAutoHyphens/>
              <w:spacing w:after="0" w:line="240" w:lineRule="auto"/>
              <w:rPr>
                <w:rFonts w:ascii="Times New Roman" w:hAnsi="Times New Roman"/>
                <w:sz w:val="24"/>
                <w:szCs w:val="24"/>
              </w:rPr>
            </w:pPr>
            <w:r w:rsidRPr="004476D3">
              <w:rPr>
                <w:rFonts w:ascii="Times New Roman" w:hAnsi="Times New Roman"/>
                <w:sz w:val="24"/>
                <w:szCs w:val="24"/>
              </w:rPr>
              <w:t>Приемная Главы города Новоалтайска</w:t>
            </w:r>
          </w:p>
          <w:p w:rsidR="00FD1651" w:rsidRPr="004476D3" w:rsidRDefault="00FD1651" w:rsidP="00035347">
            <w:pPr>
              <w:suppressAutoHyphens/>
              <w:spacing w:after="0" w:line="240" w:lineRule="auto"/>
              <w:rPr>
                <w:rFonts w:ascii="Times New Roman" w:hAnsi="Times New Roman"/>
                <w:sz w:val="24"/>
                <w:szCs w:val="24"/>
              </w:rPr>
            </w:pPr>
            <w:r w:rsidRPr="004476D3">
              <w:rPr>
                <w:rFonts w:ascii="Times New Roman" w:hAnsi="Times New Roman"/>
                <w:sz w:val="24"/>
                <w:szCs w:val="24"/>
              </w:rPr>
              <w:t xml:space="preserve"> 8(38532) 2-14-01, </w:t>
            </w:r>
          </w:p>
          <w:p w:rsidR="00FD1651" w:rsidRPr="004476D3" w:rsidRDefault="00FD1651" w:rsidP="00035347">
            <w:pPr>
              <w:suppressAutoHyphens/>
              <w:spacing w:after="0" w:line="240" w:lineRule="auto"/>
              <w:rPr>
                <w:rFonts w:ascii="Times New Roman" w:hAnsi="Times New Roman"/>
                <w:sz w:val="24"/>
                <w:szCs w:val="24"/>
              </w:rPr>
            </w:pPr>
            <w:r w:rsidRPr="004476D3">
              <w:rPr>
                <w:rFonts w:ascii="Times New Roman" w:hAnsi="Times New Roman"/>
                <w:sz w:val="24"/>
                <w:szCs w:val="24"/>
              </w:rPr>
              <w:t>Отдел архитектуры и градостроительства 8(38532) 2-00-18, 8(38532) 2-42-26, 8(38532) 2-43-83</w:t>
            </w:r>
          </w:p>
          <w:p w:rsidR="00FD1651" w:rsidRPr="004476D3" w:rsidRDefault="00FD1651" w:rsidP="00035347">
            <w:pPr>
              <w:suppressAutoHyphens/>
              <w:autoSpaceDE w:val="0"/>
              <w:spacing w:after="0" w:line="240" w:lineRule="auto"/>
              <w:jc w:val="center"/>
              <w:rPr>
                <w:rFonts w:ascii="Times New Roman" w:hAnsi="Times New Roman"/>
                <w:sz w:val="24"/>
                <w:szCs w:val="24"/>
              </w:rPr>
            </w:pPr>
            <w:r w:rsidRPr="004476D3">
              <w:rPr>
                <w:rFonts w:ascii="Times New Roman" w:hAnsi="Times New Roman"/>
                <w:sz w:val="24"/>
                <w:szCs w:val="24"/>
              </w:rPr>
              <w:t>nadmin@novoaltaysk.ru</w:t>
            </w:r>
          </w:p>
        </w:tc>
      </w:tr>
      <w:tr w:rsidR="00FD1651" w:rsidRPr="004476D3" w:rsidTr="00035347">
        <w:tc>
          <w:tcPr>
            <w:tcW w:w="4928" w:type="dxa"/>
            <w:tcBorders>
              <w:top w:val="single" w:sz="4" w:space="0" w:color="000000"/>
              <w:left w:val="single" w:sz="4" w:space="0" w:color="000000"/>
              <w:bottom w:val="single" w:sz="4" w:space="0" w:color="000000"/>
            </w:tcBorders>
          </w:tcPr>
          <w:p w:rsidR="00FD1651" w:rsidRPr="004476D3" w:rsidRDefault="00FD1651" w:rsidP="00035347">
            <w:pPr>
              <w:suppressAutoHyphens/>
              <w:autoSpaceDE w:val="0"/>
              <w:spacing w:after="0" w:line="240" w:lineRule="auto"/>
              <w:jc w:val="both"/>
              <w:rPr>
                <w:rFonts w:ascii="Times New Roman" w:hAnsi="Times New Roman"/>
                <w:sz w:val="24"/>
                <w:szCs w:val="24"/>
              </w:rPr>
            </w:pPr>
            <w:r w:rsidRPr="004476D3">
              <w:rPr>
                <w:rFonts w:ascii="Times New Roman" w:hAnsi="Times New Roman"/>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85" w:type="dxa"/>
            <w:tcBorders>
              <w:top w:val="single" w:sz="4" w:space="0" w:color="000000"/>
              <w:left w:val="single" w:sz="4" w:space="0" w:color="000000"/>
              <w:bottom w:val="single" w:sz="4" w:space="0" w:color="000000"/>
              <w:right w:val="single" w:sz="4" w:space="0" w:color="000000"/>
            </w:tcBorders>
          </w:tcPr>
          <w:p w:rsidR="00FD1651" w:rsidRPr="004476D3" w:rsidRDefault="00FD1651" w:rsidP="00035347">
            <w:pPr>
              <w:suppressAutoHyphens/>
              <w:autoSpaceDE w:val="0"/>
              <w:spacing w:after="0" w:line="240" w:lineRule="auto"/>
              <w:jc w:val="center"/>
              <w:rPr>
                <w:rFonts w:ascii="Times New Roman" w:hAnsi="Times New Roman"/>
                <w:sz w:val="24"/>
                <w:szCs w:val="24"/>
              </w:rPr>
            </w:pPr>
            <w:r w:rsidRPr="004476D3">
              <w:rPr>
                <w:rFonts w:ascii="Times New Roman" w:hAnsi="Times New Roman"/>
                <w:sz w:val="24"/>
                <w:szCs w:val="24"/>
              </w:rPr>
              <w:t>www.novoaltaysk.ru</w:t>
            </w:r>
          </w:p>
        </w:tc>
      </w:tr>
    </w:tbl>
    <w:p w:rsidR="00FD1651" w:rsidRPr="004476D3" w:rsidRDefault="00FD1651" w:rsidP="00035347">
      <w:pPr>
        <w:suppressAutoHyphens/>
        <w:autoSpaceDE w:val="0"/>
        <w:rPr>
          <w:rFonts w:ascii="Times New Roman" w:hAnsi="Times New Roman"/>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C01E94">
      <w:pPr>
        <w:spacing w:after="0" w:line="240" w:lineRule="auto"/>
        <w:ind w:right="-1" w:firstLine="709"/>
        <w:jc w:val="right"/>
        <w:rPr>
          <w:rFonts w:ascii="Times New Roman" w:hAnsi="Times New Roman"/>
          <w:color w:val="000000"/>
          <w:spacing w:val="-6"/>
          <w:sz w:val="20"/>
          <w:szCs w:val="20"/>
        </w:rPr>
      </w:pPr>
    </w:p>
    <w:p w:rsidR="00FD1651" w:rsidRPr="00C01E94" w:rsidRDefault="00FD1651" w:rsidP="00C01E94">
      <w:pPr>
        <w:spacing w:after="0" w:line="240" w:lineRule="auto"/>
        <w:ind w:right="-1" w:firstLine="709"/>
        <w:jc w:val="right"/>
        <w:rPr>
          <w:rFonts w:ascii="Times New Roman" w:hAnsi="Times New Roman"/>
          <w:color w:val="000000"/>
          <w:spacing w:val="-6"/>
          <w:sz w:val="20"/>
          <w:szCs w:val="20"/>
        </w:rPr>
      </w:pPr>
      <w:r w:rsidRPr="00C01E94">
        <w:rPr>
          <w:rFonts w:ascii="Times New Roman" w:hAnsi="Times New Roman"/>
          <w:color w:val="000000"/>
          <w:spacing w:val="-6"/>
          <w:sz w:val="20"/>
          <w:szCs w:val="20"/>
        </w:rPr>
        <w:lastRenderedPageBreak/>
        <w:t>Приложение №</w:t>
      </w:r>
      <w:r w:rsidR="0028510B">
        <w:rPr>
          <w:rFonts w:ascii="Times New Roman" w:hAnsi="Times New Roman"/>
          <w:color w:val="000000"/>
          <w:spacing w:val="-6"/>
          <w:sz w:val="20"/>
          <w:szCs w:val="20"/>
        </w:rPr>
        <w:t xml:space="preserve"> </w:t>
      </w:r>
      <w:r w:rsidRPr="00C01E94">
        <w:rPr>
          <w:rFonts w:ascii="Times New Roman" w:hAnsi="Times New Roman"/>
          <w:color w:val="000000"/>
          <w:spacing w:val="-6"/>
          <w:sz w:val="20"/>
          <w:szCs w:val="20"/>
        </w:rPr>
        <w:t>2</w:t>
      </w:r>
    </w:p>
    <w:p w:rsidR="00FD1651" w:rsidRPr="00C01E94" w:rsidRDefault="00FD1651" w:rsidP="00C01E94">
      <w:pPr>
        <w:pStyle w:val="ConsPlusNormal"/>
        <w:ind w:left="4963"/>
        <w:jc w:val="right"/>
        <w:rPr>
          <w:rFonts w:ascii="Times New Roman" w:hAnsi="Times New Roman" w:cs="Times New Roman"/>
          <w:color w:val="000000"/>
        </w:rPr>
      </w:pPr>
      <w:r w:rsidRPr="00C01E94">
        <w:rPr>
          <w:rFonts w:ascii="Times New Roman" w:hAnsi="Times New Roman" w:cs="Times New Roman"/>
          <w:color w:val="000000"/>
        </w:rPr>
        <w:t xml:space="preserve">      к Административному регламенту по                          </w:t>
      </w:r>
    </w:p>
    <w:p w:rsidR="00FD1651" w:rsidRPr="00C01E94" w:rsidRDefault="00FD1651" w:rsidP="00C01E94">
      <w:pPr>
        <w:pStyle w:val="ConsPlusNormal"/>
        <w:ind w:left="4963" w:firstLine="0"/>
        <w:jc w:val="right"/>
        <w:rPr>
          <w:rFonts w:ascii="Times New Roman" w:hAnsi="Times New Roman" w:cs="Times New Roman"/>
          <w:color w:val="000000"/>
        </w:rPr>
      </w:pPr>
      <w:r w:rsidRPr="00C01E94">
        <w:rPr>
          <w:rFonts w:ascii="Times New Roman" w:hAnsi="Times New Roman" w:cs="Times New Roman"/>
          <w:color w:val="000000"/>
        </w:rPr>
        <w:t xml:space="preserve">             предоставлению муниципальной услуги </w:t>
      </w:r>
    </w:p>
    <w:p w:rsidR="00FD1651" w:rsidRPr="00C01E94" w:rsidRDefault="00FD1651" w:rsidP="00C01E94">
      <w:pPr>
        <w:pStyle w:val="ConsPlusNormal"/>
        <w:ind w:left="4243" w:firstLine="0"/>
        <w:jc w:val="right"/>
        <w:rPr>
          <w:rFonts w:ascii="Times New Roman" w:hAnsi="Times New Roman" w:cs="Times New Roman"/>
        </w:rPr>
      </w:pPr>
      <w:r w:rsidRPr="00C01E94">
        <w:rPr>
          <w:rFonts w:ascii="Times New Roman" w:hAnsi="Times New Roman" w:cs="Times New Roman"/>
        </w:rPr>
        <w:t xml:space="preserve">             «</w:t>
      </w:r>
      <w:r w:rsidRPr="00C01E94">
        <w:rPr>
          <w:rFonts w:ascii="Times New Roman" w:hAnsi="Times New Roman" w:cs="Times New Roman"/>
          <w:bCs/>
          <w:lang w:eastAsia="zh-CN"/>
        </w:rPr>
        <w:t>П</w:t>
      </w:r>
      <w:r w:rsidRPr="00C01E94">
        <w:rPr>
          <w:rFonts w:ascii="Times New Roman" w:hAnsi="Times New Roman" w:cs="Times New Roman"/>
        </w:rPr>
        <w:t>редоставление разрешения на отклонение от</w:t>
      </w:r>
    </w:p>
    <w:p w:rsidR="00FD1651" w:rsidRPr="00C01E94" w:rsidRDefault="00FD1651" w:rsidP="00C01E94">
      <w:pPr>
        <w:pStyle w:val="ConsPlusNormal"/>
        <w:ind w:left="4963" w:firstLine="0"/>
        <w:jc w:val="right"/>
        <w:rPr>
          <w:rFonts w:ascii="Times New Roman" w:hAnsi="Times New Roman" w:cs="Times New Roman"/>
        </w:rPr>
      </w:pPr>
      <w:r w:rsidRPr="00C01E94">
        <w:rPr>
          <w:rFonts w:ascii="Times New Roman" w:hAnsi="Times New Roman" w:cs="Times New Roman"/>
        </w:rPr>
        <w:t xml:space="preserve">                предельных параметров разрешенного    </w:t>
      </w:r>
    </w:p>
    <w:p w:rsidR="00FD1651" w:rsidRPr="00C01E94" w:rsidRDefault="00FD1651" w:rsidP="00C01E94">
      <w:pPr>
        <w:pStyle w:val="ConsPlusNormal"/>
        <w:ind w:left="4963" w:firstLine="0"/>
        <w:jc w:val="right"/>
        <w:rPr>
          <w:rFonts w:ascii="Times New Roman" w:hAnsi="Times New Roman" w:cs="Times New Roman"/>
        </w:rPr>
      </w:pPr>
      <w:r w:rsidRPr="00C01E94">
        <w:rPr>
          <w:rFonts w:ascii="Times New Roman" w:hAnsi="Times New Roman" w:cs="Times New Roman"/>
        </w:rPr>
        <w:t xml:space="preserve">                строительства, реконструкции объекта         </w:t>
      </w:r>
    </w:p>
    <w:p w:rsidR="00FD1651" w:rsidRPr="00C01E94" w:rsidRDefault="00FD1651" w:rsidP="00C01E94">
      <w:pPr>
        <w:pStyle w:val="ConsPlusNormal"/>
        <w:ind w:left="4963" w:firstLine="0"/>
        <w:jc w:val="right"/>
        <w:rPr>
          <w:rFonts w:ascii="Times New Roman" w:hAnsi="Times New Roman" w:cs="Times New Roman"/>
        </w:rPr>
      </w:pPr>
      <w:r w:rsidRPr="00C01E94">
        <w:rPr>
          <w:rFonts w:ascii="Times New Roman" w:hAnsi="Times New Roman" w:cs="Times New Roman"/>
        </w:rPr>
        <w:t xml:space="preserve">                                капитального строительства»</w:t>
      </w:r>
    </w:p>
    <w:p w:rsidR="00FD1651" w:rsidRDefault="00FD1651" w:rsidP="00035347">
      <w:pPr>
        <w:pStyle w:val="ConsPlusNormal"/>
        <w:jc w:val="right"/>
      </w:pPr>
    </w:p>
    <w:p w:rsidR="00FD1651" w:rsidRPr="006E1088" w:rsidRDefault="00FD1651" w:rsidP="00035347">
      <w:pPr>
        <w:suppressAutoHyphens/>
        <w:spacing w:after="0" w:line="240" w:lineRule="auto"/>
        <w:ind w:left="5670"/>
        <w:jc w:val="both"/>
        <w:rPr>
          <w:rFonts w:ascii="Times New Roman" w:hAnsi="Times New Roman"/>
          <w:sz w:val="24"/>
          <w:szCs w:val="24"/>
        </w:rPr>
      </w:pPr>
    </w:p>
    <w:p w:rsidR="00FD1651" w:rsidRPr="006E1088" w:rsidRDefault="00FD1651" w:rsidP="00035347">
      <w:pPr>
        <w:suppressAutoHyphens/>
        <w:autoSpaceDE w:val="0"/>
        <w:spacing w:after="0" w:line="240" w:lineRule="auto"/>
        <w:ind w:firstLine="540"/>
        <w:jc w:val="center"/>
        <w:rPr>
          <w:rFonts w:ascii="Times New Roman" w:hAnsi="Times New Roman"/>
          <w:sz w:val="24"/>
          <w:szCs w:val="24"/>
        </w:rPr>
      </w:pPr>
    </w:p>
    <w:p w:rsidR="00FD1651" w:rsidRPr="006E1088" w:rsidRDefault="00FD1651" w:rsidP="00035347">
      <w:pPr>
        <w:suppressAutoHyphens/>
        <w:autoSpaceDE w:val="0"/>
        <w:spacing w:after="0" w:line="240" w:lineRule="auto"/>
        <w:jc w:val="center"/>
        <w:rPr>
          <w:rFonts w:ascii="Times New Roman" w:hAnsi="Times New Roman"/>
          <w:sz w:val="24"/>
          <w:szCs w:val="24"/>
        </w:rPr>
      </w:pPr>
      <w:r w:rsidRPr="006E1088">
        <w:rPr>
          <w:rFonts w:ascii="Times New Roman" w:hAnsi="Times New Roman"/>
          <w:sz w:val="24"/>
          <w:szCs w:val="24"/>
        </w:rPr>
        <w:t xml:space="preserve">Сведения о многофункциональных центрах </w:t>
      </w:r>
    </w:p>
    <w:p w:rsidR="00FD1651" w:rsidRPr="006E1088" w:rsidRDefault="00FD1651" w:rsidP="00035347">
      <w:pPr>
        <w:suppressAutoHyphens/>
        <w:autoSpaceDE w:val="0"/>
        <w:spacing w:after="0" w:line="240" w:lineRule="auto"/>
        <w:jc w:val="center"/>
        <w:rPr>
          <w:rFonts w:ascii="Times New Roman" w:hAnsi="Times New Roman"/>
          <w:sz w:val="24"/>
          <w:szCs w:val="24"/>
        </w:rPr>
      </w:pPr>
      <w:r w:rsidRPr="006E1088">
        <w:rPr>
          <w:rFonts w:ascii="Times New Roman" w:hAnsi="Times New Roman"/>
          <w:sz w:val="24"/>
          <w:szCs w:val="24"/>
        </w:rPr>
        <w:t>предоставления государственных и муниципальных услуг</w:t>
      </w:r>
      <w:r w:rsidRPr="006E1088">
        <w:rPr>
          <w:rStyle w:val="afe"/>
          <w:rFonts w:ascii="Times New Roman" w:hAnsi="Times New Roman"/>
          <w:sz w:val="24"/>
          <w:szCs w:val="24"/>
        </w:rPr>
        <w:footnoteReference w:id="3"/>
      </w:r>
    </w:p>
    <w:p w:rsidR="00FD1651" w:rsidRPr="006E1088" w:rsidRDefault="00FD1651" w:rsidP="00035347">
      <w:pPr>
        <w:suppressAutoHyphens/>
        <w:autoSpaceDE w:val="0"/>
        <w:spacing w:after="0" w:line="240" w:lineRule="auto"/>
        <w:ind w:firstLine="540"/>
        <w:jc w:val="center"/>
        <w:rPr>
          <w:rFonts w:ascii="Times New Roman" w:hAnsi="Times New Roman"/>
          <w:sz w:val="24"/>
          <w:szCs w:val="24"/>
        </w:rPr>
      </w:pPr>
    </w:p>
    <w:tbl>
      <w:tblPr>
        <w:tblW w:w="0" w:type="auto"/>
        <w:tblInd w:w="108" w:type="dxa"/>
        <w:tblLayout w:type="fixed"/>
        <w:tblLook w:val="0000" w:firstRow="0" w:lastRow="0" w:firstColumn="0" w:lastColumn="0" w:noHBand="0" w:noVBand="0"/>
      </w:tblPr>
      <w:tblGrid>
        <w:gridCol w:w="4820"/>
        <w:gridCol w:w="4730"/>
      </w:tblGrid>
      <w:tr w:rsidR="00FD1651" w:rsidRPr="006E1088" w:rsidTr="00035347">
        <w:tc>
          <w:tcPr>
            <w:tcW w:w="4820" w:type="dxa"/>
            <w:tcBorders>
              <w:top w:val="single" w:sz="4" w:space="0" w:color="000000"/>
              <w:left w:val="single" w:sz="4" w:space="0" w:color="000000"/>
              <w:bottom w:val="single" w:sz="4" w:space="0" w:color="000000"/>
            </w:tcBorders>
          </w:tcPr>
          <w:p w:rsidR="00FD1651" w:rsidRPr="006E1088" w:rsidRDefault="00FD1651" w:rsidP="00035347">
            <w:pPr>
              <w:suppressAutoHyphens/>
              <w:autoSpaceDE w:val="0"/>
              <w:spacing w:after="0" w:line="240" w:lineRule="auto"/>
              <w:jc w:val="both"/>
              <w:rPr>
                <w:rFonts w:ascii="Times New Roman" w:hAnsi="Times New Roman"/>
                <w:sz w:val="24"/>
                <w:szCs w:val="24"/>
              </w:rPr>
            </w:pPr>
            <w:r w:rsidRPr="006E1088">
              <w:rPr>
                <w:rFonts w:ascii="Times New Roman" w:hAnsi="Times New Roman"/>
                <w:sz w:val="24"/>
                <w:szCs w:val="24"/>
              </w:rPr>
              <w:t>Место нахождения и почтовый адрес</w:t>
            </w:r>
          </w:p>
        </w:tc>
        <w:tc>
          <w:tcPr>
            <w:tcW w:w="4730" w:type="dxa"/>
            <w:tcBorders>
              <w:top w:val="single" w:sz="4" w:space="0" w:color="000000"/>
              <w:left w:val="single" w:sz="4" w:space="0" w:color="000000"/>
              <w:bottom w:val="single" w:sz="4" w:space="0" w:color="000000"/>
              <w:right w:val="single" w:sz="4" w:space="0" w:color="000000"/>
            </w:tcBorders>
          </w:tcPr>
          <w:p w:rsidR="00FD1651" w:rsidRPr="006E1088" w:rsidRDefault="00FD1651" w:rsidP="00035347">
            <w:pPr>
              <w:suppressAutoHyphens/>
              <w:autoSpaceDE w:val="0"/>
              <w:spacing w:after="0" w:line="240" w:lineRule="auto"/>
              <w:jc w:val="both"/>
              <w:rPr>
                <w:rFonts w:ascii="Times New Roman" w:hAnsi="Times New Roman"/>
                <w:sz w:val="24"/>
                <w:szCs w:val="24"/>
              </w:rPr>
            </w:pPr>
            <w:r w:rsidRPr="006E1088">
              <w:rPr>
                <w:rFonts w:ascii="Times New Roman" w:hAnsi="Times New Roman"/>
                <w:sz w:val="24"/>
                <w:szCs w:val="24"/>
              </w:rPr>
              <w:t>658080, г. Новоалтайск, ул. Космонавтов, 6</w:t>
            </w:r>
          </w:p>
        </w:tc>
      </w:tr>
      <w:tr w:rsidR="00FD1651" w:rsidRPr="006E1088" w:rsidTr="00035347">
        <w:tc>
          <w:tcPr>
            <w:tcW w:w="4820" w:type="dxa"/>
            <w:tcBorders>
              <w:top w:val="single" w:sz="4" w:space="0" w:color="000000"/>
              <w:left w:val="single" w:sz="4" w:space="0" w:color="000000"/>
              <w:bottom w:val="single" w:sz="4" w:space="0" w:color="000000"/>
            </w:tcBorders>
          </w:tcPr>
          <w:p w:rsidR="00FD1651" w:rsidRPr="006E1088" w:rsidRDefault="00FD1651" w:rsidP="00035347">
            <w:pPr>
              <w:suppressAutoHyphens/>
              <w:autoSpaceDE w:val="0"/>
              <w:spacing w:after="0" w:line="240" w:lineRule="auto"/>
              <w:jc w:val="both"/>
              <w:rPr>
                <w:rFonts w:ascii="Times New Roman" w:hAnsi="Times New Roman"/>
                <w:sz w:val="24"/>
                <w:szCs w:val="24"/>
              </w:rPr>
            </w:pPr>
            <w:r w:rsidRPr="006E1088">
              <w:rPr>
                <w:rFonts w:ascii="Times New Roman" w:hAnsi="Times New Roman"/>
                <w:sz w:val="24"/>
                <w:szCs w:val="24"/>
              </w:rPr>
              <w:t>График работы</w:t>
            </w:r>
          </w:p>
        </w:tc>
        <w:tc>
          <w:tcPr>
            <w:tcW w:w="4730" w:type="dxa"/>
            <w:tcBorders>
              <w:top w:val="single" w:sz="4" w:space="0" w:color="000000"/>
              <w:left w:val="single" w:sz="4" w:space="0" w:color="000000"/>
              <w:bottom w:val="single" w:sz="4" w:space="0" w:color="000000"/>
              <w:right w:val="single" w:sz="4" w:space="0" w:color="000000"/>
            </w:tcBorders>
          </w:tcPr>
          <w:p w:rsidR="00FD1651" w:rsidRPr="006E1088" w:rsidRDefault="00FD1651" w:rsidP="00035347">
            <w:pPr>
              <w:suppressAutoHyphens/>
              <w:autoSpaceDE w:val="0"/>
              <w:spacing w:after="0" w:line="240" w:lineRule="auto"/>
              <w:rPr>
                <w:rFonts w:ascii="Times New Roman" w:hAnsi="Times New Roman"/>
                <w:sz w:val="24"/>
                <w:szCs w:val="24"/>
              </w:rPr>
            </w:pPr>
            <w:r w:rsidRPr="006E1088">
              <w:rPr>
                <w:rFonts w:ascii="Times New Roman" w:hAnsi="Times New Roman"/>
                <w:sz w:val="24"/>
                <w:szCs w:val="24"/>
              </w:rPr>
              <w:t>Понедельник, среда: 8.00-20.00</w:t>
            </w:r>
          </w:p>
          <w:p w:rsidR="00FD1651" w:rsidRPr="006E1088" w:rsidRDefault="00FD1651" w:rsidP="00035347">
            <w:pPr>
              <w:suppressAutoHyphens/>
              <w:autoSpaceDE w:val="0"/>
              <w:spacing w:after="0" w:line="240" w:lineRule="auto"/>
              <w:rPr>
                <w:rFonts w:ascii="Times New Roman" w:hAnsi="Times New Roman"/>
                <w:sz w:val="24"/>
                <w:szCs w:val="24"/>
              </w:rPr>
            </w:pPr>
            <w:r w:rsidRPr="006E1088">
              <w:rPr>
                <w:rFonts w:ascii="Times New Roman" w:hAnsi="Times New Roman"/>
                <w:sz w:val="24"/>
                <w:szCs w:val="24"/>
              </w:rPr>
              <w:t>Вторник, четверг:  8.00-19.00</w:t>
            </w:r>
          </w:p>
          <w:p w:rsidR="00FD1651" w:rsidRPr="006E1088" w:rsidRDefault="00FD1651" w:rsidP="00035347">
            <w:pPr>
              <w:suppressAutoHyphens/>
              <w:autoSpaceDE w:val="0"/>
              <w:spacing w:after="0" w:line="240" w:lineRule="auto"/>
              <w:rPr>
                <w:rFonts w:ascii="Times New Roman" w:hAnsi="Times New Roman"/>
                <w:sz w:val="24"/>
                <w:szCs w:val="24"/>
              </w:rPr>
            </w:pPr>
            <w:r w:rsidRPr="006E1088">
              <w:rPr>
                <w:rFonts w:ascii="Times New Roman" w:hAnsi="Times New Roman"/>
                <w:sz w:val="24"/>
                <w:szCs w:val="24"/>
              </w:rPr>
              <w:t>Пятница: 8.00-18.00</w:t>
            </w:r>
          </w:p>
          <w:p w:rsidR="00FD1651" w:rsidRPr="006E1088" w:rsidRDefault="00FD1651" w:rsidP="00035347">
            <w:pPr>
              <w:suppressAutoHyphens/>
              <w:autoSpaceDE w:val="0"/>
              <w:spacing w:after="0" w:line="240" w:lineRule="auto"/>
              <w:rPr>
                <w:rFonts w:ascii="Times New Roman" w:hAnsi="Times New Roman"/>
                <w:sz w:val="24"/>
                <w:szCs w:val="24"/>
              </w:rPr>
            </w:pPr>
            <w:r w:rsidRPr="006E1088">
              <w:rPr>
                <w:rFonts w:ascii="Times New Roman" w:hAnsi="Times New Roman"/>
                <w:sz w:val="24"/>
                <w:szCs w:val="24"/>
              </w:rPr>
              <w:t xml:space="preserve">Суббота: 8.00-17.00  </w:t>
            </w:r>
            <w:r w:rsidRPr="006E1088">
              <w:rPr>
                <w:rFonts w:ascii="Times New Roman" w:hAnsi="Times New Roman"/>
                <w:sz w:val="24"/>
                <w:szCs w:val="24"/>
              </w:rPr>
              <w:br/>
              <w:t>Воскресенье:  выходной день</w:t>
            </w:r>
          </w:p>
        </w:tc>
      </w:tr>
      <w:tr w:rsidR="00FD1651" w:rsidRPr="006E1088" w:rsidTr="00035347">
        <w:tc>
          <w:tcPr>
            <w:tcW w:w="4820" w:type="dxa"/>
            <w:tcBorders>
              <w:top w:val="single" w:sz="4" w:space="0" w:color="000000"/>
              <w:left w:val="single" w:sz="4" w:space="0" w:color="000000"/>
              <w:bottom w:val="single" w:sz="4" w:space="0" w:color="000000"/>
            </w:tcBorders>
          </w:tcPr>
          <w:p w:rsidR="00FD1651" w:rsidRPr="006E1088" w:rsidRDefault="00FD1651" w:rsidP="00035347">
            <w:pPr>
              <w:suppressAutoHyphens/>
              <w:autoSpaceDE w:val="0"/>
              <w:spacing w:after="0" w:line="240" w:lineRule="auto"/>
              <w:jc w:val="both"/>
              <w:rPr>
                <w:rFonts w:ascii="Times New Roman" w:hAnsi="Times New Roman"/>
                <w:sz w:val="24"/>
                <w:szCs w:val="24"/>
              </w:rPr>
            </w:pPr>
            <w:r w:rsidRPr="006E1088">
              <w:rPr>
                <w:rFonts w:ascii="Times New Roman" w:hAnsi="Times New Roman"/>
                <w:sz w:val="24"/>
                <w:szCs w:val="24"/>
              </w:rPr>
              <w:t>Единый центр телефонного обслуживания</w:t>
            </w:r>
          </w:p>
        </w:tc>
        <w:tc>
          <w:tcPr>
            <w:tcW w:w="4730" w:type="dxa"/>
            <w:tcBorders>
              <w:top w:val="single" w:sz="4" w:space="0" w:color="000000"/>
              <w:left w:val="single" w:sz="4" w:space="0" w:color="000000"/>
              <w:bottom w:val="single" w:sz="4" w:space="0" w:color="000000"/>
              <w:right w:val="single" w:sz="4" w:space="0" w:color="000000"/>
            </w:tcBorders>
          </w:tcPr>
          <w:p w:rsidR="00FD1651" w:rsidRPr="006E1088" w:rsidRDefault="00FD1651" w:rsidP="00035347">
            <w:pPr>
              <w:suppressAutoHyphens/>
              <w:autoSpaceDE w:val="0"/>
              <w:spacing w:after="0" w:line="240" w:lineRule="auto"/>
              <w:jc w:val="both"/>
              <w:rPr>
                <w:rFonts w:ascii="Times New Roman" w:hAnsi="Times New Roman"/>
                <w:sz w:val="24"/>
                <w:szCs w:val="24"/>
              </w:rPr>
            </w:pPr>
            <w:r w:rsidRPr="006E1088">
              <w:rPr>
                <w:rFonts w:ascii="Times New Roman" w:hAnsi="Times New Roman"/>
                <w:sz w:val="24"/>
                <w:szCs w:val="24"/>
              </w:rPr>
              <w:t>8-800-775-00-25</w:t>
            </w:r>
          </w:p>
        </w:tc>
      </w:tr>
      <w:tr w:rsidR="00FD1651" w:rsidRPr="006E1088" w:rsidTr="00035347">
        <w:tc>
          <w:tcPr>
            <w:tcW w:w="4820" w:type="dxa"/>
            <w:tcBorders>
              <w:top w:val="single" w:sz="4" w:space="0" w:color="000000"/>
              <w:left w:val="single" w:sz="4" w:space="0" w:color="000000"/>
              <w:bottom w:val="single" w:sz="4" w:space="0" w:color="000000"/>
            </w:tcBorders>
          </w:tcPr>
          <w:p w:rsidR="00FD1651" w:rsidRPr="006E1088" w:rsidRDefault="00FD1651" w:rsidP="00035347">
            <w:pPr>
              <w:suppressAutoHyphens/>
              <w:autoSpaceDE w:val="0"/>
              <w:spacing w:after="0" w:line="240" w:lineRule="auto"/>
              <w:jc w:val="both"/>
              <w:rPr>
                <w:rFonts w:ascii="Times New Roman" w:hAnsi="Times New Roman"/>
                <w:sz w:val="24"/>
                <w:szCs w:val="24"/>
              </w:rPr>
            </w:pPr>
            <w:r w:rsidRPr="006E1088">
              <w:rPr>
                <w:rFonts w:ascii="Times New Roman" w:hAnsi="Times New Roman"/>
                <w:sz w:val="24"/>
                <w:szCs w:val="24"/>
              </w:rPr>
              <w:t>Телефон центра телефонного обслуживания</w:t>
            </w:r>
          </w:p>
        </w:tc>
        <w:tc>
          <w:tcPr>
            <w:tcW w:w="4730" w:type="dxa"/>
            <w:tcBorders>
              <w:top w:val="single" w:sz="4" w:space="0" w:color="000000"/>
              <w:left w:val="single" w:sz="4" w:space="0" w:color="000000"/>
              <w:bottom w:val="single" w:sz="4" w:space="0" w:color="000000"/>
              <w:right w:val="single" w:sz="4" w:space="0" w:color="000000"/>
            </w:tcBorders>
          </w:tcPr>
          <w:p w:rsidR="00FD1651" w:rsidRPr="006E1088" w:rsidRDefault="00FD1651" w:rsidP="00035347">
            <w:pPr>
              <w:suppressAutoHyphens/>
              <w:autoSpaceDE w:val="0"/>
              <w:spacing w:after="0" w:line="240" w:lineRule="auto"/>
              <w:jc w:val="both"/>
              <w:rPr>
                <w:rFonts w:ascii="Times New Roman" w:hAnsi="Times New Roman"/>
                <w:sz w:val="24"/>
                <w:szCs w:val="24"/>
              </w:rPr>
            </w:pPr>
            <w:r w:rsidRPr="006E1088">
              <w:rPr>
                <w:rFonts w:ascii="Times New Roman" w:hAnsi="Times New Roman"/>
                <w:sz w:val="24"/>
                <w:szCs w:val="24"/>
              </w:rPr>
              <w:t>+7 (38532) 42341</w:t>
            </w:r>
          </w:p>
        </w:tc>
      </w:tr>
      <w:tr w:rsidR="00FD1651" w:rsidRPr="006E1088" w:rsidTr="00035347">
        <w:tc>
          <w:tcPr>
            <w:tcW w:w="4820" w:type="dxa"/>
            <w:tcBorders>
              <w:top w:val="single" w:sz="4" w:space="0" w:color="000000"/>
              <w:left w:val="single" w:sz="4" w:space="0" w:color="000000"/>
              <w:bottom w:val="single" w:sz="4" w:space="0" w:color="000000"/>
            </w:tcBorders>
          </w:tcPr>
          <w:p w:rsidR="00FD1651" w:rsidRPr="006E1088" w:rsidRDefault="00FD1651" w:rsidP="00035347">
            <w:pPr>
              <w:suppressAutoHyphens/>
              <w:autoSpaceDE w:val="0"/>
              <w:spacing w:after="0" w:line="240" w:lineRule="auto"/>
              <w:jc w:val="both"/>
              <w:rPr>
                <w:rFonts w:ascii="Times New Roman" w:hAnsi="Times New Roman"/>
                <w:sz w:val="24"/>
                <w:szCs w:val="24"/>
              </w:rPr>
            </w:pPr>
            <w:r w:rsidRPr="006E1088">
              <w:rPr>
                <w:rFonts w:ascii="Times New Roman" w:hAnsi="Times New Roman"/>
                <w:sz w:val="24"/>
                <w:szCs w:val="24"/>
              </w:rPr>
              <w:t>Интернет – сайт МФЦ</w:t>
            </w:r>
          </w:p>
        </w:tc>
        <w:tc>
          <w:tcPr>
            <w:tcW w:w="4730" w:type="dxa"/>
            <w:tcBorders>
              <w:top w:val="single" w:sz="4" w:space="0" w:color="000000"/>
              <w:left w:val="single" w:sz="4" w:space="0" w:color="000000"/>
              <w:bottom w:val="single" w:sz="4" w:space="0" w:color="000000"/>
              <w:right w:val="single" w:sz="4" w:space="0" w:color="000000"/>
            </w:tcBorders>
          </w:tcPr>
          <w:p w:rsidR="00FD1651" w:rsidRPr="006E1088" w:rsidRDefault="00FD1651" w:rsidP="00035347">
            <w:pPr>
              <w:suppressAutoHyphens/>
              <w:autoSpaceDE w:val="0"/>
              <w:spacing w:after="0" w:line="240" w:lineRule="auto"/>
              <w:jc w:val="both"/>
              <w:rPr>
                <w:rFonts w:ascii="Times New Roman" w:hAnsi="Times New Roman"/>
                <w:sz w:val="24"/>
                <w:szCs w:val="24"/>
              </w:rPr>
            </w:pPr>
            <w:r w:rsidRPr="006E1088">
              <w:rPr>
                <w:rFonts w:ascii="Times New Roman" w:hAnsi="Times New Roman"/>
                <w:sz w:val="24"/>
                <w:szCs w:val="24"/>
                <w:lang w:val="en-US"/>
              </w:rPr>
              <w:t>www.mfc22.ru</w:t>
            </w:r>
          </w:p>
        </w:tc>
      </w:tr>
      <w:tr w:rsidR="00FD1651" w:rsidRPr="006E1088" w:rsidTr="00035347">
        <w:tc>
          <w:tcPr>
            <w:tcW w:w="4820" w:type="dxa"/>
            <w:tcBorders>
              <w:top w:val="single" w:sz="4" w:space="0" w:color="000000"/>
              <w:left w:val="single" w:sz="4" w:space="0" w:color="000000"/>
              <w:bottom w:val="single" w:sz="4" w:space="0" w:color="000000"/>
            </w:tcBorders>
          </w:tcPr>
          <w:p w:rsidR="00FD1651" w:rsidRPr="006E1088" w:rsidRDefault="00FD1651" w:rsidP="00035347">
            <w:pPr>
              <w:suppressAutoHyphens/>
              <w:autoSpaceDE w:val="0"/>
              <w:spacing w:after="0" w:line="240" w:lineRule="auto"/>
              <w:jc w:val="both"/>
              <w:rPr>
                <w:rFonts w:ascii="Times New Roman" w:hAnsi="Times New Roman"/>
                <w:sz w:val="24"/>
                <w:szCs w:val="24"/>
              </w:rPr>
            </w:pPr>
            <w:r w:rsidRPr="006E1088">
              <w:rPr>
                <w:rFonts w:ascii="Times New Roman" w:hAnsi="Times New Roman"/>
                <w:sz w:val="24"/>
                <w:szCs w:val="24"/>
              </w:rPr>
              <w:t>Адрес электронной почты</w:t>
            </w:r>
          </w:p>
        </w:tc>
        <w:tc>
          <w:tcPr>
            <w:tcW w:w="4730" w:type="dxa"/>
            <w:tcBorders>
              <w:top w:val="single" w:sz="4" w:space="0" w:color="000000"/>
              <w:left w:val="single" w:sz="4" w:space="0" w:color="000000"/>
              <w:bottom w:val="single" w:sz="4" w:space="0" w:color="000000"/>
              <w:right w:val="single" w:sz="4" w:space="0" w:color="000000"/>
            </w:tcBorders>
          </w:tcPr>
          <w:p w:rsidR="00FD1651" w:rsidRPr="006E1088" w:rsidRDefault="00FD1651" w:rsidP="00035347">
            <w:pPr>
              <w:suppressAutoHyphens/>
              <w:autoSpaceDE w:val="0"/>
              <w:spacing w:after="0" w:line="240" w:lineRule="auto"/>
              <w:jc w:val="both"/>
              <w:rPr>
                <w:rFonts w:ascii="Times New Roman" w:hAnsi="Times New Roman"/>
                <w:sz w:val="24"/>
                <w:szCs w:val="24"/>
              </w:rPr>
            </w:pPr>
            <w:r w:rsidRPr="006E1088">
              <w:rPr>
                <w:rFonts w:ascii="Times New Roman" w:hAnsi="Times New Roman"/>
                <w:sz w:val="24"/>
                <w:szCs w:val="24"/>
                <w:lang w:val="en-US"/>
              </w:rPr>
              <w:t>mfc@mfc22.ru</w:t>
            </w:r>
          </w:p>
        </w:tc>
      </w:tr>
    </w:tbl>
    <w:p w:rsidR="00FD1651" w:rsidRPr="004476D3" w:rsidRDefault="00FD1651" w:rsidP="00035347">
      <w:pPr>
        <w:pStyle w:val="ConsPlusNormal"/>
        <w:jc w:val="right"/>
        <w:outlineLvl w:val="1"/>
      </w:pPr>
    </w:p>
    <w:p w:rsidR="00FD1651" w:rsidRPr="004476D3" w:rsidRDefault="00FD1651" w:rsidP="00035347">
      <w:pPr>
        <w:pStyle w:val="ConsPlusNormal"/>
        <w:jc w:val="right"/>
        <w:outlineLvl w:val="1"/>
      </w:pPr>
    </w:p>
    <w:p w:rsidR="00FD1651" w:rsidRPr="004476D3" w:rsidRDefault="00FD1651" w:rsidP="00035347">
      <w:pPr>
        <w:pStyle w:val="ConsPlusNormal"/>
        <w:jc w:val="right"/>
        <w:outlineLvl w:val="1"/>
      </w:pPr>
    </w:p>
    <w:p w:rsidR="00FD1651" w:rsidRPr="004476D3" w:rsidRDefault="00FD1651" w:rsidP="00035347">
      <w:pPr>
        <w:pStyle w:val="ConsPlusNormal"/>
        <w:jc w:val="right"/>
        <w:outlineLvl w:val="1"/>
      </w:pPr>
    </w:p>
    <w:p w:rsidR="00FD1651" w:rsidRPr="004476D3" w:rsidRDefault="00FD1651" w:rsidP="00035347">
      <w:pPr>
        <w:pStyle w:val="ConsPlusNormal"/>
        <w:jc w:val="right"/>
        <w:outlineLvl w:val="1"/>
      </w:pPr>
    </w:p>
    <w:p w:rsidR="00FD1651" w:rsidRPr="004476D3" w:rsidRDefault="00FD1651" w:rsidP="00035347">
      <w:pPr>
        <w:pStyle w:val="ConsPlusNormal"/>
        <w:jc w:val="right"/>
        <w:outlineLvl w:val="1"/>
      </w:pPr>
    </w:p>
    <w:p w:rsidR="00FD1651" w:rsidRPr="004476D3" w:rsidRDefault="00FD1651" w:rsidP="00035347">
      <w:pPr>
        <w:pStyle w:val="ConsPlusNormal"/>
        <w:jc w:val="right"/>
        <w:outlineLvl w:val="1"/>
      </w:pPr>
    </w:p>
    <w:p w:rsidR="00FD1651" w:rsidRPr="004476D3" w:rsidRDefault="00FD1651" w:rsidP="00035347">
      <w:pPr>
        <w:pStyle w:val="ConsPlusNormal"/>
        <w:jc w:val="right"/>
        <w:outlineLvl w:val="1"/>
      </w:pPr>
    </w:p>
    <w:p w:rsidR="00FD1651" w:rsidRPr="004476D3" w:rsidRDefault="00FD1651" w:rsidP="00035347">
      <w:pPr>
        <w:pStyle w:val="ConsPlusNormal"/>
        <w:jc w:val="right"/>
        <w:outlineLvl w:val="1"/>
      </w:pPr>
    </w:p>
    <w:p w:rsidR="00FD1651" w:rsidRPr="004476D3" w:rsidRDefault="00FD1651" w:rsidP="00035347">
      <w:pPr>
        <w:pStyle w:val="ConsPlusNormal"/>
        <w:jc w:val="right"/>
        <w:outlineLvl w:val="1"/>
      </w:pPr>
    </w:p>
    <w:p w:rsidR="00FD1651" w:rsidRPr="004476D3" w:rsidRDefault="00FD1651" w:rsidP="00035347">
      <w:pPr>
        <w:pStyle w:val="ConsPlusNormal"/>
        <w:jc w:val="right"/>
        <w:outlineLvl w:val="1"/>
      </w:pPr>
    </w:p>
    <w:p w:rsidR="00FD1651" w:rsidRPr="004476D3" w:rsidRDefault="00FD1651" w:rsidP="00035347">
      <w:pPr>
        <w:pStyle w:val="ConsPlusNormal"/>
        <w:jc w:val="right"/>
        <w:outlineLvl w:val="1"/>
      </w:pPr>
    </w:p>
    <w:p w:rsidR="00FD1651" w:rsidRPr="004476D3" w:rsidRDefault="00FD1651" w:rsidP="00035347">
      <w:pPr>
        <w:pStyle w:val="ConsPlusNormal"/>
        <w:jc w:val="right"/>
        <w:outlineLvl w:val="1"/>
      </w:pPr>
    </w:p>
    <w:p w:rsidR="00FD1651" w:rsidRPr="004476D3" w:rsidRDefault="00FD1651" w:rsidP="00035347">
      <w:pPr>
        <w:pStyle w:val="ConsPlusNormal"/>
        <w:jc w:val="right"/>
        <w:outlineLvl w:val="1"/>
      </w:pPr>
    </w:p>
    <w:p w:rsidR="00FD1651" w:rsidRPr="004476D3" w:rsidRDefault="00FD1651" w:rsidP="00035347">
      <w:pPr>
        <w:pStyle w:val="ConsPlusNormal"/>
        <w:jc w:val="right"/>
        <w:outlineLvl w:val="1"/>
      </w:pPr>
    </w:p>
    <w:p w:rsidR="00FD1651" w:rsidRPr="004476D3" w:rsidRDefault="00FD1651" w:rsidP="00035347">
      <w:pPr>
        <w:pStyle w:val="ConsPlusNormal"/>
        <w:jc w:val="right"/>
        <w:outlineLvl w:val="1"/>
      </w:pPr>
    </w:p>
    <w:p w:rsidR="00FD1651" w:rsidRPr="004476D3" w:rsidRDefault="00FD1651" w:rsidP="00035347">
      <w:pPr>
        <w:pStyle w:val="ConsPlusNormal"/>
        <w:jc w:val="right"/>
        <w:outlineLvl w:val="1"/>
      </w:pPr>
    </w:p>
    <w:p w:rsidR="00FD1651" w:rsidRPr="004476D3" w:rsidRDefault="00FD1651" w:rsidP="00035347">
      <w:pPr>
        <w:pStyle w:val="ConsPlusNormal"/>
        <w:jc w:val="right"/>
        <w:outlineLvl w:val="1"/>
      </w:pPr>
    </w:p>
    <w:p w:rsidR="00FD1651" w:rsidRDefault="00FD1651" w:rsidP="00035347">
      <w:pPr>
        <w:pStyle w:val="ConsPlusNormal"/>
        <w:jc w:val="right"/>
        <w:outlineLvl w:val="1"/>
      </w:pPr>
    </w:p>
    <w:p w:rsidR="00FD1651" w:rsidRPr="004476D3" w:rsidRDefault="00FD1651" w:rsidP="00035347">
      <w:pPr>
        <w:pStyle w:val="ConsPlusNormal"/>
        <w:jc w:val="right"/>
        <w:outlineLvl w:val="1"/>
      </w:pPr>
    </w:p>
    <w:p w:rsidR="00FD1651" w:rsidRPr="004476D3" w:rsidRDefault="00FD1651" w:rsidP="00035347">
      <w:pPr>
        <w:pStyle w:val="ConsPlusNormal"/>
        <w:jc w:val="right"/>
        <w:outlineLvl w:val="1"/>
      </w:pPr>
    </w:p>
    <w:p w:rsidR="00FD1651" w:rsidRPr="004476D3" w:rsidRDefault="00FD1651" w:rsidP="00035347">
      <w:pPr>
        <w:pStyle w:val="ConsPlusNormal"/>
        <w:jc w:val="right"/>
        <w:outlineLvl w:val="1"/>
      </w:pPr>
    </w:p>
    <w:p w:rsidR="00FD1651" w:rsidRPr="004476D3" w:rsidRDefault="00FD1651" w:rsidP="00035347">
      <w:pPr>
        <w:pStyle w:val="ConsPlusNormal"/>
        <w:jc w:val="right"/>
        <w:outlineLvl w:val="1"/>
      </w:pPr>
    </w:p>
    <w:p w:rsidR="00FD1651" w:rsidRPr="004476D3" w:rsidRDefault="00FD1651" w:rsidP="00035347">
      <w:pPr>
        <w:pStyle w:val="ConsPlusNormal"/>
        <w:jc w:val="right"/>
        <w:outlineLvl w:val="1"/>
      </w:pPr>
    </w:p>
    <w:p w:rsidR="00FD1651" w:rsidRPr="004476D3" w:rsidRDefault="00FD1651" w:rsidP="00035347">
      <w:pPr>
        <w:pStyle w:val="ConsPlusNormal"/>
        <w:jc w:val="right"/>
        <w:outlineLvl w:val="1"/>
      </w:pPr>
    </w:p>
    <w:p w:rsidR="00FD1651" w:rsidRPr="004476D3" w:rsidRDefault="00FD1651" w:rsidP="00035347">
      <w:pPr>
        <w:pStyle w:val="ConsPlusNormal"/>
        <w:jc w:val="right"/>
        <w:outlineLvl w:val="1"/>
      </w:pPr>
    </w:p>
    <w:p w:rsidR="00FD1651" w:rsidRDefault="00FD1651" w:rsidP="00035347">
      <w:pPr>
        <w:pStyle w:val="ConsPlusNormal"/>
        <w:jc w:val="right"/>
      </w:pPr>
    </w:p>
    <w:p w:rsidR="00FD1651" w:rsidRDefault="00FD1651" w:rsidP="00035347">
      <w:pPr>
        <w:pStyle w:val="ConsPlusNormal"/>
        <w:jc w:val="right"/>
      </w:pPr>
    </w:p>
    <w:p w:rsidR="00FD1651" w:rsidRDefault="00FD1651" w:rsidP="00035347">
      <w:pPr>
        <w:pStyle w:val="ConsPlusNormal"/>
        <w:jc w:val="right"/>
      </w:pPr>
    </w:p>
    <w:p w:rsidR="00FD1651" w:rsidRDefault="00FD1651" w:rsidP="00035347">
      <w:pPr>
        <w:pStyle w:val="ConsPlusNormal"/>
        <w:jc w:val="right"/>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C01E94">
      <w:pPr>
        <w:spacing w:after="0" w:line="240" w:lineRule="auto"/>
        <w:ind w:right="-1" w:firstLine="709"/>
        <w:jc w:val="right"/>
        <w:rPr>
          <w:rFonts w:ascii="Times New Roman" w:hAnsi="Times New Roman"/>
          <w:color w:val="000000"/>
          <w:spacing w:val="-6"/>
          <w:sz w:val="20"/>
          <w:szCs w:val="20"/>
        </w:rPr>
      </w:pPr>
    </w:p>
    <w:p w:rsidR="00FD1651" w:rsidRDefault="00FD1651" w:rsidP="00C01E94">
      <w:pPr>
        <w:spacing w:after="0" w:line="240" w:lineRule="auto"/>
        <w:ind w:right="-1" w:firstLine="709"/>
        <w:jc w:val="right"/>
        <w:rPr>
          <w:rFonts w:ascii="Times New Roman" w:hAnsi="Times New Roman"/>
          <w:color w:val="000000"/>
          <w:spacing w:val="-6"/>
          <w:sz w:val="20"/>
          <w:szCs w:val="20"/>
        </w:rPr>
      </w:pPr>
    </w:p>
    <w:p w:rsidR="00FD1651" w:rsidRPr="00C01E94" w:rsidRDefault="00FD1651" w:rsidP="00C01E94">
      <w:pPr>
        <w:spacing w:after="0" w:line="240" w:lineRule="auto"/>
        <w:ind w:right="-1" w:firstLine="709"/>
        <w:jc w:val="right"/>
        <w:rPr>
          <w:rFonts w:ascii="Times New Roman" w:hAnsi="Times New Roman"/>
          <w:color w:val="000000"/>
          <w:spacing w:val="-6"/>
          <w:sz w:val="20"/>
          <w:szCs w:val="20"/>
        </w:rPr>
      </w:pPr>
      <w:r w:rsidRPr="00C01E94">
        <w:rPr>
          <w:rFonts w:ascii="Times New Roman" w:hAnsi="Times New Roman"/>
          <w:color w:val="000000"/>
          <w:spacing w:val="-6"/>
          <w:sz w:val="20"/>
          <w:szCs w:val="20"/>
        </w:rPr>
        <w:lastRenderedPageBreak/>
        <w:t>Приложение №</w:t>
      </w:r>
      <w:r w:rsidR="0028510B">
        <w:rPr>
          <w:rFonts w:ascii="Times New Roman" w:hAnsi="Times New Roman"/>
          <w:color w:val="000000"/>
          <w:spacing w:val="-6"/>
          <w:sz w:val="20"/>
          <w:szCs w:val="20"/>
        </w:rPr>
        <w:t xml:space="preserve"> </w:t>
      </w:r>
      <w:r w:rsidRPr="00C01E94">
        <w:rPr>
          <w:rFonts w:ascii="Times New Roman" w:hAnsi="Times New Roman"/>
          <w:color w:val="000000"/>
          <w:spacing w:val="-6"/>
          <w:sz w:val="20"/>
          <w:szCs w:val="20"/>
        </w:rPr>
        <w:t>3</w:t>
      </w:r>
    </w:p>
    <w:p w:rsidR="00FD1651" w:rsidRPr="00C01E94" w:rsidRDefault="00FD1651" w:rsidP="00C01E94">
      <w:pPr>
        <w:pStyle w:val="ConsPlusNormal"/>
        <w:ind w:left="4963"/>
        <w:jc w:val="right"/>
        <w:rPr>
          <w:rFonts w:ascii="Times New Roman" w:hAnsi="Times New Roman" w:cs="Times New Roman"/>
          <w:color w:val="000000"/>
        </w:rPr>
      </w:pPr>
      <w:r w:rsidRPr="00C01E94">
        <w:rPr>
          <w:rFonts w:ascii="Times New Roman" w:hAnsi="Times New Roman" w:cs="Times New Roman"/>
          <w:color w:val="000000"/>
        </w:rPr>
        <w:t xml:space="preserve">      к Административному регламенту по                          </w:t>
      </w:r>
    </w:p>
    <w:p w:rsidR="00FD1651" w:rsidRPr="00C01E94" w:rsidRDefault="00FD1651" w:rsidP="00C01E94">
      <w:pPr>
        <w:pStyle w:val="ConsPlusNormal"/>
        <w:ind w:left="4963" w:firstLine="0"/>
        <w:jc w:val="right"/>
        <w:rPr>
          <w:rFonts w:ascii="Times New Roman" w:hAnsi="Times New Roman" w:cs="Times New Roman"/>
          <w:color w:val="000000"/>
        </w:rPr>
      </w:pPr>
      <w:r w:rsidRPr="00C01E94">
        <w:rPr>
          <w:rFonts w:ascii="Times New Roman" w:hAnsi="Times New Roman" w:cs="Times New Roman"/>
          <w:color w:val="000000"/>
        </w:rPr>
        <w:t xml:space="preserve">             предоставлению муниципальной услуги </w:t>
      </w:r>
    </w:p>
    <w:p w:rsidR="00FD1651" w:rsidRPr="00C01E94" w:rsidRDefault="00FD1651" w:rsidP="00C01E94">
      <w:pPr>
        <w:pStyle w:val="ConsPlusNormal"/>
        <w:ind w:left="4243" w:firstLine="0"/>
        <w:jc w:val="right"/>
        <w:rPr>
          <w:rFonts w:ascii="Times New Roman" w:hAnsi="Times New Roman" w:cs="Times New Roman"/>
        </w:rPr>
      </w:pPr>
      <w:r w:rsidRPr="00C01E94">
        <w:rPr>
          <w:rFonts w:ascii="Times New Roman" w:hAnsi="Times New Roman" w:cs="Times New Roman"/>
        </w:rPr>
        <w:t xml:space="preserve">             «</w:t>
      </w:r>
      <w:r w:rsidRPr="00C01E94">
        <w:rPr>
          <w:rFonts w:ascii="Times New Roman" w:hAnsi="Times New Roman" w:cs="Times New Roman"/>
          <w:bCs/>
          <w:lang w:eastAsia="zh-CN"/>
        </w:rPr>
        <w:t>П</w:t>
      </w:r>
      <w:r w:rsidRPr="00C01E94">
        <w:rPr>
          <w:rFonts w:ascii="Times New Roman" w:hAnsi="Times New Roman" w:cs="Times New Roman"/>
        </w:rPr>
        <w:t>редоставление разрешения на отклонение от</w:t>
      </w:r>
    </w:p>
    <w:p w:rsidR="00FD1651" w:rsidRPr="00C01E94" w:rsidRDefault="00FD1651" w:rsidP="00C01E94">
      <w:pPr>
        <w:pStyle w:val="ConsPlusNormal"/>
        <w:ind w:left="4963" w:firstLine="0"/>
        <w:jc w:val="right"/>
        <w:rPr>
          <w:rFonts w:ascii="Times New Roman" w:hAnsi="Times New Roman" w:cs="Times New Roman"/>
        </w:rPr>
      </w:pPr>
      <w:r w:rsidRPr="00C01E94">
        <w:rPr>
          <w:rFonts w:ascii="Times New Roman" w:hAnsi="Times New Roman" w:cs="Times New Roman"/>
        </w:rPr>
        <w:t xml:space="preserve">                предельных параметров разрешенного    </w:t>
      </w:r>
    </w:p>
    <w:p w:rsidR="00FD1651" w:rsidRPr="00C01E94" w:rsidRDefault="00FD1651" w:rsidP="00C01E94">
      <w:pPr>
        <w:pStyle w:val="ConsPlusNormal"/>
        <w:ind w:left="4963" w:firstLine="0"/>
        <w:jc w:val="right"/>
        <w:rPr>
          <w:rFonts w:ascii="Times New Roman" w:hAnsi="Times New Roman" w:cs="Times New Roman"/>
        </w:rPr>
      </w:pPr>
      <w:r w:rsidRPr="00C01E94">
        <w:rPr>
          <w:rFonts w:ascii="Times New Roman" w:hAnsi="Times New Roman" w:cs="Times New Roman"/>
        </w:rPr>
        <w:t xml:space="preserve">                строительства, реконструкции объекта         </w:t>
      </w:r>
    </w:p>
    <w:p w:rsidR="00FD1651" w:rsidRPr="00C01E94" w:rsidRDefault="00FD1651" w:rsidP="00C01E94">
      <w:pPr>
        <w:pStyle w:val="ConsPlusNormal"/>
        <w:ind w:left="4963" w:firstLine="0"/>
        <w:jc w:val="right"/>
        <w:rPr>
          <w:rFonts w:ascii="Times New Roman" w:hAnsi="Times New Roman" w:cs="Times New Roman"/>
        </w:rPr>
      </w:pPr>
      <w:r w:rsidRPr="00C01E94">
        <w:rPr>
          <w:rFonts w:ascii="Times New Roman" w:hAnsi="Times New Roman" w:cs="Times New Roman"/>
        </w:rPr>
        <w:t xml:space="preserve">                                капитального строительства»</w:t>
      </w:r>
    </w:p>
    <w:p w:rsidR="00FD1651" w:rsidRPr="004476D3" w:rsidRDefault="00FD1651" w:rsidP="00035347">
      <w:pPr>
        <w:pStyle w:val="ConsPlusNormal"/>
        <w:jc w:val="right"/>
        <w:outlineLvl w:val="1"/>
      </w:pPr>
    </w:p>
    <w:p w:rsidR="00FD1651" w:rsidRPr="004476D3" w:rsidRDefault="00FD1651" w:rsidP="00035347">
      <w:pPr>
        <w:pStyle w:val="ConsPlusNormal"/>
        <w:jc w:val="right"/>
        <w:outlineLvl w:val="1"/>
      </w:pPr>
    </w:p>
    <w:p w:rsidR="00FD1651" w:rsidRPr="004476D3" w:rsidRDefault="00FD1651" w:rsidP="00035347">
      <w:pPr>
        <w:pStyle w:val="ConsPlusNormal"/>
        <w:jc w:val="right"/>
        <w:outlineLvl w:val="1"/>
      </w:pPr>
    </w:p>
    <w:p w:rsidR="00FD1651" w:rsidRPr="00DE609E" w:rsidRDefault="00FD1651" w:rsidP="00035347">
      <w:pPr>
        <w:autoSpaceDE w:val="0"/>
        <w:autoSpaceDN w:val="0"/>
        <w:adjustRightInd w:val="0"/>
        <w:jc w:val="center"/>
        <w:outlineLvl w:val="2"/>
        <w:rPr>
          <w:rFonts w:ascii="Times New Roman" w:hAnsi="Times New Roman"/>
          <w:sz w:val="24"/>
          <w:szCs w:val="24"/>
        </w:rPr>
      </w:pPr>
      <w:r w:rsidRPr="00DE609E">
        <w:rPr>
          <w:rFonts w:ascii="Times New Roman" w:hAnsi="Times New Roman"/>
          <w:sz w:val="24"/>
          <w:szCs w:val="24"/>
        </w:rPr>
        <w:t>Информация</w:t>
      </w:r>
    </w:p>
    <w:p w:rsidR="00FD1651" w:rsidRPr="00DE609E" w:rsidRDefault="00FD1651" w:rsidP="00035347">
      <w:pPr>
        <w:jc w:val="center"/>
        <w:rPr>
          <w:rFonts w:ascii="Times New Roman" w:hAnsi="Times New Roman"/>
          <w:sz w:val="24"/>
          <w:szCs w:val="24"/>
        </w:rPr>
      </w:pPr>
      <w:r w:rsidRPr="00DE609E">
        <w:rPr>
          <w:rFonts w:ascii="Times New Roman" w:hAnsi="Times New Roman"/>
          <w:sz w:val="24"/>
          <w:szCs w:val="24"/>
        </w:rPr>
        <w:t>о федеральных органах исполнительной власти, органах исполнительной власти Алтайского края, участвующих в предоставлении муниципальной услуги</w:t>
      </w:r>
    </w:p>
    <w:p w:rsidR="00FD1651" w:rsidRPr="00DE609E" w:rsidRDefault="00FD1651" w:rsidP="00035347">
      <w:pPr>
        <w:autoSpaceDE w:val="0"/>
        <w:autoSpaceDN w:val="0"/>
        <w:adjustRightInd w:val="0"/>
        <w:ind w:firstLine="540"/>
        <w:jc w:val="both"/>
        <w:outlineLvl w:val="2"/>
        <w:rPr>
          <w:rFonts w:ascii="Times New Roman" w:hAnsi="Times New Roman"/>
          <w:sz w:val="24"/>
          <w:szCs w:val="24"/>
        </w:rPr>
      </w:pP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9"/>
        <w:gridCol w:w="6131"/>
      </w:tblGrid>
      <w:tr w:rsidR="00FD1651" w:rsidRPr="00DE609E" w:rsidTr="00035347">
        <w:tc>
          <w:tcPr>
            <w:tcW w:w="2015" w:type="pct"/>
          </w:tcPr>
          <w:p w:rsidR="00FD1651" w:rsidRPr="00DE609E" w:rsidRDefault="00FD1651" w:rsidP="00035347">
            <w:pPr>
              <w:autoSpaceDE w:val="0"/>
              <w:autoSpaceDN w:val="0"/>
              <w:adjustRightInd w:val="0"/>
              <w:jc w:val="both"/>
              <w:outlineLvl w:val="2"/>
              <w:rPr>
                <w:rFonts w:ascii="Times New Roman" w:hAnsi="Times New Roman"/>
                <w:sz w:val="24"/>
                <w:szCs w:val="24"/>
              </w:rPr>
            </w:pPr>
            <w:r w:rsidRPr="00DE609E">
              <w:rPr>
                <w:rFonts w:ascii="Times New Roman" w:hAnsi="Times New Roman"/>
                <w:sz w:val="24"/>
                <w:szCs w:val="24"/>
              </w:rPr>
              <w:t>Наименование органа:</w:t>
            </w:r>
          </w:p>
        </w:tc>
        <w:tc>
          <w:tcPr>
            <w:tcW w:w="2985" w:type="pct"/>
          </w:tcPr>
          <w:p w:rsidR="00FD1651" w:rsidRPr="00DE609E" w:rsidRDefault="00FD1651" w:rsidP="00035347">
            <w:pPr>
              <w:autoSpaceDE w:val="0"/>
              <w:autoSpaceDN w:val="0"/>
              <w:adjustRightInd w:val="0"/>
              <w:jc w:val="both"/>
              <w:outlineLvl w:val="2"/>
              <w:rPr>
                <w:rFonts w:ascii="Times New Roman" w:hAnsi="Times New Roman"/>
                <w:sz w:val="24"/>
                <w:szCs w:val="24"/>
              </w:rPr>
            </w:pPr>
            <w:r w:rsidRPr="00DE609E">
              <w:rPr>
                <w:rFonts w:ascii="Times New Roman" w:hAnsi="Times New Roman"/>
                <w:sz w:val="24"/>
                <w:szCs w:val="24"/>
              </w:rPr>
              <w:t>Управление Федеральной службы государственной регистрации, кадастра и картографии по Алтайскому краю</w:t>
            </w:r>
          </w:p>
        </w:tc>
      </w:tr>
      <w:tr w:rsidR="00FD1651" w:rsidRPr="00DE609E" w:rsidTr="00035347">
        <w:tc>
          <w:tcPr>
            <w:tcW w:w="2015" w:type="pct"/>
          </w:tcPr>
          <w:p w:rsidR="00FD1651" w:rsidRPr="00DE609E" w:rsidRDefault="00FD1651" w:rsidP="00035347">
            <w:pPr>
              <w:autoSpaceDE w:val="0"/>
              <w:autoSpaceDN w:val="0"/>
              <w:adjustRightInd w:val="0"/>
              <w:jc w:val="both"/>
              <w:outlineLvl w:val="2"/>
              <w:rPr>
                <w:rFonts w:ascii="Times New Roman" w:hAnsi="Times New Roman"/>
                <w:sz w:val="24"/>
                <w:szCs w:val="24"/>
              </w:rPr>
            </w:pPr>
            <w:r w:rsidRPr="00DE609E">
              <w:rPr>
                <w:rFonts w:ascii="Times New Roman" w:hAnsi="Times New Roman"/>
                <w:sz w:val="24"/>
                <w:szCs w:val="24"/>
              </w:rPr>
              <w:t>Телефон</w:t>
            </w:r>
          </w:p>
        </w:tc>
        <w:tc>
          <w:tcPr>
            <w:tcW w:w="2985" w:type="pct"/>
          </w:tcPr>
          <w:p w:rsidR="00FD1651" w:rsidRPr="00DE609E" w:rsidRDefault="00FD1651" w:rsidP="00035347">
            <w:pPr>
              <w:autoSpaceDE w:val="0"/>
              <w:autoSpaceDN w:val="0"/>
              <w:adjustRightInd w:val="0"/>
              <w:jc w:val="both"/>
              <w:outlineLvl w:val="2"/>
              <w:rPr>
                <w:rFonts w:ascii="Times New Roman" w:hAnsi="Times New Roman"/>
                <w:sz w:val="24"/>
                <w:szCs w:val="24"/>
              </w:rPr>
            </w:pPr>
            <w:r w:rsidRPr="00DE609E">
              <w:rPr>
                <w:rFonts w:ascii="Times New Roman" w:hAnsi="Times New Roman"/>
                <w:sz w:val="24"/>
                <w:szCs w:val="24"/>
              </w:rPr>
              <w:t>8 800 100 34 34</w:t>
            </w:r>
          </w:p>
        </w:tc>
      </w:tr>
      <w:tr w:rsidR="00FD1651" w:rsidRPr="00DE609E" w:rsidTr="00035347">
        <w:tc>
          <w:tcPr>
            <w:tcW w:w="2015" w:type="pct"/>
          </w:tcPr>
          <w:p w:rsidR="00FD1651" w:rsidRPr="00DE609E" w:rsidRDefault="00FD1651" w:rsidP="00035347">
            <w:pPr>
              <w:autoSpaceDE w:val="0"/>
              <w:autoSpaceDN w:val="0"/>
              <w:adjustRightInd w:val="0"/>
              <w:jc w:val="both"/>
              <w:outlineLvl w:val="2"/>
              <w:rPr>
                <w:rFonts w:ascii="Times New Roman" w:hAnsi="Times New Roman"/>
                <w:sz w:val="24"/>
                <w:szCs w:val="24"/>
              </w:rPr>
            </w:pPr>
            <w:r w:rsidRPr="00DE609E">
              <w:rPr>
                <w:rFonts w:ascii="Times New Roman" w:hAnsi="Times New Roman"/>
                <w:sz w:val="24"/>
                <w:szCs w:val="24"/>
              </w:rPr>
              <w:t>Адрес официального сайта</w:t>
            </w:r>
          </w:p>
        </w:tc>
        <w:tc>
          <w:tcPr>
            <w:tcW w:w="2985" w:type="pct"/>
          </w:tcPr>
          <w:p w:rsidR="00FD1651" w:rsidRPr="00DE609E" w:rsidRDefault="0028510B" w:rsidP="00035347">
            <w:pPr>
              <w:autoSpaceDE w:val="0"/>
              <w:autoSpaceDN w:val="0"/>
              <w:adjustRightInd w:val="0"/>
              <w:jc w:val="both"/>
              <w:outlineLvl w:val="2"/>
              <w:rPr>
                <w:rFonts w:ascii="Times New Roman" w:hAnsi="Times New Roman"/>
                <w:sz w:val="24"/>
                <w:szCs w:val="24"/>
              </w:rPr>
            </w:pPr>
            <w:hyperlink r:id="rId23" w:history="1">
              <w:r w:rsidR="00FD1651" w:rsidRPr="00DE609E">
                <w:rPr>
                  <w:rStyle w:val="ae"/>
                  <w:rFonts w:ascii="Times New Roman" w:hAnsi="Times New Roman"/>
                  <w:sz w:val="24"/>
                  <w:szCs w:val="24"/>
                </w:rPr>
                <w:t>https://rosreestr.ru</w:t>
              </w:r>
            </w:hyperlink>
            <w:r w:rsidR="00FD1651" w:rsidRPr="00DE609E">
              <w:rPr>
                <w:rFonts w:ascii="Times New Roman" w:hAnsi="Times New Roman"/>
                <w:sz w:val="24"/>
                <w:szCs w:val="24"/>
              </w:rPr>
              <w:t xml:space="preserve"> </w:t>
            </w:r>
          </w:p>
        </w:tc>
      </w:tr>
      <w:tr w:rsidR="00FD1651" w:rsidRPr="00DE609E" w:rsidTr="00035347">
        <w:tc>
          <w:tcPr>
            <w:tcW w:w="2015" w:type="pct"/>
          </w:tcPr>
          <w:p w:rsidR="00FD1651" w:rsidRPr="00DE609E" w:rsidRDefault="00FD1651" w:rsidP="00035347">
            <w:pPr>
              <w:autoSpaceDE w:val="0"/>
              <w:autoSpaceDN w:val="0"/>
              <w:adjustRightInd w:val="0"/>
              <w:jc w:val="both"/>
              <w:outlineLvl w:val="2"/>
              <w:rPr>
                <w:rFonts w:ascii="Times New Roman" w:hAnsi="Times New Roman"/>
                <w:sz w:val="24"/>
                <w:szCs w:val="24"/>
              </w:rPr>
            </w:pPr>
            <w:r w:rsidRPr="00DE609E">
              <w:rPr>
                <w:rFonts w:ascii="Times New Roman" w:hAnsi="Times New Roman"/>
                <w:sz w:val="24"/>
                <w:szCs w:val="24"/>
              </w:rPr>
              <w:t>Адрес электронной почты</w:t>
            </w:r>
          </w:p>
        </w:tc>
        <w:tc>
          <w:tcPr>
            <w:tcW w:w="2985" w:type="pct"/>
          </w:tcPr>
          <w:p w:rsidR="00FD1651" w:rsidRPr="00DE609E" w:rsidRDefault="00FD1651" w:rsidP="00035347">
            <w:pPr>
              <w:autoSpaceDE w:val="0"/>
              <w:autoSpaceDN w:val="0"/>
              <w:adjustRightInd w:val="0"/>
              <w:jc w:val="both"/>
              <w:outlineLvl w:val="2"/>
              <w:rPr>
                <w:rFonts w:ascii="Times New Roman" w:hAnsi="Times New Roman"/>
                <w:sz w:val="24"/>
                <w:szCs w:val="24"/>
              </w:rPr>
            </w:pPr>
            <w:r w:rsidRPr="00DE609E">
              <w:rPr>
                <w:rFonts w:ascii="Times New Roman" w:hAnsi="Times New Roman"/>
                <w:sz w:val="24"/>
                <w:szCs w:val="24"/>
              </w:rPr>
              <w:t>00_uddfrs1@rosreestr.ru</w:t>
            </w:r>
          </w:p>
        </w:tc>
      </w:tr>
    </w:tbl>
    <w:p w:rsidR="00FD1651" w:rsidRDefault="00FD1651" w:rsidP="006A3D18">
      <w:pPr>
        <w:pStyle w:val="24"/>
        <w:shd w:val="clear" w:color="auto" w:fill="auto"/>
        <w:tabs>
          <w:tab w:val="left" w:leader="underscore" w:pos="9955"/>
        </w:tabs>
        <w:spacing w:before="0" w:line="322" w:lineRule="exact"/>
        <w:ind w:left="7680"/>
        <w:rPr>
          <w:color w:val="000000"/>
        </w:rPr>
      </w:pPr>
    </w:p>
    <w:p w:rsidR="00FD1651" w:rsidRDefault="00FD1651" w:rsidP="006A3D18">
      <w:pPr>
        <w:pStyle w:val="24"/>
        <w:shd w:val="clear" w:color="auto" w:fill="auto"/>
        <w:tabs>
          <w:tab w:val="left" w:leader="underscore" w:pos="9955"/>
        </w:tabs>
        <w:spacing w:before="0" w:line="322" w:lineRule="exact"/>
        <w:ind w:left="7680"/>
        <w:rPr>
          <w:color w:val="000000"/>
        </w:rPr>
      </w:pPr>
    </w:p>
    <w:p w:rsidR="00FD1651" w:rsidRDefault="00FD1651" w:rsidP="006A3D18">
      <w:pPr>
        <w:pStyle w:val="24"/>
        <w:shd w:val="clear" w:color="auto" w:fill="auto"/>
        <w:tabs>
          <w:tab w:val="left" w:leader="underscore" w:pos="9955"/>
        </w:tabs>
        <w:spacing w:before="0" w:line="322" w:lineRule="exact"/>
        <w:ind w:left="7680"/>
        <w:rPr>
          <w:color w:val="000000"/>
        </w:rPr>
      </w:pPr>
    </w:p>
    <w:p w:rsidR="00FD1651" w:rsidRDefault="00FD1651" w:rsidP="006A3D18">
      <w:pPr>
        <w:pStyle w:val="24"/>
        <w:shd w:val="clear" w:color="auto" w:fill="auto"/>
        <w:tabs>
          <w:tab w:val="left" w:leader="underscore" w:pos="9955"/>
        </w:tabs>
        <w:spacing w:before="0" w:line="322" w:lineRule="exact"/>
        <w:ind w:left="7680"/>
        <w:rPr>
          <w:color w:val="000000"/>
        </w:rPr>
      </w:pPr>
    </w:p>
    <w:p w:rsidR="00FD1651" w:rsidRDefault="00FD1651" w:rsidP="006A3D18">
      <w:pPr>
        <w:pStyle w:val="24"/>
        <w:shd w:val="clear" w:color="auto" w:fill="auto"/>
        <w:tabs>
          <w:tab w:val="left" w:leader="underscore" w:pos="9955"/>
        </w:tabs>
        <w:spacing w:before="0" w:line="322" w:lineRule="exact"/>
        <w:ind w:left="7680"/>
        <w:rPr>
          <w:color w:val="000000"/>
        </w:rPr>
      </w:pPr>
    </w:p>
    <w:p w:rsidR="00FD1651" w:rsidRDefault="00FD1651" w:rsidP="006A3D18">
      <w:pPr>
        <w:pStyle w:val="24"/>
        <w:shd w:val="clear" w:color="auto" w:fill="auto"/>
        <w:tabs>
          <w:tab w:val="left" w:leader="underscore" w:pos="9955"/>
        </w:tabs>
        <w:spacing w:before="0" w:line="322" w:lineRule="exact"/>
        <w:ind w:left="7680"/>
        <w:rPr>
          <w:color w:val="000000"/>
        </w:rPr>
      </w:pPr>
    </w:p>
    <w:p w:rsidR="00FD1651" w:rsidRDefault="00FD1651" w:rsidP="006A3D18">
      <w:pPr>
        <w:pStyle w:val="24"/>
        <w:shd w:val="clear" w:color="auto" w:fill="auto"/>
        <w:tabs>
          <w:tab w:val="left" w:leader="underscore" w:pos="9955"/>
        </w:tabs>
        <w:spacing w:before="0" w:line="322" w:lineRule="exact"/>
        <w:ind w:left="7680"/>
        <w:rPr>
          <w:color w:val="000000"/>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Default="00FD1651" w:rsidP="00EC3647">
      <w:pPr>
        <w:spacing w:after="0" w:line="240" w:lineRule="auto"/>
        <w:ind w:right="-1" w:firstLine="709"/>
        <w:jc w:val="right"/>
        <w:rPr>
          <w:rFonts w:ascii="Times New Roman" w:hAnsi="Times New Roman"/>
          <w:color w:val="000000"/>
          <w:spacing w:val="-6"/>
          <w:sz w:val="24"/>
          <w:szCs w:val="24"/>
        </w:rPr>
      </w:pPr>
    </w:p>
    <w:p w:rsidR="00FD1651" w:rsidRPr="00C01E94" w:rsidRDefault="00FD1651" w:rsidP="00EC3647">
      <w:pPr>
        <w:spacing w:after="0" w:line="240" w:lineRule="auto"/>
        <w:ind w:right="-1" w:firstLine="709"/>
        <w:jc w:val="right"/>
        <w:rPr>
          <w:rFonts w:ascii="Times New Roman" w:hAnsi="Times New Roman"/>
          <w:color w:val="000000"/>
          <w:spacing w:val="-6"/>
          <w:sz w:val="20"/>
          <w:szCs w:val="20"/>
        </w:rPr>
      </w:pPr>
      <w:r w:rsidRPr="00C01E94">
        <w:rPr>
          <w:rFonts w:ascii="Times New Roman" w:hAnsi="Times New Roman"/>
          <w:color w:val="000000"/>
          <w:spacing w:val="-6"/>
          <w:sz w:val="20"/>
          <w:szCs w:val="20"/>
        </w:rPr>
        <w:t>Приложение №</w:t>
      </w:r>
      <w:r w:rsidR="0028510B">
        <w:rPr>
          <w:rFonts w:ascii="Times New Roman" w:hAnsi="Times New Roman"/>
          <w:color w:val="000000"/>
          <w:spacing w:val="-6"/>
          <w:sz w:val="20"/>
          <w:szCs w:val="20"/>
        </w:rPr>
        <w:t xml:space="preserve"> </w:t>
      </w:r>
      <w:r w:rsidRPr="00C01E94">
        <w:rPr>
          <w:rFonts w:ascii="Times New Roman" w:hAnsi="Times New Roman"/>
          <w:color w:val="000000"/>
          <w:spacing w:val="-6"/>
          <w:sz w:val="20"/>
          <w:szCs w:val="20"/>
        </w:rPr>
        <w:t>4</w:t>
      </w:r>
    </w:p>
    <w:p w:rsidR="00FD1651" w:rsidRPr="00C01E94" w:rsidRDefault="00FD1651" w:rsidP="00EC3647">
      <w:pPr>
        <w:pStyle w:val="ConsPlusNormal"/>
        <w:ind w:left="4963"/>
        <w:jc w:val="center"/>
        <w:rPr>
          <w:rFonts w:ascii="Times New Roman" w:hAnsi="Times New Roman" w:cs="Times New Roman"/>
          <w:color w:val="000000"/>
        </w:rPr>
      </w:pPr>
      <w:r w:rsidRPr="00C01E94">
        <w:rPr>
          <w:rFonts w:ascii="Times New Roman" w:hAnsi="Times New Roman" w:cs="Times New Roman"/>
          <w:color w:val="000000"/>
        </w:rPr>
        <w:t xml:space="preserve">      </w:t>
      </w:r>
      <w:r w:rsidR="0028510B">
        <w:rPr>
          <w:rFonts w:ascii="Times New Roman" w:hAnsi="Times New Roman" w:cs="Times New Roman"/>
          <w:color w:val="000000"/>
        </w:rPr>
        <w:t xml:space="preserve">                    </w:t>
      </w:r>
      <w:r w:rsidRPr="00C01E94">
        <w:rPr>
          <w:rFonts w:ascii="Times New Roman" w:hAnsi="Times New Roman" w:cs="Times New Roman"/>
          <w:color w:val="000000"/>
        </w:rPr>
        <w:t xml:space="preserve">к Административному регламенту по                          </w:t>
      </w:r>
    </w:p>
    <w:p w:rsidR="00FD1651" w:rsidRPr="00C01E94" w:rsidRDefault="00FD1651" w:rsidP="00EC3647">
      <w:pPr>
        <w:pStyle w:val="ConsPlusNormal"/>
        <w:ind w:left="4963" w:firstLine="0"/>
        <w:rPr>
          <w:rFonts w:ascii="Times New Roman" w:hAnsi="Times New Roman" w:cs="Times New Roman"/>
          <w:color w:val="000000"/>
        </w:rPr>
      </w:pPr>
      <w:r w:rsidRPr="00C01E94">
        <w:rPr>
          <w:rFonts w:ascii="Times New Roman" w:hAnsi="Times New Roman" w:cs="Times New Roman"/>
          <w:color w:val="000000"/>
        </w:rPr>
        <w:t xml:space="preserve">            </w:t>
      </w:r>
      <w:r w:rsidR="0028510B">
        <w:rPr>
          <w:rFonts w:ascii="Times New Roman" w:hAnsi="Times New Roman" w:cs="Times New Roman"/>
          <w:color w:val="000000"/>
        </w:rPr>
        <w:t xml:space="preserve">                      </w:t>
      </w:r>
      <w:r w:rsidRPr="00C01E94">
        <w:rPr>
          <w:rFonts w:ascii="Times New Roman" w:hAnsi="Times New Roman" w:cs="Times New Roman"/>
          <w:color w:val="000000"/>
        </w:rPr>
        <w:t xml:space="preserve"> предоставлению муниципальной услуги </w:t>
      </w:r>
    </w:p>
    <w:p w:rsidR="00FD1651" w:rsidRPr="00C01E94" w:rsidRDefault="00FD1651" w:rsidP="00EC3647">
      <w:pPr>
        <w:pStyle w:val="ConsPlusNormal"/>
        <w:ind w:left="4243" w:firstLine="0"/>
        <w:rPr>
          <w:rFonts w:ascii="Times New Roman" w:hAnsi="Times New Roman" w:cs="Times New Roman"/>
        </w:rPr>
      </w:pPr>
      <w:r w:rsidRPr="00C01E94">
        <w:rPr>
          <w:rFonts w:ascii="Times New Roman" w:hAnsi="Times New Roman" w:cs="Times New Roman"/>
        </w:rPr>
        <w:t xml:space="preserve">             </w:t>
      </w:r>
      <w:r w:rsidR="0028510B">
        <w:rPr>
          <w:rFonts w:ascii="Times New Roman" w:hAnsi="Times New Roman" w:cs="Times New Roman"/>
        </w:rPr>
        <w:t xml:space="preserve">                        </w:t>
      </w:r>
      <w:r w:rsidRPr="00C01E94">
        <w:rPr>
          <w:rFonts w:ascii="Times New Roman" w:hAnsi="Times New Roman" w:cs="Times New Roman"/>
        </w:rPr>
        <w:t>«</w:t>
      </w:r>
      <w:r w:rsidRPr="00C01E94">
        <w:rPr>
          <w:rFonts w:ascii="Times New Roman" w:hAnsi="Times New Roman" w:cs="Times New Roman"/>
          <w:bCs/>
          <w:lang w:eastAsia="zh-CN"/>
        </w:rPr>
        <w:t>П</w:t>
      </w:r>
      <w:r w:rsidRPr="00C01E94">
        <w:rPr>
          <w:rFonts w:ascii="Times New Roman" w:hAnsi="Times New Roman" w:cs="Times New Roman"/>
        </w:rPr>
        <w:t>редоставление разрешения на отклонение от</w:t>
      </w:r>
    </w:p>
    <w:p w:rsidR="00FD1651" w:rsidRPr="00C01E94" w:rsidRDefault="00FD1651" w:rsidP="00EC3647">
      <w:pPr>
        <w:pStyle w:val="ConsPlusNormal"/>
        <w:ind w:left="4963" w:firstLine="0"/>
        <w:rPr>
          <w:rFonts w:ascii="Times New Roman" w:hAnsi="Times New Roman" w:cs="Times New Roman"/>
        </w:rPr>
      </w:pPr>
      <w:r w:rsidRPr="00C01E94">
        <w:rPr>
          <w:rFonts w:ascii="Times New Roman" w:hAnsi="Times New Roman" w:cs="Times New Roman"/>
        </w:rPr>
        <w:t xml:space="preserve">                </w:t>
      </w:r>
      <w:r w:rsidR="0028510B">
        <w:rPr>
          <w:rFonts w:ascii="Times New Roman" w:hAnsi="Times New Roman" w:cs="Times New Roman"/>
        </w:rPr>
        <w:t xml:space="preserve">                      </w:t>
      </w:r>
      <w:r w:rsidRPr="00C01E94">
        <w:rPr>
          <w:rFonts w:ascii="Times New Roman" w:hAnsi="Times New Roman" w:cs="Times New Roman"/>
        </w:rPr>
        <w:t xml:space="preserve">предельных параметров разрешенного    </w:t>
      </w:r>
    </w:p>
    <w:p w:rsidR="00FD1651" w:rsidRPr="00C01E94" w:rsidRDefault="00FD1651" w:rsidP="00EC3647">
      <w:pPr>
        <w:pStyle w:val="ConsPlusNormal"/>
        <w:ind w:left="4963" w:firstLine="0"/>
        <w:jc w:val="center"/>
        <w:rPr>
          <w:rFonts w:ascii="Times New Roman" w:hAnsi="Times New Roman" w:cs="Times New Roman"/>
        </w:rPr>
      </w:pPr>
      <w:r w:rsidRPr="00C01E94">
        <w:rPr>
          <w:rFonts w:ascii="Times New Roman" w:hAnsi="Times New Roman" w:cs="Times New Roman"/>
        </w:rPr>
        <w:t xml:space="preserve">                </w:t>
      </w:r>
      <w:r w:rsidR="0028510B">
        <w:rPr>
          <w:rFonts w:ascii="Times New Roman" w:hAnsi="Times New Roman" w:cs="Times New Roman"/>
        </w:rPr>
        <w:t xml:space="preserve">                      </w:t>
      </w:r>
      <w:r w:rsidRPr="00C01E94">
        <w:rPr>
          <w:rFonts w:ascii="Times New Roman" w:hAnsi="Times New Roman" w:cs="Times New Roman"/>
        </w:rPr>
        <w:t xml:space="preserve">строительства, реконструкции объекта         </w:t>
      </w:r>
    </w:p>
    <w:p w:rsidR="00FD1651" w:rsidRPr="00C01E94" w:rsidRDefault="00FD1651" w:rsidP="00EC3647">
      <w:pPr>
        <w:pStyle w:val="ConsPlusNormal"/>
        <w:ind w:left="4963" w:firstLine="0"/>
        <w:jc w:val="center"/>
        <w:rPr>
          <w:rFonts w:ascii="Times New Roman" w:hAnsi="Times New Roman" w:cs="Times New Roman"/>
        </w:rPr>
      </w:pPr>
      <w:r w:rsidRPr="00C01E94">
        <w:rPr>
          <w:rFonts w:ascii="Times New Roman" w:hAnsi="Times New Roman" w:cs="Times New Roman"/>
        </w:rPr>
        <w:t xml:space="preserve">                               </w:t>
      </w:r>
      <w:r w:rsidR="0028510B">
        <w:rPr>
          <w:rFonts w:ascii="Times New Roman" w:hAnsi="Times New Roman" w:cs="Times New Roman"/>
        </w:rPr>
        <w:t xml:space="preserve">                     </w:t>
      </w:r>
      <w:r w:rsidRPr="00C01E94">
        <w:rPr>
          <w:rFonts w:ascii="Times New Roman" w:hAnsi="Times New Roman" w:cs="Times New Roman"/>
        </w:rPr>
        <w:t xml:space="preserve"> капитального строительства»</w:t>
      </w:r>
    </w:p>
    <w:p w:rsidR="00FD1651" w:rsidRPr="00565907" w:rsidRDefault="00FD1651" w:rsidP="00CD11B9">
      <w:pPr>
        <w:autoSpaceDE w:val="0"/>
        <w:autoSpaceDN w:val="0"/>
        <w:adjustRightInd w:val="0"/>
        <w:spacing w:after="0" w:line="240" w:lineRule="auto"/>
        <w:ind w:firstLine="720"/>
        <w:jc w:val="right"/>
        <w:rPr>
          <w:rFonts w:ascii="Times New Roman" w:hAnsi="Times New Roman"/>
          <w:b/>
          <w:sz w:val="20"/>
          <w:szCs w:val="20"/>
        </w:rPr>
      </w:pPr>
    </w:p>
    <w:p w:rsidR="00FD1651" w:rsidRPr="009215E6" w:rsidRDefault="00FD1651" w:rsidP="00CD11B9">
      <w:pPr>
        <w:spacing w:after="0" w:line="240" w:lineRule="auto"/>
        <w:ind w:left="4111"/>
        <w:jc w:val="both"/>
        <w:rPr>
          <w:rFonts w:ascii="Times New Roman" w:hAnsi="Times New Roman"/>
          <w:sz w:val="24"/>
          <w:szCs w:val="24"/>
        </w:rPr>
      </w:pPr>
      <w:r w:rsidRPr="009215E6">
        <w:rPr>
          <w:rFonts w:ascii="Times New Roman" w:hAnsi="Times New Roman"/>
          <w:sz w:val="24"/>
          <w:szCs w:val="24"/>
        </w:rPr>
        <w:t xml:space="preserve">В  </w:t>
      </w:r>
    </w:p>
    <w:p w:rsidR="00FD1651" w:rsidRPr="009215E6" w:rsidRDefault="00FD1651" w:rsidP="00CD11B9">
      <w:pPr>
        <w:pBdr>
          <w:top w:val="single" w:sz="4" w:space="1" w:color="auto"/>
        </w:pBdr>
        <w:spacing w:after="0" w:line="240" w:lineRule="auto"/>
        <w:ind w:left="4111"/>
        <w:jc w:val="center"/>
        <w:rPr>
          <w:rFonts w:ascii="Times New Roman" w:hAnsi="Times New Roman"/>
          <w:i/>
          <w:sz w:val="18"/>
          <w:szCs w:val="18"/>
        </w:rPr>
      </w:pPr>
      <w:r w:rsidRPr="009215E6">
        <w:rPr>
          <w:rFonts w:ascii="Times New Roman" w:hAnsi="Times New Roman"/>
          <w:i/>
          <w:sz w:val="18"/>
          <w:szCs w:val="18"/>
        </w:rPr>
        <w:t>(наименование органа местного самоуправления</w:t>
      </w:r>
    </w:p>
    <w:p w:rsidR="00FD1651" w:rsidRPr="009215E6" w:rsidRDefault="00FD1651" w:rsidP="00CD11B9">
      <w:pPr>
        <w:spacing w:after="0" w:line="240" w:lineRule="auto"/>
        <w:ind w:left="4111"/>
        <w:jc w:val="center"/>
        <w:rPr>
          <w:rFonts w:ascii="Times New Roman" w:hAnsi="Times New Roman"/>
          <w:i/>
          <w:sz w:val="24"/>
          <w:szCs w:val="24"/>
        </w:rPr>
      </w:pPr>
    </w:p>
    <w:p w:rsidR="00FD1651" w:rsidRPr="009215E6" w:rsidRDefault="00FD1651" w:rsidP="00CD11B9">
      <w:pPr>
        <w:pBdr>
          <w:top w:val="single" w:sz="4" w:space="3" w:color="auto"/>
        </w:pBdr>
        <w:spacing w:after="0" w:line="240" w:lineRule="auto"/>
        <w:ind w:left="4111"/>
        <w:jc w:val="center"/>
        <w:rPr>
          <w:rFonts w:ascii="Times New Roman" w:hAnsi="Times New Roman"/>
          <w:i/>
          <w:sz w:val="18"/>
          <w:szCs w:val="18"/>
        </w:rPr>
      </w:pPr>
      <w:r w:rsidRPr="009215E6">
        <w:rPr>
          <w:rFonts w:ascii="Times New Roman" w:hAnsi="Times New Roman"/>
          <w:i/>
          <w:sz w:val="18"/>
          <w:szCs w:val="18"/>
        </w:rPr>
        <w:t>муниципального образования)</w:t>
      </w:r>
    </w:p>
    <w:p w:rsidR="00FD1651" w:rsidRPr="009215E6" w:rsidRDefault="00FD1651" w:rsidP="00CD11B9">
      <w:pPr>
        <w:shd w:val="clear" w:color="auto" w:fill="FFFFFF"/>
        <w:tabs>
          <w:tab w:val="left" w:leader="underscore" w:pos="10334"/>
        </w:tabs>
        <w:spacing w:after="0" w:line="240" w:lineRule="auto"/>
        <w:ind w:left="4111"/>
        <w:jc w:val="both"/>
        <w:rPr>
          <w:rFonts w:ascii="Times New Roman" w:hAnsi="Times New Roman"/>
          <w:sz w:val="24"/>
          <w:szCs w:val="24"/>
        </w:rPr>
      </w:pPr>
      <w:r w:rsidRPr="009215E6">
        <w:rPr>
          <w:rFonts w:ascii="Times New Roman" w:hAnsi="Times New Roman"/>
          <w:spacing w:val="-7"/>
          <w:sz w:val="24"/>
          <w:szCs w:val="24"/>
        </w:rPr>
        <w:t>от</w:t>
      </w:r>
      <w:r w:rsidRPr="009215E6">
        <w:rPr>
          <w:rFonts w:ascii="Times New Roman" w:hAnsi="Times New Roman"/>
          <w:sz w:val="24"/>
          <w:szCs w:val="24"/>
        </w:rPr>
        <w:t xml:space="preserve">_______________________________________ </w:t>
      </w:r>
    </w:p>
    <w:p w:rsidR="00FD1651" w:rsidRPr="00BA0218" w:rsidRDefault="00FD1651" w:rsidP="00CD11B9">
      <w:pPr>
        <w:shd w:val="clear" w:color="auto" w:fill="FFFFFF"/>
        <w:spacing w:after="0" w:line="240" w:lineRule="auto"/>
        <w:ind w:left="4111"/>
        <w:jc w:val="both"/>
        <w:rPr>
          <w:rFonts w:ascii="Times New Roman" w:hAnsi="Times New Roman"/>
          <w:i/>
          <w:spacing w:val="-3"/>
          <w:sz w:val="18"/>
          <w:szCs w:val="18"/>
        </w:rPr>
      </w:pPr>
      <w:r w:rsidRPr="00BA0218">
        <w:rPr>
          <w:rFonts w:ascii="Times New Roman" w:hAnsi="Times New Roman"/>
          <w:i/>
          <w:spacing w:val="-3"/>
          <w:sz w:val="18"/>
          <w:szCs w:val="1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BA0218">
        <w:rPr>
          <w:i/>
          <w:sz w:val="18"/>
          <w:szCs w:val="18"/>
        </w:rPr>
        <w:t xml:space="preserve"> </w:t>
      </w:r>
      <w:r w:rsidRPr="00BA0218">
        <w:rPr>
          <w:rFonts w:ascii="Times New Roman" w:hAnsi="Times New Roman"/>
          <w:i/>
          <w:spacing w:val="-3"/>
          <w:sz w:val="18"/>
          <w:szCs w:val="18"/>
        </w:rPr>
        <w:t>эл. почта;</w:t>
      </w:r>
    </w:p>
    <w:p w:rsidR="00FD1651" w:rsidRPr="00BA0218" w:rsidRDefault="00FD1651" w:rsidP="00CD11B9">
      <w:pPr>
        <w:shd w:val="clear" w:color="auto" w:fill="FFFFFF"/>
        <w:spacing w:after="0" w:line="240" w:lineRule="auto"/>
        <w:ind w:left="4111"/>
        <w:jc w:val="both"/>
        <w:rPr>
          <w:rFonts w:ascii="Times New Roman" w:hAnsi="Times New Roman"/>
          <w:i/>
          <w:spacing w:val="-3"/>
          <w:sz w:val="18"/>
          <w:szCs w:val="18"/>
        </w:rPr>
      </w:pPr>
      <w:r w:rsidRPr="00BA0218">
        <w:rPr>
          <w:rFonts w:ascii="Times New Roman" w:hAnsi="Times New Roman"/>
          <w:i/>
          <w:spacing w:val="-3"/>
          <w:sz w:val="18"/>
          <w:szCs w:val="1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BA0218">
        <w:rPr>
          <w:rFonts w:ascii="Times New Roman" w:hAnsi="Times New Roman"/>
          <w:i/>
          <w:spacing w:val="-7"/>
          <w:sz w:val="18"/>
          <w:szCs w:val="18"/>
        </w:rPr>
        <w:t>)</w:t>
      </w:r>
    </w:p>
    <w:p w:rsidR="00FD1651" w:rsidRPr="00565907" w:rsidRDefault="00FD1651" w:rsidP="00CD11B9">
      <w:pPr>
        <w:spacing w:after="0" w:line="240" w:lineRule="auto"/>
        <w:rPr>
          <w:rFonts w:ascii="Times New Roman" w:hAnsi="Times New Roman"/>
          <w:sz w:val="20"/>
          <w:szCs w:val="20"/>
        </w:rPr>
      </w:pPr>
    </w:p>
    <w:p w:rsidR="00FD1651" w:rsidRPr="009215E6" w:rsidRDefault="00FD1651" w:rsidP="00CD11B9">
      <w:pPr>
        <w:spacing w:after="0" w:line="240" w:lineRule="auto"/>
        <w:jc w:val="center"/>
        <w:rPr>
          <w:rFonts w:ascii="Times New Roman" w:hAnsi="Times New Roman"/>
          <w:b/>
          <w:sz w:val="24"/>
          <w:szCs w:val="24"/>
        </w:rPr>
      </w:pPr>
      <w:r w:rsidRPr="009215E6">
        <w:rPr>
          <w:rFonts w:ascii="Times New Roman" w:hAnsi="Times New Roman"/>
          <w:b/>
          <w:sz w:val="24"/>
          <w:szCs w:val="24"/>
        </w:rPr>
        <w:t>Заявление</w:t>
      </w:r>
    </w:p>
    <w:p w:rsidR="00FD1651" w:rsidRPr="009215E6" w:rsidRDefault="00FD1651" w:rsidP="00CD11B9">
      <w:pPr>
        <w:spacing w:after="0" w:line="240" w:lineRule="auto"/>
        <w:jc w:val="center"/>
        <w:rPr>
          <w:rFonts w:ascii="Times New Roman" w:hAnsi="Times New Roman"/>
          <w:b/>
          <w:sz w:val="24"/>
          <w:szCs w:val="24"/>
        </w:rPr>
      </w:pPr>
      <w:r w:rsidRPr="009215E6">
        <w:rPr>
          <w:rFonts w:ascii="Times New Roman" w:hAnsi="Times New Roman"/>
          <w:b/>
          <w:sz w:val="24"/>
          <w:szCs w:val="24"/>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FD1651" w:rsidRPr="009215E6" w:rsidRDefault="00FD1651" w:rsidP="00CD11B9">
      <w:pPr>
        <w:spacing w:after="0" w:line="240" w:lineRule="auto"/>
        <w:rPr>
          <w:rFonts w:ascii="Times New Roman" w:hAnsi="Times New Roman"/>
          <w:sz w:val="24"/>
          <w:szCs w:val="24"/>
        </w:rPr>
      </w:pPr>
    </w:p>
    <w:p w:rsidR="00FD1651" w:rsidRPr="009215E6" w:rsidRDefault="00FD1651" w:rsidP="00847760">
      <w:pPr>
        <w:spacing w:after="0" w:line="240" w:lineRule="auto"/>
        <w:ind w:firstLine="709"/>
        <w:jc w:val="both"/>
        <w:rPr>
          <w:rFonts w:ascii="Times New Roman" w:hAnsi="Times New Roman"/>
          <w:sz w:val="24"/>
          <w:szCs w:val="24"/>
        </w:rPr>
      </w:pPr>
      <w:r w:rsidRPr="009215E6">
        <w:rPr>
          <w:rFonts w:ascii="Times New Roman" w:hAnsi="Times New Roman"/>
          <w:sz w:val="24"/>
          <w:szCs w:val="24"/>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p>
    <w:p w:rsidR="00FD1651" w:rsidRPr="009215E6" w:rsidRDefault="00FD1651" w:rsidP="00847760">
      <w:pPr>
        <w:spacing w:after="0" w:line="240" w:lineRule="auto"/>
        <w:ind w:firstLine="709"/>
        <w:jc w:val="both"/>
        <w:rPr>
          <w:rFonts w:ascii="Times New Roman" w:hAnsi="Times New Roman"/>
          <w:sz w:val="24"/>
          <w:szCs w:val="24"/>
        </w:rPr>
      </w:pPr>
    </w:p>
    <w:p w:rsidR="00FD1651" w:rsidRPr="009215E6" w:rsidRDefault="00FD1651" w:rsidP="00CD11B9">
      <w:pPr>
        <w:pBdr>
          <w:top w:val="single" w:sz="4" w:space="1" w:color="auto"/>
          <w:bottom w:val="single" w:sz="4" w:space="1" w:color="auto"/>
        </w:pBdr>
        <w:spacing w:after="0" w:line="240" w:lineRule="auto"/>
        <w:jc w:val="both"/>
        <w:rPr>
          <w:rFonts w:ascii="Times New Roman" w:hAnsi="Times New Roman"/>
          <w:sz w:val="24"/>
          <w:szCs w:val="24"/>
        </w:rPr>
      </w:pPr>
    </w:p>
    <w:p w:rsidR="00FD1651" w:rsidRPr="009215E6" w:rsidRDefault="00FD1651" w:rsidP="00CD11B9">
      <w:pPr>
        <w:pStyle w:val="ConsPlusNonformat"/>
        <w:jc w:val="both"/>
        <w:rPr>
          <w:rFonts w:ascii="Times New Roman" w:hAnsi="Times New Roman" w:cs="Times New Roman"/>
          <w:i/>
          <w:sz w:val="24"/>
          <w:szCs w:val="24"/>
        </w:rPr>
      </w:pPr>
      <w:r w:rsidRPr="009215E6">
        <w:rPr>
          <w:rFonts w:ascii="Times New Roman" w:hAnsi="Times New Roman" w:cs="Times New Roman"/>
          <w:i/>
          <w:sz w:val="24"/>
          <w:szCs w:val="24"/>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FD1651" w:rsidRPr="009215E6" w:rsidRDefault="00FD1651" w:rsidP="00CD11B9">
      <w:pPr>
        <w:spacing w:after="0" w:line="240" w:lineRule="auto"/>
        <w:jc w:val="both"/>
        <w:rPr>
          <w:rFonts w:ascii="Times New Roman" w:hAnsi="Times New Roman"/>
          <w:sz w:val="24"/>
          <w:szCs w:val="24"/>
        </w:rPr>
      </w:pPr>
    </w:p>
    <w:p w:rsidR="00FD1651" w:rsidRPr="009215E6" w:rsidRDefault="00FD1651" w:rsidP="00DF15AB">
      <w:pPr>
        <w:spacing w:after="0" w:line="240" w:lineRule="auto"/>
        <w:ind w:firstLine="709"/>
        <w:jc w:val="both"/>
        <w:rPr>
          <w:rFonts w:ascii="Times New Roman" w:hAnsi="Times New Roman"/>
          <w:sz w:val="24"/>
          <w:szCs w:val="24"/>
        </w:rPr>
      </w:pPr>
      <w:r w:rsidRPr="009215E6">
        <w:rPr>
          <w:rFonts w:ascii="Times New Roman" w:hAnsi="Times New Roman"/>
          <w:sz w:val="24"/>
          <w:szCs w:val="24"/>
        </w:rPr>
        <w:t>Параметры планируемых к размещению объектов капитального строительства</w:t>
      </w:r>
    </w:p>
    <w:p w:rsidR="00FD1651" w:rsidRPr="009215E6" w:rsidRDefault="00FD1651" w:rsidP="00CD11B9">
      <w:pPr>
        <w:spacing w:after="0" w:line="240" w:lineRule="auto"/>
        <w:jc w:val="both"/>
        <w:rPr>
          <w:rFonts w:ascii="Times New Roman" w:hAnsi="Times New Roman"/>
          <w:sz w:val="24"/>
          <w:szCs w:val="24"/>
        </w:rPr>
      </w:pPr>
      <w:r w:rsidRPr="009215E6">
        <w:rPr>
          <w:rFonts w:ascii="Times New Roman" w:hAnsi="Times New Roman"/>
          <w:sz w:val="24"/>
          <w:szCs w:val="24"/>
        </w:rPr>
        <w:t>______________________________________________________________________</w:t>
      </w:r>
    </w:p>
    <w:p w:rsidR="00FD1651" w:rsidRPr="009215E6" w:rsidRDefault="00FD1651" w:rsidP="00CD11B9">
      <w:pPr>
        <w:spacing w:after="0" w:line="240" w:lineRule="auto"/>
        <w:jc w:val="both"/>
        <w:rPr>
          <w:rFonts w:ascii="Times New Roman" w:hAnsi="Times New Roman"/>
          <w:sz w:val="24"/>
          <w:szCs w:val="24"/>
        </w:rPr>
      </w:pPr>
      <w:r w:rsidRPr="009215E6">
        <w:rPr>
          <w:rFonts w:ascii="Times New Roman" w:hAnsi="Times New Roman"/>
          <w:sz w:val="24"/>
          <w:szCs w:val="24"/>
        </w:rPr>
        <w:t>______________________________________________________________________</w:t>
      </w:r>
    </w:p>
    <w:p w:rsidR="00FD1651" w:rsidRPr="009215E6" w:rsidRDefault="00FD1651" w:rsidP="00DF15AB">
      <w:pPr>
        <w:spacing w:after="0" w:line="240" w:lineRule="auto"/>
        <w:ind w:firstLine="709"/>
        <w:jc w:val="both"/>
        <w:rPr>
          <w:rFonts w:ascii="Times New Roman" w:hAnsi="Times New Roman"/>
          <w:sz w:val="24"/>
          <w:szCs w:val="24"/>
        </w:rPr>
      </w:pPr>
    </w:p>
    <w:p w:rsidR="00FD1651" w:rsidRPr="009215E6" w:rsidRDefault="00FD1651" w:rsidP="00DF15AB">
      <w:pPr>
        <w:spacing w:after="0" w:line="240" w:lineRule="auto"/>
        <w:ind w:firstLine="709"/>
        <w:jc w:val="both"/>
        <w:rPr>
          <w:rFonts w:ascii="Times New Roman" w:hAnsi="Times New Roman"/>
          <w:sz w:val="24"/>
          <w:szCs w:val="24"/>
        </w:rPr>
      </w:pPr>
      <w:r w:rsidRPr="009215E6">
        <w:rPr>
          <w:rFonts w:ascii="Times New Roman" w:hAnsi="Times New Roman"/>
          <w:sz w:val="24"/>
          <w:szCs w:val="24"/>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p>
    <w:p w:rsidR="00FD1651" w:rsidRPr="009215E6" w:rsidRDefault="00FD1651" w:rsidP="00CD11B9">
      <w:pPr>
        <w:spacing w:after="0" w:line="240" w:lineRule="auto"/>
        <w:jc w:val="both"/>
        <w:rPr>
          <w:rFonts w:ascii="Times New Roman" w:hAnsi="Times New Roman"/>
          <w:sz w:val="24"/>
          <w:szCs w:val="24"/>
        </w:rPr>
      </w:pPr>
      <w:r w:rsidRPr="009215E6">
        <w:rPr>
          <w:rFonts w:ascii="Times New Roman" w:hAnsi="Times New Roman"/>
          <w:sz w:val="24"/>
          <w:szCs w:val="24"/>
        </w:rPr>
        <w:t>______________________________________________________________________</w:t>
      </w:r>
    </w:p>
    <w:p w:rsidR="00FD1651" w:rsidRPr="009215E6" w:rsidRDefault="00FD1651" w:rsidP="00CD11B9">
      <w:pPr>
        <w:spacing w:after="0" w:line="240" w:lineRule="auto"/>
        <w:jc w:val="both"/>
        <w:rPr>
          <w:rFonts w:ascii="Times New Roman" w:hAnsi="Times New Roman"/>
          <w:sz w:val="24"/>
          <w:szCs w:val="24"/>
        </w:rPr>
      </w:pPr>
      <w:r w:rsidRPr="009215E6">
        <w:rPr>
          <w:rFonts w:ascii="Times New Roman" w:hAnsi="Times New Roman"/>
          <w:sz w:val="24"/>
          <w:szCs w:val="24"/>
        </w:rPr>
        <w:t>____________________________________________________________________________________________________________________________________________</w:t>
      </w:r>
    </w:p>
    <w:p w:rsidR="00FD1651" w:rsidRPr="009215E6" w:rsidRDefault="00FD1651" w:rsidP="00CD11B9">
      <w:pPr>
        <w:spacing w:after="0" w:line="240" w:lineRule="auto"/>
        <w:ind w:firstLine="709"/>
        <w:rPr>
          <w:rFonts w:ascii="Times New Roman" w:hAnsi="Times New Roman"/>
          <w:sz w:val="24"/>
          <w:szCs w:val="24"/>
        </w:rPr>
      </w:pPr>
      <w:r w:rsidRPr="009215E6">
        <w:rPr>
          <w:rFonts w:ascii="Times New Roman" w:hAnsi="Times New Roman"/>
          <w:sz w:val="24"/>
          <w:szCs w:val="24"/>
        </w:rPr>
        <w:t>К заявлению прилагаются следующие документы:</w:t>
      </w:r>
    </w:p>
    <w:p w:rsidR="00FD1651" w:rsidRPr="009215E6" w:rsidRDefault="00FD1651" w:rsidP="00CD11B9">
      <w:pPr>
        <w:widowControl w:val="0"/>
        <w:autoSpaceDE w:val="0"/>
        <w:autoSpaceDN w:val="0"/>
        <w:adjustRightInd w:val="0"/>
        <w:spacing w:after="0" w:line="240" w:lineRule="auto"/>
        <w:ind w:firstLine="851"/>
        <w:jc w:val="both"/>
        <w:rPr>
          <w:rFonts w:ascii="Times New Roman" w:hAnsi="Times New Roman"/>
          <w:i/>
          <w:sz w:val="24"/>
          <w:szCs w:val="24"/>
        </w:rPr>
      </w:pPr>
      <w:r w:rsidRPr="009215E6">
        <w:rPr>
          <w:rFonts w:ascii="Times New Roman" w:hAnsi="Times New Roman"/>
          <w:i/>
          <w:sz w:val="24"/>
          <w:szCs w:val="24"/>
        </w:rPr>
        <w:t>(указывается перечень прилагаемых документов)</w:t>
      </w:r>
    </w:p>
    <w:p w:rsidR="00FD1651" w:rsidRPr="009215E6" w:rsidRDefault="00FD1651" w:rsidP="004E42F9">
      <w:pPr>
        <w:widowControl w:val="0"/>
        <w:autoSpaceDE w:val="0"/>
        <w:autoSpaceDN w:val="0"/>
        <w:adjustRightInd w:val="0"/>
        <w:spacing w:after="0" w:line="240" w:lineRule="auto"/>
        <w:jc w:val="both"/>
        <w:rPr>
          <w:rFonts w:ascii="Times New Roman" w:hAnsi="Times New Roman"/>
          <w:sz w:val="24"/>
          <w:szCs w:val="24"/>
        </w:rPr>
      </w:pPr>
      <w:r w:rsidRPr="009215E6">
        <w:rPr>
          <w:rFonts w:ascii="Times New Roman" w:hAnsi="Times New Roman"/>
          <w:sz w:val="24"/>
          <w:szCs w:val="24"/>
        </w:rPr>
        <w:t>____________________________________________________________________________________________________________________________________________</w:t>
      </w:r>
    </w:p>
    <w:p w:rsidR="00FD1651" w:rsidRPr="009215E6" w:rsidRDefault="00FD1651" w:rsidP="00CD11B9">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9215E6">
        <w:rPr>
          <w:rFonts w:ascii="Times New Roman" w:hAnsi="Times New Roman"/>
          <w:color w:val="000000"/>
          <w:sz w:val="24"/>
          <w:szCs w:val="24"/>
        </w:rPr>
        <w:t>Результат предоставления муниципальной услуги, прошу предоставить:</w:t>
      </w:r>
    </w:p>
    <w:p w:rsidR="00FD1651" w:rsidRPr="009215E6" w:rsidRDefault="00FD1651" w:rsidP="004E42F9">
      <w:pPr>
        <w:widowControl w:val="0"/>
        <w:autoSpaceDE w:val="0"/>
        <w:autoSpaceDN w:val="0"/>
        <w:adjustRightInd w:val="0"/>
        <w:spacing w:after="0" w:line="240" w:lineRule="auto"/>
        <w:ind w:firstLine="851"/>
        <w:jc w:val="both"/>
        <w:rPr>
          <w:rFonts w:ascii="Times New Roman" w:hAnsi="Times New Roman"/>
          <w:i/>
          <w:color w:val="000000"/>
          <w:sz w:val="24"/>
          <w:szCs w:val="24"/>
        </w:rPr>
      </w:pPr>
      <w:r w:rsidRPr="009215E6">
        <w:rPr>
          <w:rFonts w:ascii="Times New Roman" w:hAnsi="Times New Roman"/>
          <w:i/>
          <w:color w:val="000000"/>
          <w:sz w:val="24"/>
          <w:szCs w:val="24"/>
        </w:rPr>
        <w:t>(указать способ получения результата предоставления государственной (муниципальной) услуги).</w:t>
      </w:r>
    </w:p>
    <w:p w:rsidR="00FD1651" w:rsidRPr="009215E6" w:rsidRDefault="00FD1651" w:rsidP="003E6D7F">
      <w:pPr>
        <w:widowControl w:val="0"/>
        <w:autoSpaceDE w:val="0"/>
        <w:autoSpaceDN w:val="0"/>
        <w:adjustRightInd w:val="0"/>
        <w:spacing w:after="0" w:line="240" w:lineRule="auto"/>
        <w:jc w:val="both"/>
        <w:rPr>
          <w:rFonts w:ascii="Times New Roman" w:hAnsi="Times New Roman"/>
          <w:i/>
          <w:color w:val="000000"/>
          <w:sz w:val="24"/>
          <w:szCs w:val="24"/>
        </w:rPr>
      </w:pPr>
      <w:r w:rsidRPr="009215E6">
        <w:rPr>
          <w:rFonts w:ascii="Times New Roman" w:hAnsi="Times New Roman"/>
          <w:i/>
          <w:color w:val="000000"/>
          <w:sz w:val="24"/>
          <w:szCs w:val="24"/>
        </w:rPr>
        <w:t>___________________________________________________________________________________________________</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FD1651" w:rsidRPr="009215E6" w:rsidTr="00EF695D">
        <w:trPr>
          <w:trHeight w:val="823"/>
        </w:trPr>
        <w:tc>
          <w:tcPr>
            <w:tcW w:w="1790" w:type="dxa"/>
            <w:tcBorders>
              <w:top w:val="nil"/>
              <w:left w:val="nil"/>
              <w:bottom w:val="single" w:sz="4" w:space="0" w:color="auto"/>
              <w:right w:val="nil"/>
            </w:tcBorders>
            <w:vAlign w:val="bottom"/>
          </w:tcPr>
          <w:p w:rsidR="00FD1651" w:rsidRPr="009215E6" w:rsidRDefault="00FD1651" w:rsidP="008D6E94">
            <w:pPr>
              <w:spacing w:after="0" w:line="240" w:lineRule="auto"/>
              <w:jc w:val="center"/>
              <w:rPr>
                <w:rFonts w:ascii="Times New Roman" w:hAnsi="Times New Roman"/>
                <w:sz w:val="24"/>
                <w:szCs w:val="24"/>
              </w:rPr>
            </w:pPr>
          </w:p>
        </w:tc>
        <w:tc>
          <w:tcPr>
            <w:tcW w:w="483" w:type="dxa"/>
            <w:tcBorders>
              <w:top w:val="nil"/>
              <w:left w:val="nil"/>
              <w:bottom w:val="nil"/>
              <w:right w:val="nil"/>
            </w:tcBorders>
            <w:vAlign w:val="bottom"/>
          </w:tcPr>
          <w:p w:rsidR="00FD1651" w:rsidRPr="009215E6" w:rsidRDefault="00FD1651" w:rsidP="008D6E94">
            <w:pPr>
              <w:spacing w:after="0" w:line="240" w:lineRule="auto"/>
              <w:jc w:val="center"/>
              <w:rPr>
                <w:rFonts w:ascii="Times New Roman" w:hAnsi="Times New Roman"/>
                <w:sz w:val="24"/>
                <w:szCs w:val="24"/>
              </w:rPr>
            </w:pPr>
          </w:p>
        </w:tc>
        <w:tc>
          <w:tcPr>
            <w:tcW w:w="1369" w:type="dxa"/>
            <w:tcBorders>
              <w:top w:val="nil"/>
              <w:left w:val="nil"/>
              <w:bottom w:val="single" w:sz="4" w:space="0" w:color="auto"/>
              <w:right w:val="nil"/>
            </w:tcBorders>
            <w:vAlign w:val="bottom"/>
          </w:tcPr>
          <w:p w:rsidR="00FD1651" w:rsidRPr="009215E6" w:rsidRDefault="00FD1651" w:rsidP="008D6E94">
            <w:pPr>
              <w:spacing w:after="0" w:line="240" w:lineRule="auto"/>
              <w:jc w:val="center"/>
              <w:rPr>
                <w:rFonts w:ascii="Times New Roman" w:hAnsi="Times New Roman"/>
                <w:sz w:val="24"/>
                <w:szCs w:val="24"/>
              </w:rPr>
            </w:pPr>
          </w:p>
        </w:tc>
        <w:tc>
          <w:tcPr>
            <w:tcW w:w="686" w:type="dxa"/>
            <w:tcBorders>
              <w:top w:val="nil"/>
              <w:left w:val="nil"/>
              <w:bottom w:val="nil"/>
              <w:right w:val="nil"/>
            </w:tcBorders>
            <w:vAlign w:val="bottom"/>
          </w:tcPr>
          <w:p w:rsidR="00FD1651" w:rsidRPr="009215E6" w:rsidRDefault="00FD1651" w:rsidP="008D6E94">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FD1651" w:rsidRPr="009215E6" w:rsidRDefault="00FD1651" w:rsidP="008D6E94">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FD1651" w:rsidRPr="009215E6" w:rsidRDefault="00FD1651" w:rsidP="008D6E94">
            <w:pPr>
              <w:spacing w:after="0" w:line="240" w:lineRule="auto"/>
              <w:jc w:val="center"/>
              <w:rPr>
                <w:rFonts w:ascii="Times New Roman" w:hAnsi="Times New Roman"/>
                <w:sz w:val="24"/>
                <w:szCs w:val="24"/>
              </w:rPr>
            </w:pPr>
          </w:p>
        </w:tc>
        <w:tc>
          <w:tcPr>
            <w:tcW w:w="2756" w:type="dxa"/>
            <w:tcBorders>
              <w:top w:val="nil"/>
              <w:left w:val="nil"/>
              <w:bottom w:val="single" w:sz="4" w:space="0" w:color="auto"/>
              <w:right w:val="nil"/>
            </w:tcBorders>
            <w:vAlign w:val="bottom"/>
          </w:tcPr>
          <w:p w:rsidR="00FD1651" w:rsidRPr="009215E6" w:rsidRDefault="00FD1651" w:rsidP="008D6E94">
            <w:pPr>
              <w:spacing w:after="0" w:line="240" w:lineRule="auto"/>
              <w:jc w:val="center"/>
              <w:rPr>
                <w:rFonts w:ascii="Times New Roman" w:hAnsi="Times New Roman"/>
                <w:sz w:val="24"/>
                <w:szCs w:val="24"/>
              </w:rPr>
            </w:pPr>
          </w:p>
        </w:tc>
        <w:tc>
          <w:tcPr>
            <w:tcW w:w="1681" w:type="dxa"/>
            <w:tcBorders>
              <w:top w:val="nil"/>
              <w:left w:val="nil"/>
              <w:bottom w:val="single" w:sz="4" w:space="0" w:color="auto"/>
              <w:right w:val="nil"/>
            </w:tcBorders>
          </w:tcPr>
          <w:p w:rsidR="00FD1651" w:rsidRPr="009215E6" w:rsidRDefault="00FD1651" w:rsidP="008D6E94">
            <w:pPr>
              <w:spacing w:after="0" w:line="240" w:lineRule="auto"/>
              <w:jc w:val="center"/>
              <w:rPr>
                <w:rFonts w:ascii="Times New Roman" w:hAnsi="Times New Roman"/>
                <w:sz w:val="24"/>
                <w:szCs w:val="24"/>
              </w:rPr>
            </w:pPr>
          </w:p>
        </w:tc>
      </w:tr>
      <w:tr w:rsidR="00FD1651" w:rsidRPr="009215E6" w:rsidTr="00EF695D">
        <w:trPr>
          <w:trHeight w:val="298"/>
        </w:trPr>
        <w:tc>
          <w:tcPr>
            <w:tcW w:w="1790" w:type="dxa"/>
            <w:tcBorders>
              <w:top w:val="nil"/>
              <w:left w:val="nil"/>
              <w:bottom w:val="nil"/>
              <w:right w:val="nil"/>
            </w:tcBorders>
          </w:tcPr>
          <w:p w:rsidR="00FD1651" w:rsidRPr="009215E6" w:rsidRDefault="00FD1651" w:rsidP="008D6E94">
            <w:pPr>
              <w:spacing w:after="0" w:line="240" w:lineRule="auto"/>
              <w:jc w:val="center"/>
              <w:rPr>
                <w:rFonts w:ascii="Times New Roman" w:hAnsi="Times New Roman"/>
                <w:sz w:val="24"/>
                <w:szCs w:val="24"/>
              </w:rPr>
            </w:pPr>
            <w:r w:rsidRPr="009215E6">
              <w:rPr>
                <w:rFonts w:ascii="Times New Roman" w:hAnsi="Times New Roman"/>
                <w:sz w:val="24"/>
                <w:szCs w:val="24"/>
              </w:rPr>
              <w:t>(дата)</w:t>
            </w:r>
          </w:p>
        </w:tc>
        <w:tc>
          <w:tcPr>
            <w:tcW w:w="483" w:type="dxa"/>
            <w:tcBorders>
              <w:top w:val="nil"/>
              <w:left w:val="nil"/>
              <w:bottom w:val="nil"/>
              <w:right w:val="nil"/>
            </w:tcBorders>
          </w:tcPr>
          <w:p w:rsidR="00FD1651" w:rsidRPr="009215E6" w:rsidRDefault="00FD1651" w:rsidP="008D6E94">
            <w:pPr>
              <w:spacing w:after="0" w:line="240" w:lineRule="auto"/>
              <w:jc w:val="center"/>
              <w:rPr>
                <w:rFonts w:ascii="Times New Roman" w:hAnsi="Times New Roman"/>
                <w:sz w:val="24"/>
                <w:szCs w:val="24"/>
              </w:rPr>
            </w:pPr>
          </w:p>
        </w:tc>
        <w:tc>
          <w:tcPr>
            <w:tcW w:w="1369" w:type="dxa"/>
            <w:tcBorders>
              <w:top w:val="nil"/>
              <w:left w:val="nil"/>
              <w:bottom w:val="nil"/>
              <w:right w:val="nil"/>
            </w:tcBorders>
          </w:tcPr>
          <w:p w:rsidR="00FD1651" w:rsidRPr="009215E6" w:rsidRDefault="00FD1651" w:rsidP="008D6E94">
            <w:pPr>
              <w:spacing w:after="0" w:line="240" w:lineRule="auto"/>
              <w:jc w:val="center"/>
              <w:rPr>
                <w:rFonts w:ascii="Times New Roman" w:hAnsi="Times New Roman"/>
                <w:sz w:val="24"/>
                <w:szCs w:val="24"/>
              </w:rPr>
            </w:pPr>
            <w:r w:rsidRPr="009215E6">
              <w:rPr>
                <w:rFonts w:ascii="Times New Roman" w:hAnsi="Times New Roman"/>
                <w:sz w:val="24"/>
                <w:szCs w:val="24"/>
              </w:rPr>
              <w:t>(подпись)</w:t>
            </w:r>
          </w:p>
        </w:tc>
        <w:tc>
          <w:tcPr>
            <w:tcW w:w="686" w:type="dxa"/>
            <w:tcBorders>
              <w:top w:val="nil"/>
              <w:left w:val="nil"/>
              <w:bottom w:val="nil"/>
              <w:right w:val="nil"/>
            </w:tcBorders>
          </w:tcPr>
          <w:p w:rsidR="00FD1651" w:rsidRPr="009215E6" w:rsidRDefault="00FD1651" w:rsidP="008D6E94">
            <w:pPr>
              <w:spacing w:after="0" w:line="240" w:lineRule="auto"/>
              <w:jc w:val="center"/>
              <w:rPr>
                <w:rFonts w:ascii="Times New Roman" w:hAnsi="Times New Roman"/>
                <w:sz w:val="24"/>
                <w:szCs w:val="24"/>
              </w:rPr>
            </w:pPr>
          </w:p>
        </w:tc>
        <w:tc>
          <w:tcPr>
            <w:tcW w:w="606" w:type="dxa"/>
            <w:tcBorders>
              <w:top w:val="nil"/>
              <w:left w:val="nil"/>
              <w:bottom w:val="nil"/>
              <w:right w:val="nil"/>
            </w:tcBorders>
          </w:tcPr>
          <w:p w:rsidR="00FD1651" w:rsidRPr="009215E6" w:rsidRDefault="00FD1651" w:rsidP="008D6E94">
            <w:pPr>
              <w:tabs>
                <w:tab w:val="left" w:pos="1800"/>
              </w:tabs>
              <w:spacing w:after="0" w:line="240" w:lineRule="auto"/>
              <w:ind w:right="453"/>
              <w:jc w:val="center"/>
              <w:rPr>
                <w:rFonts w:ascii="Times New Roman" w:hAnsi="Times New Roman"/>
                <w:sz w:val="24"/>
                <w:szCs w:val="24"/>
              </w:rPr>
            </w:pPr>
          </w:p>
        </w:tc>
        <w:tc>
          <w:tcPr>
            <w:tcW w:w="606" w:type="dxa"/>
            <w:tcBorders>
              <w:top w:val="nil"/>
              <w:left w:val="nil"/>
              <w:bottom w:val="nil"/>
              <w:right w:val="nil"/>
            </w:tcBorders>
          </w:tcPr>
          <w:p w:rsidR="00FD1651" w:rsidRPr="009215E6" w:rsidRDefault="00FD1651" w:rsidP="008D6E94">
            <w:pPr>
              <w:tabs>
                <w:tab w:val="left" w:pos="1800"/>
              </w:tabs>
              <w:spacing w:after="0" w:line="240" w:lineRule="auto"/>
              <w:ind w:right="453"/>
              <w:jc w:val="center"/>
              <w:rPr>
                <w:rFonts w:ascii="Times New Roman" w:hAnsi="Times New Roman"/>
                <w:sz w:val="24"/>
                <w:szCs w:val="24"/>
              </w:rPr>
            </w:pPr>
          </w:p>
        </w:tc>
        <w:tc>
          <w:tcPr>
            <w:tcW w:w="2756" w:type="dxa"/>
            <w:tcBorders>
              <w:top w:val="nil"/>
              <w:left w:val="nil"/>
              <w:bottom w:val="nil"/>
              <w:right w:val="nil"/>
            </w:tcBorders>
          </w:tcPr>
          <w:p w:rsidR="00FD1651" w:rsidRPr="009215E6" w:rsidRDefault="00FD1651" w:rsidP="008D6E94">
            <w:pPr>
              <w:spacing w:after="0" w:line="240" w:lineRule="auto"/>
              <w:jc w:val="center"/>
              <w:rPr>
                <w:rFonts w:ascii="Times New Roman" w:hAnsi="Times New Roman"/>
                <w:sz w:val="24"/>
                <w:szCs w:val="24"/>
              </w:rPr>
            </w:pPr>
            <w:r w:rsidRPr="009215E6">
              <w:rPr>
                <w:rFonts w:ascii="Times New Roman" w:hAnsi="Times New Roman"/>
                <w:sz w:val="24"/>
                <w:szCs w:val="24"/>
              </w:rPr>
              <w:t>(ФИО)</w:t>
            </w:r>
          </w:p>
        </w:tc>
        <w:tc>
          <w:tcPr>
            <w:tcW w:w="1681" w:type="dxa"/>
            <w:tcBorders>
              <w:top w:val="nil"/>
              <w:left w:val="nil"/>
              <w:bottom w:val="nil"/>
              <w:right w:val="nil"/>
            </w:tcBorders>
          </w:tcPr>
          <w:p w:rsidR="00FD1651" w:rsidRPr="009215E6" w:rsidRDefault="00FD1651" w:rsidP="008D6E94">
            <w:pPr>
              <w:spacing w:after="0" w:line="240" w:lineRule="auto"/>
              <w:rPr>
                <w:rFonts w:ascii="Times New Roman" w:hAnsi="Times New Roman"/>
                <w:sz w:val="24"/>
                <w:szCs w:val="24"/>
              </w:rPr>
            </w:pPr>
          </w:p>
        </w:tc>
      </w:tr>
    </w:tbl>
    <w:p w:rsidR="00FD1651" w:rsidRPr="009215E6" w:rsidRDefault="00FD1651" w:rsidP="009215E6">
      <w:pPr>
        <w:spacing w:after="0" w:line="240" w:lineRule="auto"/>
        <w:jc w:val="right"/>
        <w:rPr>
          <w:rFonts w:ascii="Times New Roman" w:hAnsi="Times New Roman"/>
          <w:color w:val="000000"/>
          <w:spacing w:val="-6"/>
          <w:sz w:val="20"/>
          <w:szCs w:val="20"/>
        </w:rPr>
      </w:pPr>
      <w:r w:rsidRPr="009215E6">
        <w:rPr>
          <w:rFonts w:ascii="Times New Roman" w:hAnsi="Times New Roman"/>
          <w:color w:val="000000"/>
          <w:spacing w:val="-6"/>
          <w:sz w:val="20"/>
          <w:szCs w:val="20"/>
        </w:rPr>
        <w:lastRenderedPageBreak/>
        <w:t>Приложение №</w:t>
      </w:r>
      <w:r w:rsidR="0028510B">
        <w:rPr>
          <w:rFonts w:ascii="Times New Roman" w:hAnsi="Times New Roman"/>
          <w:color w:val="000000"/>
          <w:spacing w:val="-6"/>
          <w:sz w:val="20"/>
          <w:szCs w:val="20"/>
        </w:rPr>
        <w:t xml:space="preserve"> </w:t>
      </w:r>
      <w:r w:rsidRPr="009215E6">
        <w:rPr>
          <w:rFonts w:ascii="Times New Roman" w:hAnsi="Times New Roman"/>
          <w:color w:val="000000"/>
          <w:spacing w:val="-6"/>
          <w:sz w:val="20"/>
          <w:szCs w:val="20"/>
        </w:rPr>
        <w:t>5</w:t>
      </w:r>
    </w:p>
    <w:p w:rsidR="00FD1651" w:rsidRPr="009215E6" w:rsidRDefault="00FD1651" w:rsidP="009215E6">
      <w:pPr>
        <w:pStyle w:val="ConsPlusNormal"/>
        <w:ind w:left="4963"/>
        <w:jc w:val="right"/>
        <w:rPr>
          <w:rFonts w:ascii="Times New Roman" w:hAnsi="Times New Roman" w:cs="Times New Roman"/>
          <w:color w:val="000000"/>
        </w:rPr>
      </w:pPr>
      <w:r w:rsidRPr="009215E6">
        <w:rPr>
          <w:rFonts w:ascii="Times New Roman" w:hAnsi="Times New Roman" w:cs="Times New Roman"/>
          <w:color w:val="000000"/>
        </w:rPr>
        <w:t xml:space="preserve">      к Административному регламенту по                          </w:t>
      </w:r>
    </w:p>
    <w:p w:rsidR="00FD1651" w:rsidRPr="009215E6" w:rsidRDefault="00FD1651" w:rsidP="009215E6">
      <w:pPr>
        <w:pStyle w:val="ConsPlusNormal"/>
        <w:ind w:left="4963" w:firstLine="0"/>
        <w:jc w:val="right"/>
        <w:rPr>
          <w:rFonts w:ascii="Times New Roman" w:hAnsi="Times New Roman" w:cs="Times New Roman"/>
          <w:color w:val="000000"/>
        </w:rPr>
      </w:pPr>
      <w:r w:rsidRPr="009215E6">
        <w:rPr>
          <w:rFonts w:ascii="Times New Roman" w:hAnsi="Times New Roman" w:cs="Times New Roman"/>
          <w:color w:val="000000"/>
        </w:rPr>
        <w:t xml:space="preserve">             предоставлению муниципальной услуги </w:t>
      </w:r>
    </w:p>
    <w:p w:rsidR="00FD1651" w:rsidRPr="009215E6" w:rsidRDefault="00FD1651" w:rsidP="009215E6">
      <w:pPr>
        <w:pStyle w:val="ConsPlusNormal"/>
        <w:ind w:left="4243" w:firstLine="0"/>
        <w:jc w:val="right"/>
        <w:rPr>
          <w:rFonts w:ascii="Times New Roman" w:hAnsi="Times New Roman" w:cs="Times New Roman"/>
        </w:rPr>
      </w:pPr>
      <w:r w:rsidRPr="009215E6">
        <w:rPr>
          <w:rFonts w:ascii="Times New Roman" w:hAnsi="Times New Roman" w:cs="Times New Roman"/>
        </w:rPr>
        <w:t xml:space="preserve">             «</w:t>
      </w:r>
      <w:r w:rsidRPr="009215E6">
        <w:rPr>
          <w:rFonts w:ascii="Times New Roman" w:hAnsi="Times New Roman" w:cs="Times New Roman"/>
          <w:bCs/>
          <w:lang w:eastAsia="zh-CN"/>
        </w:rPr>
        <w:t>П</w:t>
      </w:r>
      <w:r w:rsidRPr="009215E6">
        <w:rPr>
          <w:rFonts w:ascii="Times New Roman" w:hAnsi="Times New Roman" w:cs="Times New Roman"/>
        </w:rPr>
        <w:t>редоставление разрешения на отклонение от</w:t>
      </w:r>
    </w:p>
    <w:p w:rsidR="00FD1651" w:rsidRPr="009215E6" w:rsidRDefault="00FD1651" w:rsidP="009215E6">
      <w:pPr>
        <w:pStyle w:val="ConsPlusNormal"/>
        <w:ind w:left="4963" w:firstLine="0"/>
        <w:jc w:val="right"/>
        <w:rPr>
          <w:rFonts w:ascii="Times New Roman" w:hAnsi="Times New Roman" w:cs="Times New Roman"/>
        </w:rPr>
      </w:pPr>
      <w:r w:rsidRPr="009215E6">
        <w:rPr>
          <w:rFonts w:ascii="Times New Roman" w:hAnsi="Times New Roman" w:cs="Times New Roman"/>
        </w:rPr>
        <w:t xml:space="preserve">                предельных параметров разрешенного    </w:t>
      </w:r>
    </w:p>
    <w:p w:rsidR="00FD1651" w:rsidRPr="009215E6" w:rsidRDefault="00FD1651" w:rsidP="009215E6">
      <w:pPr>
        <w:pStyle w:val="ConsPlusNormal"/>
        <w:ind w:left="4963" w:firstLine="0"/>
        <w:jc w:val="right"/>
        <w:rPr>
          <w:rFonts w:ascii="Times New Roman" w:hAnsi="Times New Roman" w:cs="Times New Roman"/>
        </w:rPr>
      </w:pPr>
      <w:r w:rsidRPr="009215E6">
        <w:rPr>
          <w:rFonts w:ascii="Times New Roman" w:hAnsi="Times New Roman" w:cs="Times New Roman"/>
        </w:rPr>
        <w:t xml:space="preserve">                строительства, реконструкции объекта         </w:t>
      </w:r>
    </w:p>
    <w:p w:rsidR="00FD1651" w:rsidRPr="009215E6" w:rsidRDefault="00FD1651" w:rsidP="009215E6">
      <w:pPr>
        <w:pStyle w:val="ConsPlusNormal"/>
        <w:ind w:left="4963" w:firstLine="0"/>
        <w:jc w:val="right"/>
        <w:rPr>
          <w:rFonts w:ascii="Times New Roman" w:hAnsi="Times New Roman" w:cs="Times New Roman"/>
        </w:rPr>
      </w:pPr>
      <w:r w:rsidRPr="009215E6">
        <w:rPr>
          <w:rFonts w:ascii="Times New Roman" w:hAnsi="Times New Roman" w:cs="Times New Roman"/>
        </w:rPr>
        <w:t xml:space="preserve">                                капитального строительства»</w:t>
      </w:r>
    </w:p>
    <w:p w:rsidR="00FD1651" w:rsidRPr="00565907" w:rsidRDefault="00FD1651" w:rsidP="00EF695D">
      <w:pPr>
        <w:pStyle w:val="24"/>
        <w:shd w:val="clear" w:color="auto" w:fill="auto"/>
        <w:spacing w:before="0" w:after="600" w:line="322" w:lineRule="exact"/>
        <w:ind w:left="5520"/>
        <w:jc w:val="right"/>
      </w:pPr>
    </w:p>
    <w:p w:rsidR="00FD1651" w:rsidRPr="009215E6" w:rsidRDefault="00FD1651" w:rsidP="00EF695D">
      <w:pPr>
        <w:spacing w:after="0" w:line="240" w:lineRule="auto"/>
        <w:rPr>
          <w:rFonts w:ascii="Times New Roman" w:hAnsi="Times New Roman"/>
          <w:sz w:val="24"/>
          <w:szCs w:val="24"/>
        </w:rPr>
      </w:pPr>
      <w:r w:rsidRPr="009215E6">
        <w:rPr>
          <w:rFonts w:ascii="Times New Roman" w:hAnsi="Times New Roman"/>
          <w:sz w:val="24"/>
          <w:szCs w:val="24"/>
        </w:rPr>
        <w:t xml:space="preserve"> (Бланк органа,</w:t>
      </w:r>
      <w:r w:rsidRPr="009215E6">
        <w:rPr>
          <w:rFonts w:ascii="Times New Roman" w:hAnsi="Times New Roman"/>
          <w:sz w:val="24"/>
          <w:szCs w:val="24"/>
        </w:rPr>
        <w:br/>
        <w:t>осуществляющего</w:t>
      </w:r>
      <w:r w:rsidRPr="009215E6">
        <w:rPr>
          <w:rFonts w:ascii="Times New Roman" w:hAnsi="Times New Roman"/>
          <w:sz w:val="24"/>
          <w:szCs w:val="24"/>
        </w:rPr>
        <w:br/>
        <w:t xml:space="preserve">предоставление государственной </w:t>
      </w:r>
    </w:p>
    <w:p w:rsidR="00FD1651" w:rsidRPr="009215E6" w:rsidRDefault="00FD1651" w:rsidP="00EF695D">
      <w:pPr>
        <w:spacing w:after="0" w:line="240" w:lineRule="auto"/>
        <w:rPr>
          <w:rFonts w:ascii="Times New Roman" w:hAnsi="Times New Roman"/>
          <w:sz w:val="24"/>
          <w:szCs w:val="24"/>
        </w:rPr>
      </w:pPr>
      <w:r w:rsidRPr="009215E6">
        <w:rPr>
          <w:rFonts w:ascii="Times New Roman" w:hAnsi="Times New Roman"/>
          <w:sz w:val="24"/>
          <w:szCs w:val="24"/>
        </w:rPr>
        <w:t xml:space="preserve">(муниципальной) услуги </w:t>
      </w:r>
    </w:p>
    <w:p w:rsidR="00FD1651" w:rsidRPr="009215E6" w:rsidRDefault="00FD1651" w:rsidP="00665414">
      <w:pPr>
        <w:tabs>
          <w:tab w:val="left" w:pos="567"/>
          <w:tab w:val="left" w:pos="4536"/>
        </w:tabs>
        <w:spacing w:after="0" w:line="240" w:lineRule="auto"/>
        <w:jc w:val="center"/>
        <w:rPr>
          <w:rFonts w:ascii="Times New Roman" w:hAnsi="Times New Roman"/>
          <w:b/>
          <w:spacing w:val="-4"/>
          <w:sz w:val="24"/>
          <w:szCs w:val="24"/>
        </w:rPr>
      </w:pPr>
      <w:bookmarkStart w:id="5" w:name="OLE_LINK459"/>
      <w:bookmarkStart w:id="6" w:name="OLE_LINK460"/>
    </w:p>
    <w:p w:rsidR="00FD1651" w:rsidRPr="009215E6" w:rsidRDefault="00FD1651" w:rsidP="00665414">
      <w:pPr>
        <w:tabs>
          <w:tab w:val="left" w:pos="567"/>
          <w:tab w:val="left" w:pos="4536"/>
        </w:tabs>
        <w:spacing w:after="0" w:line="240" w:lineRule="auto"/>
        <w:jc w:val="center"/>
        <w:rPr>
          <w:rFonts w:ascii="Times New Roman" w:hAnsi="Times New Roman"/>
          <w:b/>
          <w:spacing w:val="-4"/>
          <w:sz w:val="24"/>
          <w:szCs w:val="24"/>
        </w:rPr>
      </w:pPr>
      <w:r w:rsidRPr="009215E6">
        <w:rPr>
          <w:rFonts w:ascii="Times New Roman" w:hAnsi="Times New Roman"/>
          <w:b/>
          <w:spacing w:val="-4"/>
          <w:sz w:val="24"/>
          <w:szCs w:val="24"/>
        </w:rPr>
        <w:t xml:space="preserve">О предоставлении разрешения на </w:t>
      </w:r>
      <w:bookmarkEnd w:id="5"/>
      <w:bookmarkEnd w:id="6"/>
      <w:r w:rsidRPr="009215E6">
        <w:rPr>
          <w:rFonts w:ascii="Times New Roman" w:hAnsi="Times New Roman"/>
          <w:b/>
          <w:spacing w:val="-4"/>
          <w:sz w:val="24"/>
          <w:szCs w:val="24"/>
        </w:rPr>
        <w:t>отклонение от предельных параметров разрешенного строительства, реконструкции объекта капитального строительства</w:t>
      </w:r>
    </w:p>
    <w:p w:rsidR="00FD1651" w:rsidRPr="009215E6" w:rsidRDefault="00FD1651" w:rsidP="00DC3016">
      <w:pPr>
        <w:tabs>
          <w:tab w:val="left" w:pos="567"/>
          <w:tab w:val="left" w:pos="4536"/>
        </w:tabs>
        <w:spacing w:after="0" w:line="240" w:lineRule="auto"/>
        <w:rPr>
          <w:rFonts w:ascii="Times New Roman" w:hAnsi="Times New Roman"/>
          <w:color w:val="000000"/>
          <w:sz w:val="24"/>
          <w:szCs w:val="24"/>
        </w:rPr>
      </w:pPr>
    </w:p>
    <w:p w:rsidR="00FD1651" w:rsidRPr="009215E6" w:rsidRDefault="00FD1651" w:rsidP="00DC3016">
      <w:pPr>
        <w:widowControl w:val="0"/>
        <w:tabs>
          <w:tab w:val="left" w:pos="4819"/>
        </w:tabs>
        <w:spacing w:after="474" w:line="280" w:lineRule="exact"/>
        <w:jc w:val="center"/>
        <w:rPr>
          <w:rFonts w:ascii="Times New Roman" w:hAnsi="Times New Roman"/>
          <w:color w:val="000000"/>
          <w:sz w:val="24"/>
          <w:szCs w:val="24"/>
        </w:rPr>
      </w:pPr>
      <w:r w:rsidRPr="009215E6">
        <w:rPr>
          <w:rFonts w:ascii="Times New Roman" w:hAnsi="Times New Roman"/>
          <w:color w:val="000000"/>
          <w:sz w:val="24"/>
          <w:szCs w:val="24"/>
        </w:rPr>
        <w:t>от________________№_______________</w:t>
      </w:r>
    </w:p>
    <w:p w:rsidR="00FD1651" w:rsidRPr="009215E6" w:rsidRDefault="00FD1651" w:rsidP="00EF695D">
      <w:pPr>
        <w:spacing w:line="235" w:lineRule="auto"/>
        <w:ind w:firstLine="720"/>
        <w:jc w:val="both"/>
        <w:rPr>
          <w:rFonts w:ascii="Times New Roman" w:hAnsi="Times New Roman"/>
          <w:spacing w:val="-4"/>
          <w:sz w:val="24"/>
          <w:szCs w:val="24"/>
        </w:rPr>
      </w:pPr>
      <w:r w:rsidRPr="009215E6">
        <w:rPr>
          <w:rFonts w:ascii="Times New Roman" w:hAnsi="Times New Roman"/>
          <w:spacing w:val="-4"/>
          <w:sz w:val="24"/>
          <w:szCs w:val="2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
    <w:p w:rsidR="00FD1651" w:rsidRPr="009215E6" w:rsidRDefault="00FD1651" w:rsidP="00AD0A8D">
      <w:pPr>
        <w:tabs>
          <w:tab w:val="left" w:pos="709"/>
        </w:tabs>
        <w:spacing w:after="0" w:line="240" w:lineRule="auto"/>
        <w:jc w:val="both"/>
        <w:rPr>
          <w:rFonts w:ascii="Times New Roman" w:hAnsi="Times New Roman"/>
          <w:iCs/>
          <w:color w:val="000000"/>
          <w:spacing w:val="-4"/>
          <w:sz w:val="24"/>
          <w:szCs w:val="24"/>
        </w:rPr>
      </w:pPr>
      <w:r w:rsidRPr="009215E6">
        <w:rPr>
          <w:rFonts w:ascii="Times New Roman" w:hAnsi="Times New Roman"/>
          <w:color w:val="000000"/>
          <w:spacing w:val="-4"/>
          <w:sz w:val="24"/>
          <w:szCs w:val="24"/>
        </w:rPr>
        <w:tab/>
        <w:t xml:space="preserve">1. Предоставить разрешение на </w:t>
      </w:r>
      <w:bookmarkStart w:id="7" w:name="OLE_LINK456"/>
      <w:bookmarkStart w:id="8" w:name="OLE_LINK457"/>
      <w:bookmarkStart w:id="9" w:name="OLE_LINK458"/>
      <w:r w:rsidRPr="009215E6">
        <w:rPr>
          <w:rFonts w:ascii="Times New Roman" w:hAnsi="Times New Roman"/>
          <w:color w:val="000000"/>
          <w:spacing w:val="-4"/>
          <w:sz w:val="24"/>
          <w:szCs w:val="24"/>
        </w:rPr>
        <w:t xml:space="preserve">отклонение от предельных параметров разрешенного строительства, реконструкции объекта капитального строительства </w:t>
      </w:r>
      <w:bookmarkEnd w:id="7"/>
      <w:bookmarkEnd w:id="8"/>
      <w:bookmarkEnd w:id="9"/>
      <w:r w:rsidRPr="009215E6">
        <w:rPr>
          <w:rFonts w:ascii="Times New Roman" w:hAnsi="Times New Roman"/>
          <w:color w:val="000000"/>
          <w:spacing w:val="-4"/>
          <w:sz w:val="24"/>
          <w:szCs w:val="24"/>
        </w:rPr>
        <w:t xml:space="preserve">- </w:t>
      </w:r>
      <w:r w:rsidRPr="009215E6">
        <w:rPr>
          <w:rFonts w:ascii="Times New Roman" w:hAnsi="Times New Roman"/>
          <w:i/>
          <w:iCs/>
          <w:color w:val="000000"/>
          <w:spacing w:val="-4"/>
          <w:sz w:val="24"/>
          <w:szCs w:val="24"/>
        </w:rPr>
        <w:t>«_______________________________»</w:t>
      </w:r>
      <w:r w:rsidRPr="009215E6">
        <w:rPr>
          <w:rFonts w:ascii="Times New Roman" w:hAnsi="Times New Roman"/>
          <w:color w:val="000000"/>
          <w:spacing w:val="-4"/>
          <w:sz w:val="24"/>
          <w:szCs w:val="24"/>
        </w:rPr>
        <w:t xml:space="preserve"> в отношении земельного участка с кадастровым номером </w:t>
      </w:r>
      <w:r w:rsidRPr="009215E6">
        <w:rPr>
          <w:rFonts w:ascii="Times New Roman" w:hAnsi="Times New Roman"/>
          <w:i/>
          <w:iCs/>
          <w:color w:val="000000"/>
          <w:spacing w:val="-4"/>
          <w:sz w:val="24"/>
          <w:szCs w:val="24"/>
        </w:rPr>
        <w:t>___________________</w:t>
      </w:r>
      <w:r w:rsidRPr="009215E6">
        <w:rPr>
          <w:rFonts w:ascii="Times New Roman" w:hAnsi="Times New Roman"/>
          <w:color w:val="000000"/>
          <w:spacing w:val="-4"/>
          <w:sz w:val="24"/>
          <w:szCs w:val="24"/>
        </w:rPr>
        <w:t xml:space="preserve">, расположенного по адресу: </w:t>
      </w:r>
      <w:r w:rsidRPr="009215E6">
        <w:rPr>
          <w:rFonts w:ascii="Times New Roman" w:hAnsi="Times New Roman"/>
          <w:iCs/>
          <w:color w:val="000000"/>
          <w:spacing w:val="-4"/>
          <w:sz w:val="24"/>
          <w:szCs w:val="24"/>
        </w:rPr>
        <w:t xml:space="preserve">_______________________________________________________________________ </w:t>
      </w:r>
    </w:p>
    <w:p w:rsidR="00FD1651" w:rsidRPr="009215E6" w:rsidRDefault="00FD1651" w:rsidP="00AD0A8D">
      <w:pPr>
        <w:tabs>
          <w:tab w:val="left" w:pos="709"/>
        </w:tabs>
        <w:spacing w:after="0" w:line="240" w:lineRule="auto"/>
        <w:jc w:val="center"/>
        <w:rPr>
          <w:rFonts w:ascii="Times New Roman" w:hAnsi="Times New Roman"/>
          <w:iCs/>
          <w:color w:val="000000"/>
          <w:spacing w:val="-4"/>
          <w:sz w:val="24"/>
          <w:szCs w:val="24"/>
        </w:rPr>
      </w:pPr>
      <w:r w:rsidRPr="009215E6">
        <w:rPr>
          <w:rFonts w:ascii="Times New Roman" w:hAnsi="Times New Roman"/>
          <w:iCs/>
          <w:color w:val="000000"/>
          <w:spacing w:val="-4"/>
          <w:sz w:val="24"/>
          <w:szCs w:val="24"/>
        </w:rPr>
        <w:t>(указывается адрес)</w:t>
      </w:r>
    </w:p>
    <w:p w:rsidR="00FD1651" w:rsidRPr="009215E6" w:rsidRDefault="00FD1651" w:rsidP="00AD0A8D">
      <w:pPr>
        <w:tabs>
          <w:tab w:val="left" w:pos="709"/>
        </w:tabs>
        <w:spacing w:after="0" w:line="240" w:lineRule="auto"/>
        <w:jc w:val="center"/>
        <w:rPr>
          <w:rFonts w:ascii="Times New Roman" w:hAnsi="Times New Roman"/>
          <w:iCs/>
          <w:color w:val="000000"/>
          <w:spacing w:val="-4"/>
          <w:sz w:val="24"/>
          <w:szCs w:val="24"/>
        </w:rPr>
      </w:pPr>
      <w:r w:rsidRPr="009215E6">
        <w:rPr>
          <w:rFonts w:ascii="Times New Roman" w:hAnsi="Times New Roman"/>
          <w:iCs/>
          <w:color w:val="000000"/>
          <w:spacing w:val="-4"/>
          <w:sz w:val="24"/>
          <w:szCs w:val="24"/>
        </w:rPr>
        <w:t>______________________________________________________________________ .</w:t>
      </w:r>
    </w:p>
    <w:p w:rsidR="00FD1651" w:rsidRPr="009215E6" w:rsidRDefault="00FD1651" w:rsidP="00AD0A8D">
      <w:pPr>
        <w:tabs>
          <w:tab w:val="left" w:pos="709"/>
        </w:tabs>
        <w:spacing w:after="120" w:line="240" w:lineRule="auto"/>
        <w:jc w:val="center"/>
        <w:rPr>
          <w:rFonts w:ascii="Times New Roman" w:hAnsi="Times New Roman"/>
          <w:iCs/>
          <w:color w:val="000000"/>
          <w:spacing w:val="-4"/>
          <w:sz w:val="24"/>
          <w:szCs w:val="24"/>
        </w:rPr>
      </w:pPr>
      <w:r w:rsidRPr="009215E6">
        <w:rPr>
          <w:rFonts w:ascii="Times New Roman" w:hAnsi="Times New Roman"/>
          <w:iCs/>
          <w:color w:val="000000"/>
          <w:spacing w:val="-4"/>
          <w:sz w:val="24"/>
          <w:szCs w:val="24"/>
        </w:rPr>
        <w:t>(указывается наименование предельного параметра и показатель предоставляемого отклонения)</w:t>
      </w:r>
    </w:p>
    <w:p w:rsidR="00FD1651" w:rsidRPr="009215E6" w:rsidRDefault="00FD1651" w:rsidP="00D17614">
      <w:pPr>
        <w:tabs>
          <w:tab w:val="left" w:pos="709"/>
        </w:tabs>
        <w:spacing w:after="120" w:line="235" w:lineRule="auto"/>
        <w:jc w:val="both"/>
        <w:rPr>
          <w:rFonts w:ascii="Times New Roman" w:hAnsi="Times New Roman"/>
          <w:spacing w:val="-4"/>
          <w:sz w:val="24"/>
          <w:szCs w:val="24"/>
        </w:rPr>
      </w:pPr>
    </w:p>
    <w:p w:rsidR="00FD1651" w:rsidRPr="009215E6" w:rsidRDefault="00FD1651" w:rsidP="00AD0A8D">
      <w:pPr>
        <w:tabs>
          <w:tab w:val="left" w:pos="709"/>
        </w:tabs>
        <w:spacing w:after="120" w:line="235" w:lineRule="auto"/>
        <w:ind w:firstLine="709"/>
        <w:jc w:val="both"/>
        <w:rPr>
          <w:rFonts w:ascii="Times New Roman" w:hAnsi="Times New Roman"/>
          <w:spacing w:val="-4"/>
          <w:sz w:val="24"/>
          <w:szCs w:val="24"/>
        </w:rPr>
      </w:pPr>
      <w:r w:rsidRPr="009215E6">
        <w:rPr>
          <w:rFonts w:ascii="Times New Roman" w:hAnsi="Times New Roman"/>
          <w:spacing w:val="-4"/>
          <w:sz w:val="24"/>
          <w:szCs w:val="24"/>
        </w:rPr>
        <w:t>2. Опубликовать настоящее постановление в «__________________________».</w:t>
      </w:r>
    </w:p>
    <w:p w:rsidR="00FD1651" w:rsidRPr="009215E6" w:rsidRDefault="00FD1651" w:rsidP="00EF695D">
      <w:pPr>
        <w:spacing w:line="235" w:lineRule="auto"/>
        <w:ind w:right="-57" w:firstLine="720"/>
        <w:jc w:val="both"/>
        <w:rPr>
          <w:rFonts w:ascii="Times New Roman" w:hAnsi="Times New Roman"/>
          <w:spacing w:val="-4"/>
          <w:sz w:val="24"/>
          <w:szCs w:val="24"/>
        </w:rPr>
      </w:pPr>
      <w:r w:rsidRPr="009215E6">
        <w:rPr>
          <w:rFonts w:ascii="Times New Roman" w:hAnsi="Times New Roman"/>
          <w:spacing w:val="-4"/>
          <w:sz w:val="24"/>
          <w:szCs w:val="24"/>
        </w:rPr>
        <w:t>4. Настоящее решение (</w:t>
      </w:r>
      <w:r w:rsidRPr="009215E6">
        <w:rPr>
          <w:rFonts w:ascii="Times New Roman" w:hAnsi="Times New Roman"/>
          <w:i/>
          <w:spacing w:val="-4"/>
          <w:sz w:val="24"/>
          <w:szCs w:val="24"/>
        </w:rPr>
        <w:t>постановление/распоряжение)</w:t>
      </w:r>
      <w:r w:rsidRPr="009215E6">
        <w:rPr>
          <w:rFonts w:ascii="Times New Roman" w:hAnsi="Times New Roman"/>
          <w:spacing w:val="-4"/>
          <w:sz w:val="24"/>
          <w:szCs w:val="24"/>
        </w:rPr>
        <w:t xml:space="preserve"> вступает в силу после его официального опубликования.</w:t>
      </w:r>
    </w:p>
    <w:p w:rsidR="00FD1651" w:rsidRPr="009215E6" w:rsidRDefault="00FD1651" w:rsidP="00AD0A8D">
      <w:pPr>
        <w:spacing w:line="235" w:lineRule="auto"/>
        <w:ind w:right="-57" w:firstLine="720"/>
        <w:jc w:val="both"/>
        <w:rPr>
          <w:rFonts w:ascii="Times New Roman" w:hAnsi="Times New Roman"/>
          <w:spacing w:val="-4"/>
          <w:sz w:val="24"/>
          <w:szCs w:val="24"/>
        </w:rPr>
      </w:pPr>
      <w:r w:rsidRPr="009215E6">
        <w:rPr>
          <w:rFonts w:ascii="Times New Roman" w:hAnsi="Times New Roman"/>
          <w:spacing w:val="-4"/>
          <w:sz w:val="24"/>
          <w:szCs w:val="24"/>
        </w:rPr>
        <w:t>5. Контроль за исполнением настоящего постановления возложить на ________________________________________________________________________.</w:t>
      </w:r>
    </w:p>
    <w:p w:rsidR="00FD1651" w:rsidRPr="009215E6" w:rsidRDefault="00FD1651" w:rsidP="00403E83">
      <w:pPr>
        <w:spacing w:after="0" w:line="240" w:lineRule="auto"/>
        <w:rPr>
          <w:rFonts w:ascii="Times New Roman" w:hAnsi="Times New Roman"/>
          <w:sz w:val="24"/>
          <w:szCs w:val="24"/>
        </w:rPr>
      </w:pPr>
      <w:r w:rsidRPr="009215E6">
        <w:rPr>
          <w:rFonts w:ascii="Times New Roman" w:hAnsi="Times New Roman"/>
          <w:sz w:val="24"/>
          <w:szCs w:val="24"/>
        </w:rPr>
        <w:t>Должностное лицо (ФИО)</w:t>
      </w:r>
    </w:p>
    <w:p w:rsidR="00FD1651" w:rsidRPr="009215E6" w:rsidRDefault="00FD1651" w:rsidP="00403E83">
      <w:pPr>
        <w:pBdr>
          <w:top w:val="single" w:sz="4" w:space="9" w:color="000000"/>
        </w:pBdr>
        <w:spacing w:after="0" w:line="240" w:lineRule="auto"/>
        <w:ind w:left="5670"/>
        <w:jc w:val="center"/>
        <w:rPr>
          <w:rFonts w:ascii="Times New Roman" w:hAnsi="Times New Roman"/>
          <w:sz w:val="24"/>
          <w:szCs w:val="24"/>
        </w:rPr>
      </w:pPr>
    </w:p>
    <w:p w:rsidR="00FD1651" w:rsidRPr="009215E6" w:rsidRDefault="00FD1651" w:rsidP="00403E83">
      <w:pPr>
        <w:pBdr>
          <w:top w:val="single" w:sz="4" w:space="9" w:color="000000"/>
        </w:pBdr>
        <w:spacing w:after="0" w:line="240" w:lineRule="auto"/>
        <w:ind w:left="5670"/>
        <w:jc w:val="center"/>
        <w:rPr>
          <w:rFonts w:ascii="Times New Roman" w:hAnsi="Times New Roman"/>
          <w:sz w:val="18"/>
          <w:szCs w:val="18"/>
        </w:rPr>
      </w:pPr>
      <w:r w:rsidRPr="009215E6">
        <w:rPr>
          <w:rFonts w:ascii="Times New Roman" w:hAnsi="Times New Roman"/>
          <w:sz w:val="18"/>
          <w:szCs w:val="18"/>
        </w:rPr>
        <w:t>(подпись должностного лица органа, осуществляющего</w:t>
      </w:r>
    </w:p>
    <w:p w:rsidR="00FD1651" w:rsidRPr="009215E6" w:rsidRDefault="00FD1651" w:rsidP="00403E83">
      <w:pPr>
        <w:pBdr>
          <w:top w:val="single" w:sz="4" w:space="9" w:color="000000"/>
        </w:pBdr>
        <w:spacing w:after="0" w:line="240" w:lineRule="auto"/>
        <w:ind w:left="5670"/>
        <w:jc w:val="center"/>
        <w:rPr>
          <w:rFonts w:ascii="Times New Roman" w:hAnsi="Times New Roman"/>
          <w:sz w:val="18"/>
          <w:szCs w:val="18"/>
        </w:rPr>
      </w:pPr>
      <w:r w:rsidRPr="009215E6">
        <w:rPr>
          <w:rFonts w:ascii="Times New Roman" w:hAnsi="Times New Roman"/>
          <w:sz w:val="18"/>
          <w:szCs w:val="18"/>
        </w:rPr>
        <w:t xml:space="preserve">предоставление государственной </w:t>
      </w:r>
    </w:p>
    <w:p w:rsidR="00FD1651" w:rsidRPr="009215E6" w:rsidRDefault="00FD1651" w:rsidP="00B01CF2">
      <w:pPr>
        <w:pBdr>
          <w:top w:val="single" w:sz="4" w:space="9" w:color="000000"/>
        </w:pBdr>
        <w:spacing w:after="0" w:line="240" w:lineRule="auto"/>
        <w:ind w:left="5670"/>
        <w:jc w:val="center"/>
        <w:rPr>
          <w:rFonts w:ascii="Times New Roman" w:hAnsi="Times New Roman"/>
          <w:sz w:val="18"/>
          <w:szCs w:val="18"/>
        </w:rPr>
      </w:pPr>
      <w:r w:rsidRPr="009215E6">
        <w:rPr>
          <w:rFonts w:ascii="Times New Roman" w:hAnsi="Times New Roman"/>
          <w:sz w:val="18"/>
          <w:szCs w:val="18"/>
        </w:rPr>
        <w:t>(муниципальной) услуги</w:t>
      </w:r>
    </w:p>
    <w:p w:rsidR="00FD1651" w:rsidRPr="009215E6" w:rsidRDefault="00FD1651" w:rsidP="0041632D">
      <w:pPr>
        <w:spacing w:after="0" w:line="240" w:lineRule="auto"/>
        <w:ind w:right="-1"/>
        <w:rPr>
          <w:rFonts w:ascii="Times New Roman" w:hAnsi="Times New Roman"/>
          <w:color w:val="000000"/>
          <w:spacing w:val="-6"/>
          <w:sz w:val="18"/>
          <w:szCs w:val="18"/>
        </w:rPr>
      </w:pPr>
      <w:r w:rsidRPr="009215E6">
        <w:rPr>
          <w:color w:val="000000"/>
          <w:sz w:val="18"/>
          <w:szCs w:val="18"/>
        </w:rPr>
        <w:tab/>
      </w:r>
    </w:p>
    <w:p w:rsidR="00FD1651" w:rsidRDefault="00FD1651">
      <w:pPr>
        <w:spacing w:after="0" w:line="240" w:lineRule="auto"/>
        <w:rPr>
          <w:rFonts w:ascii="Times New Roman" w:hAnsi="Times New Roman"/>
          <w:color w:val="000000"/>
          <w:sz w:val="28"/>
          <w:szCs w:val="28"/>
        </w:rPr>
      </w:pPr>
      <w:r>
        <w:rPr>
          <w:color w:val="000000"/>
        </w:rPr>
        <w:br w:type="page"/>
      </w:r>
    </w:p>
    <w:p w:rsidR="00FD1651" w:rsidRPr="009215E6" w:rsidRDefault="00FD1651" w:rsidP="009215E6">
      <w:pPr>
        <w:spacing w:after="0" w:line="240" w:lineRule="auto"/>
        <w:ind w:right="-1" w:firstLine="709"/>
        <w:jc w:val="right"/>
        <w:rPr>
          <w:rFonts w:ascii="Times New Roman" w:hAnsi="Times New Roman"/>
          <w:color w:val="000000"/>
          <w:spacing w:val="-6"/>
          <w:sz w:val="20"/>
          <w:szCs w:val="20"/>
        </w:rPr>
      </w:pPr>
      <w:r w:rsidRPr="009215E6">
        <w:rPr>
          <w:rFonts w:ascii="Times New Roman" w:hAnsi="Times New Roman"/>
          <w:color w:val="000000"/>
          <w:spacing w:val="-6"/>
          <w:sz w:val="20"/>
          <w:szCs w:val="20"/>
        </w:rPr>
        <w:t>Приложение №</w:t>
      </w:r>
      <w:r w:rsidR="0028510B">
        <w:rPr>
          <w:rFonts w:ascii="Times New Roman" w:hAnsi="Times New Roman"/>
          <w:color w:val="000000"/>
          <w:spacing w:val="-6"/>
          <w:sz w:val="20"/>
          <w:szCs w:val="20"/>
        </w:rPr>
        <w:t xml:space="preserve"> </w:t>
      </w:r>
      <w:r w:rsidRPr="009215E6">
        <w:rPr>
          <w:rFonts w:ascii="Times New Roman" w:hAnsi="Times New Roman"/>
          <w:color w:val="000000"/>
          <w:spacing w:val="-6"/>
          <w:sz w:val="20"/>
          <w:szCs w:val="20"/>
        </w:rPr>
        <w:t>6</w:t>
      </w:r>
    </w:p>
    <w:p w:rsidR="00FD1651" w:rsidRPr="009215E6" w:rsidRDefault="00FD1651" w:rsidP="009215E6">
      <w:pPr>
        <w:pStyle w:val="ConsPlusNormal"/>
        <w:ind w:left="4963"/>
        <w:jc w:val="right"/>
        <w:rPr>
          <w:rFonts w:ascii="Times New Roman" w:hAnsi="Times New Roman" w:cs="Times New Roman"/>
          <w:color w:val="000000"/>
        </w:rPr>
      </w:pPr>
      <w:r w:rsidRPr="009215E6">
        <w:rPr>
          <w:rFonts w:ascii="Times New Roman" w:hAnsi="Times New Roman" w:cs="Times New Roman"/>
          <w:color w:val="000000"/>
        </w:rPr>
        <w:t xml:space="preserve">      к Административному регламенту по                          </w:t>
      </w:r>
    </w:p>
    <w:p w:rsidR="00FD1651" w:rsidRPr="009215E6" w:rsidRDefault="00FD1651" w:rsidP="009215E6">
      <w:pPr>
        <w:pStyle w:val="ConsPlusNormal"/>
        <w:ind w:left="4963" w:firstLine="0"/>
        <w:jc w:val="right"/>
        <w:rPr>
          <w:rFonts w:ascii="Times New Roman" w:hAnsi="Times New Roman" w:cs="Times New Roman"/>
          <w:color w:val="000000"/>
        </w:rPr>
      </w:pPr>
      <w:r w:rsidRPr="009215E6">
        <w:rPr>
          <w:rFonts w:ascii="Times New Roman" w:hAnsi="Times New Roman" w:cs="Times New Roman"/>
          <w:color w:val="000000"/>
        </w:rPr>
        <w:t xml:space="preserve">             предоставлению муниципальной услуги </w:t>
      </w:r>
    </w:p>
    <w:p w:rsidR="00FD1651" w:rsidRPr="009215E6" w:rsidRDefault="00FD1651" w:rsidP="009215E6">
      <w:pPr>
        <w:pStyle w:val="ConsPlusNormal"/>
        <w:ind w:left="4243" w:firstLine="0"/>
        <w:jc w:val="right"/>
        <w:rPr>
          <w:rFonts w:ascii="Times New Roman" w:hAnsi="Times New Roman" w:cs="Times New Roman"/>
        </w:rPr>
      </w:pPr>
      <w:r w:rsidRPr="009215E6">
        <w:rPr>
          <w:rFonts w:ascii="Times New Roman" w:hAnsi="Times New Roman" w:cs="Times New Roman"/>
        </w:rPr>
        <w:t xml:space="preserve">             «</w:t>
      </w:r>
      <w:r w:rsidRPr="009215E6">
        <w:rPr>
          <w:rFonts w:ascii="Times New Roman" w:hAnsi="Times New Roman" w:cs="Times New Roman"/>
          <w:bCs/>
          <w:lang w:eastAsia="zh-CN"/>
        </w:rPr>
        <w:t>П</w:t>
      </w:r>
      <w:r w:rsidRPr="009215E6">
        <w:rPr>
          <w:rFonts w:ascii="Times New Roman" w:hAnsi="Times New Roman" w:cs="Times New Roman"/>
        </w:rPr>
        <w:t>редоставление разрешения на отклонение от</w:t>
      </w:r>
    </w:p>
    <w:p w:rsidR="00FD1651" w:rsidRPr="009215E6" w:rsidRDefault="00FD1651" w:rsidP="009215E6">
      <w:pPr>
        <w:pStyle w:val="ConsPlusNormal"/>
        <w:ind w:left="4963" w:firstLine="0"/>
        <w:jc w:val="right"/>
        <w:rPr>
          <w:rFonts w:ascii="Times New Roman" w:hAnsi="Times New Roman" w:cs="Times New Roman"/>
        </w:rPr>
      </w:pPr>
      <w:r w:rsidRPr="009215E6">
        <w:rPr>
          <w:rFonts w:ascii="Times New Roman" w:hAnsi="Times New Roman" w:cs="Times New Roman"/>
        </w:rPr>
        <w:t xml:space="preserve">                предельных параметров разрешенного    </w:t>
      </w:r>
    </w:p>
    <w:p w:rsidR="00FD1651" w:rsidRPr="009215E6" w:rsidRDefault="00FD1651" w:rsidP="009215E6">
      <w:pPr>
        <w:pStyle w:val="ConsPlusNormal"/>
        <w:ind w:left="4963" w:firstLine="0"/>
        <w:jc w:val="right"/>
        <w:rPr>
          <w:rFonts w:ascii="Times New Roman" w:hAnsi="Times New Roman" w:cs="Times New Roman"/>
        </w:rPr>
      </w:pPr>
      <w:r w:rsidRPr="009215E6">
        <w:rPr>
          <w:rFonts w:ascii="Times New Roman" w:hAnsi="Times New Roman" w:cs="Times New Roman"/>
        </w:rPr>
        <w:t xml:space="preserve">                строительства, реконструкции объекта         </w:t>
      </w:r>
    </w:p>
    <w:p w:rsidR="00FD1651" w:rsidRPr="009215E6" w:rsidRDefault="00FD1651" w:rsidP="009215E6">
      <w:pPr>
        <w:pStyle w:val="ConsPlusNormal"/>
        <w:ind w:left="4963" w:firstLine="0"/>
        <w:jc w:val="right"/>
        <w:rPr>
          <w:rFonts w:ascii="Times New Roman" w:hAnsi="Times New Roman" w:cs="Times New Roman"/>
        </w:rPr>
      </w:pPr>
      <w:r w:rsidRPr="009215E6">
        <w:rPr>
          <w:rFonts w:ascii="Times New Roman" w:hAnsi="Times New Roman" w:cs="Times New Roman"/>
        </w:rPr>
        <w:t xml:space="preserve">                                капитального строительства»</w:t>
      </w:r>
    </w:p>
    <w:p w:rsidR="00FD1651" w:rsidRPr="00901CDD" w:rsidRDefault="00FD1651" w:rsidP="009D759E">
      <w:pPr>
        <w:spacing w:after="0" w:line="240" w:lineRule="auto"/>
        <w:rPr>
          <w:rFonts w:ascii="Times New Roman" w:hAnsi="Times New Roman"/>
          <w:sz w:val="24"/>
          <w:szCs w:val="24"/>
        </w:rPr>
      </w:pPr>
      <w:r w:rsidRPr="00901CDD">
        <w:rPr>
          <w:rFonts w:ascii="Times New Roman" w:hAnsi="Times New Roman"/>
          <w:sz w:val="24"/>
          <w:szCs w:val="24"/>
        </w:rPr>
        <w:t xml:space="preserve"> (Бланк органа,</w:t>
      </w:r>
      <w:r w:rsidRPr="00901CDD">
        <w:rPr>
          <w:rFonts w:ascii="Times New Roman" w:hAnsi="Times New Roman"/>
          <w:sz w:val="24"/>
          <w:szCs w:val="24"/>
        </w:rPr>
        <w:br/>
        <w:t>осуществляющего</w:t>
      </w:r>
      <w:r w:rsidRPr="00901CDD">
        <w:rPr>
          <w:rFonts w:ascii="Times New Roman" w:hAnsi="Times New Roman"/>
          <w:sz w:val="24"/>
          <w:szCs w:val="24"/>
        </w:rPr>
        <w:br/>
        <w:t xml:space="preserve">предоставление государственной </w:t>
      </w:r>
    </w:p>
    <w:p w:rsidR="00FD1651" w:rsidRPr="00901CDD" w:rsidRDefault="00FD1651" w:rsidP="00901CDD">
      <w:pPr>
        <w:spacing w:after="0" w:line="240" w:lineRule="auto"/>
        <w:rPr>
          <w:rFonts w:ascii="Times New Roman" w:hAnsi="Times New Roman"/>
          <w:sz w:val="24"/>
          <w:szCs w:val="24"/>
        </w:rPr>
      </w:pPr>
      <w:r w:rsidRPr="00901CDD">
        <w:rPr>
          <w:rFonts w:ascii="Times New Roman" w:hAnsi="Times New Roman"/>
          <w:sz w:val="24"/>
          <w:szCs w:val="24"/>
        </w:rPr>
        <w:t xml:space="preserve">(муниципальной) услуги </w:t>
      </w:r>
    </w:p>
    <w:p w:rsidR="00FD1651" w:rsidRPr="00901CDD" w:rsidRDefault="00FD1651" w:rsidP="00901CDD">
      <w:pPr>
        <w:spacing w:after="0"/>
        <w:rPr>
          <w:rFonts w:ascii="Times New Roman" w:hAnsi="Times New Roman"/>
          <w:color w:val="000000"/>
          <w:sz w:val="24"/>
          <w:szCs w:val="24"/>
        </w:rPr>
      </w:pPr>
    </w:p>
    <w:p w:rsidR="00FD1651" w:rsidRPr="009215E6" w:rsidRDefault="00FD1651" w:rsidP="00901CDD">
      <w:pPr>
        <w:tabs>
          <w:tab w:val="left" w:pos="567"/>
          <w:tab w:val="left" w:pos="4536"/>
        </w:tabs>
        <w:spacing w:after="0" w:line="240" w:lineRule="auto"/>
        <w:jc w:val="center"/>
        <w:rPr>
          <w:rFonts w:ascii="Times New Roman" w:hAnsi="Times New Roman"/>
          <w:b/>
          <w:spacing w:val="-4"/>
          <w:sz w:val="24"/>
          <w:szCs w:val="24"/>
        </w:rPr>
      </w:pPr>
      <w:r w:rsidRPr="009215E6">
        <w:rPr>
          <w:rFonts w:ascii="Times New Roman" w:hAnsi="Times New Roman"/>
          <w:b/>
          <w:spacing w:val="-4"/>
          <w:sz w:val="24"/>
          <w:szCs w:val="24"/>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FD1651" w:rsidRPr="009215E6" w:rsidRDefault="00FD1651" w:rsidP="00DC3016">
      <w:pPr>
        <w:tabs>
          <w:tab w:val="left" w:pos="567"/>
          <w:tab w:val="left" w:pos="4536"/>
        </w:tabs>
        <w:spacing w:after="0" w:line="240" w:lineRule="auto"/>
        <w:jc w:val="center"/>
        <w:rPr>
          <w:rFonts w:ascii="Times New Roman" w:hAnsi="Times New Roman"/>
          <w:b/>
          <w:color w:val="000000"/>
          <w:sz w:val="24"/>
          <w:szCs w:val="24"/>
        </w:rPr>
      </w:pPr>
    </w:p>
    <w:p w:rsidR="00FD1651" w:rsidRPr="009215E6" w:rsidRDefault="00FD1651" w:rsidP="00DC3016">
      <w:pPr>
        <w:tabs>
          <w:tab w:val="left" w:pos="567"/>
          <w:tab w:val="left" w:pos="4536"/>
        </w:tabs>
        <w:spacing w:after="0" w:line="240" w:lineRule="auto"/>
        <w:jc w:val="center"/>
        <w:rPr>
          <w:rFonts w:ascii="Times New Roman" w:hAnsi="Times New Roman"/>
          <w:color w:val="000000"/>
          <w:sz w:val="24"/>
          <w:szCs w:val="24"/>
        </w:rPr>
      </w:pPr>
      <w:r w:rsidRPr="009215E6">
        <w:rPr>
          <w:rFonts w:ascii="Times New Roman" w:hAnsi="Times New Roman"/>
          <w:color w:val="000000"/>
          <w:sz w:val="24"/>
          <w:szCs w:val="24"/>
        </w:rPr>
        <w:t>от________________№_______________</w:t>
      </w:r>
    </w:p>
    <w:p w:rsidR="00FD1651" w:rsidRPr="009215E6" w:rsidRDefault="00FD1651" w:rsidP="00721883">
      <w:pPr>
        <w:spacing w:after="0" w:line="240" w:lineRule="auto"/>
        <w:ind w:right="-1" w:firstLine="709"/>
        <w:jc w:val="both"/>
        <w:rPr>
          <w:rFonts w:ascii="Times New Roman" w:hAnsi="Times New Roman"/>
          <w:color w:val="000000"/>
          <w:sz w:val="24"/>
          <w:szCs w:val="24"/>
        </w:rPr>
      </w:pPr>
    </w:p>
    <w:p w:rsidR="00FD1651" w:rsidRPr="009215E6" w:rsidRDefault="00FD1651" w:rsidP="00DC3016">
      <w:pPr>
        <w:spacing w:after="0" w:line="240" w:lineRule="auto"/>
        <w:ind w:right="-1" w:firstLine="709"/>
        <w:jc w:val="both"/>
        <w:rPr>
          <w:rFonts w:ascii="Times New Roman" w:hAnsi="Times New Roman"/>
          <w:color w:val="000000"/>
          <w:sz w:val="24"/>
          <w:szCs w:val="24"/>
        </w:rPr>
      </w:pPr>
      <w:r w:rsidRPr="009215E6">
        <w:rPr>
          <w:rFonts w:ascii="Times New Roman" w:hAnsi="Times New Roman"/>
          <w:color w:val="000000"/>
          <w:sz w:val="24"/>
          <w:szCs w:val="24"/>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rsidR="00FD1651" w:rsidRPr="009215E6" w:rsidRDefault="00FD1651" w:rsidP="00DC3016">
      <w:pPr>
        <w:spacing w:after="0" w:line="240" w:lineRule="auto"/>
        <w:ind w:right="-1" w:firstLine="709"/>
        <w:jc w:val="center"/>
        <w:rPr>
          <w:rFonts w:ascii="Times New Roman" w:hAnsi="Times New Roman"/>
          <w:i/>
          <w:sz w:val="24"/>
          <w:szCs w:val="24"/>
        </w:rPr>
      </w:pPr>
      <w:r w:rsidRPr="009215E6">
        <w:rPr>
          <w:rFonts w:ascii="Times New Roman" w:hAnsi="Times New Roman"/>
          <w:i/>
          <w:sz w:val="24"/>
          <w:szCs w:val="24"/>
        </w:rPr>
        <w:t>(Ф.И.О. физического лица, наименование юридического лица– заявителя,</w:t>
      </w:r>
    </w:p>
    <w:p w:rsidR="00FD1651" w:rsidRPr="009215E6" w:rsidRDefault="00FD1651" w:rsidP="001D7B24">
      <w:pPr>
        <w:spacing w:after="0" w:line="240" w:lineRule="auto"/>
        <w:ind w:right="-1"/>
        <w:jc w:val="both"/>
        <w:rPr>
          <w:rFonts w:ascii="Times New Roman" w:hAnsi="Times New Roman"/>
          <w:sz w:val="24"/>
          <w:szCs w:val="24"/>
        </w:rPr>
      </w:pPr>
      <w:r w:rsidRPr="009215E6">
        <w:rPr>
          <w:rFonts w:ascii="Times New Roman" w:hAnsi="Times New Roman"/>
          <w:sz w:val="24"/>
          <w:szCs w:val="24"/>
        </w:rPr>
        <w:t>__________________________________________________________________________________________</w:t>
      </w:r>
    </w:p>
    <w:p w:rsidR="00FD1651" w:rsidRPr="009215E6" w:rsidRDefault="00FD1651" w:rsidP="00653DE9">
      <w:pPr>
        <w:spacing w:after="0" w:line="240" w:lineRule="auto"/>
        <w:ind w:right="-1"/>
        <w:jc w:val="center"/>
        <w:rPr>
          <w:rFonts w:ascii="Times New Roman" w:hAnsi="Times New Roman"/>
          <w:i/>
          <w:sz w:val="24"/>
          <w:szCs w:val="24"/>
        </w:rPr>
      </w:pPr>
      <w:r w:rsidRPr="009215E6">
        <w:rPr>
          <w:rFonts w:ascii="Times New Roman" w:hAnsi="Times New Roman"/>
          <w:i/>
          <w:sz w:val="24"/>
          <w:szCs w:val="24"/>
        </w:rPr>
        <w:t>дата направления заявления)</w:t>
      </w:r>
    </w:p>
    <w:p w:rsidR="00FD1651" w:rsidRPr="009215E6" w:rsidRDefault="00FD1651" w:rsidP="00653DE9">
      <w:pPr>
        <w:widowControl w:val="0"/>
        <w:spacing w:after="0" w:line="370" w:lineRule="exact"/>
        <w:ind w:right="-1"/>
        <w:jc w:val="both"/>
        <w:rPr>
          <w:rFonts w:ascii="Times New Roman" w:hAnsi="Times New Roman"/>
          <w:color w:val="000000"/>
          <w:sz w:val="24"/>
          <w:szCs w:val="24"/>
        </w:rPr>
      </w:pPr>
      <w:r w:rsidRPr="009215E6">
        <w:rPr>
          <w:rFonts w:ascii="Times New Roman" w:hAnsi="Times New Roman"/>
          <w:sz w:val="24"/>
          <w:szCs w:val="24"/>
        </w:rPr>
        <w:t>на основании___________________________________________________________</w:t>
      </w:r>
    </w:p>
    <w:p w:rsidR="00FD1651" w:rsidRPr="009215E6" w:rsidRDefault="00FD1651" w:rsidP="000977C7">
      <w:pPr>
        <w:spacing w:after="0" w:line="240" w:lineRule="auto"/>
        <w:ind w:right="-1"/>
        <w:rPr>
          <w:rFonts w:ascii="Times New Roman" w:hAnsi="Times New Roman"/>
          <w:sz w:val="24"/>
          <w:szCs w:val="24"/>
        </w:rPr>
      </w:pPr>
      <w:r w:rsidRPr="009215E6">
        <w:rPr>
          <w:rFonts w:ascii="Times New Roman" w:hAnsi="Times New Roman"/>
          <w:sz w:val="24"/>
          <w:szCs w:val="24"/>
        </w:rPr>
        <w:t>______________________________________________________________________</w:t>
      </w:r>
    </w:p>
    <w:p w:rsidR="00FD1651" w:rsidRPr="009215E6" w:rsidRDefault="00FD1651" w:rsidP="000977C7">
      <w:pPr>
        <w:spacing w:after="0" w:line="240" w:lineRule="auto"/>
        <w:ind w:right="-1"/>
        <w:jc w:val="both"/>
        <w:rPr>
          <w:rFonts w:ascii="Times New Roman" w:hAnsi="Times New Roman"/>
          <w:sz w:val="24"/>
          <w:szCs w:val="24"/>
        </w:rPr>
      </w:pPr>
    </w:p>
    <w:p w:rsidR="00FD1651" w:rsidRPr="009215E6" w:rsidRDefault="00FD1651" w:rsidP="000977C7">
      <w:pPr>
        <w:spacing w:after="0" w:line="240" w:lineRule="auto"/>
        <w:ind w:right="-1"/>
        <w:jc w:val="both"/>
        <w:rPr>
          <w:rFonts w:ascii="Times New Roman" w:hAnsi="Times New Roman"/>
          <w:sz w:val="24"/>
          <w:szCs w:val="24"/>
        </w:rPr>
      </w:pPr>
      <w:r w:rsidRPr="009215E6">
        <w:rPr>
          <w:rFonts w:ascii="Times New Roman" w:hAnsi="Times New Roman"/>
          <w:sz w:val="24"/>
          <w:szCs w:val="24"/>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rsidR="00FD1651" w:rsidRPr="009215E6" w:rsidRDefault="00FD1651" w:rsidP="000977C7">
      <w:pPr>
        <w:spacing w:after="0" w:line="240" w:lineRule="auto"/>
        <w:ind w:right="-1"/>
        <w:jc w:val="both"/>
        <w:rPr>
          <w:rFonts w:ascii="Times New Roman" w:hAnsi="Times New Roman"/>
          <w:sz w:val="24"/>
          <w:szCs w:val="24"/>
        </w:rPr>
      </w:pPr>
      <w:r w:rsidRPr="009215E6">
        <w:rPr>
          <w:rFonts w:ascii="Times New Roman" w:hAnsi="Times New Roman"/>
          <w:sz w:val="24"/>
          <w:szCs w:val="24"/>
        </w:rPr>
        <w:t>______________________________________________________________________</w:t>
      </w:r>
    </w:p>
    <w:p w:rsidR="00FD1651" w:rsidRPr="009215E6" w:rsidRDefault="00FD1651" w:rsidP="00B01CF2">
      <w:pPr>
        <w:spacing w:after="0" w:line="240" w:lineRule="auto"/>
        <w:ind w:right="-1"/>
        <w:jc w:val="center"/>
        <w:rPr>
          <w:rFonts w:ascii="Times New Roman" w:hAnsi="Times New Roman"/>
          <w:sz w:val="24"/>
          <w:szCs w:val="24"/>
        </w:rPr>
      </w:pPr>
      <w:r w:rsidRPr="009215E6">
        <w:rPr>
          <w:rFonts w:ascii="Times New Roman" w:hAnsi="Times New Roman"/>
          <w:sz w:val="24"/>
          <w:szCs w:val="24"/>
        </w:rPr>
        <w:t>(указывается основание отказа в предоставлении разрешения)</w:t>
      </w:r>
    </w:p>
    <w:p w:rsidR="00FD1651" w:rsidRPr="009215E6" w:rsidRDefault="00FD1651" w:rsidP="000977C7">
      <w:pPr>
        <w:spacing w:after="0" w:line="240" w:lineRule="auto"/>
        <w:ind w:right="-1"/>
        <w:jc w:val="both"/>
        <w:rPr>
          <w:rFonts w:ascii="Times New Roman" w:hAnsi="Times New Roman"/>
          <w:sz w:val="24"/>
          <w:szCs w:val="24"/>
        </w:rPr>
      </w:pPr>
    </w:p>
    <w:p w:rsidR="00FD1651" w:rsidRPr="009215E6" w:rsidRDefault="00FD1651" w:rsidP="00721883">
      <w:pPr>
        <w:spacing w:after="0" w:line="240" w:lineRule="auto"/>
        <w:ind w:right="-1" w:firstLine="709"/>
        <w:jc w:val="both"/>
        <w:rPr>
          <w:rFonts w:ascii="Times New Roman" w:hAnsi="Times New Roman"/>
          <w:sz w:val="24"/>
          <w:szCs w:val="24"/>
        </w:rPr>
      </w:pPr>
      <w:r w:rsidRPr="009215E6">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9215E6">
        <w:rPr>
          <w:rFonts w:ascii="Times New Roman" w:hAnsi="Times New Roman"/>
          <w:i/>
          <w:sz w:val="24"/>
          <w:szCs w:val="24"/>
        </w:rPr>
        <w:t>(указать уполномоченный орган)</w:t>
      </w:r>
      <w:r w:rsidRPr="009215E6">
        <w:rPr>
          <w:rFonts w:ascii="Times New Roman" w:hAnsi="Times New Roman"/>
          <w:sz w:val="24"/>
          <w:szCs w:val="24"/>
        </w:rPr>
        <w:t>, а также в судебном порядке.</w:t>
      </w:r>
    </w:p>
    <w:p w:rsidR="00FD1651" w:rsidRPr="009215E6" w:rsidRDefault="00FD1651" w:rsidP="00403E83">
      <w:pPr>
        <w:spacing w:after="0" w:line="240" w:lineRule="auto"/>
        <w:rPr>
          <w:rFonts w:ascii="Times New Roman" w:hAnsi="Times New Roman"/>
          <w:sz w:val="24"/>
          <w:szCs w:val="24"/>
        </w:rPr>
      </w:pPr>
    </w:p>
    <w:p w:rsidR="00FD1651" w:rsidRPr="009215E6" w:rsidRDefault="00FD1651" w:rsidP="00403E83">
      <w:pPr>
        <w:spacing w:after="0" w:line="240" w:lineRule="auto"/>
        <w:rPr>
          <w:rFonts w:ascii="Times New Roman" w:hAnsi="Times New Roman"/>
          <w:sz w:val="24"/>
          <w:szCs w:val="24"/>
        </w:rPr>
      </w:pPr>
    </w:p>
    <w:p w:rsidR="00FD1651" w:rsidRPr="009215E6" w:rsidRDefault="00FD1651" w:rsidP="00403E83">
      <w:pPr>
        <w:spacing w:after="0" w:line="240" w:lineRule="auto"/>
        <w:rPr>
          <w:rFonts w:ascii="Times New Roman" w:hAnsi="Times New Roman"/>
          <w:sz w:val="24"/>
          <w:szCs w:val="24"/>
        </w:rPr>
      </w:pPr>
      <w:r w:rsidRPr="009215E6">
        <w:rPr>
          <w:rFonts w:ascii="Times New Roman" w:hAnsi="Times New Roman"/>
          <w:sz w:val="24"/>
          <w:szCs w:val="24"/>
        </w:rPr>
        <w:t>Должностное лицо (ФИО)</w:t>
      </w:r>
    </w:p>
    <w:p w:rsidR="00FD1651" w:rsidRPr="009215E6" w:rsidRDefault="00FD1651" w:rsidP="00403E83">
      <w:pPr>
        <w:pBdr>
          <w:top w:val="single" w:sz="4" w:space="9" w:color="000000"/>
        </w:pBdr>
        <w:spacing w:after="0" w:line="240" w:lineRule="auto"/>
        <w:ind w:left="5670"/>
        <w:jc w:val="center"/>
        <w:rPr>
          <w:rFonts w:ascii="Times New Roman" w:hAnsi="Times New Roman"/>
          <w:sz w:val="24"/>
          <w:szCs w:val="24"/>
        </w:rPr>
      </w:pPr>
    </w:p>
    <w:p w:rsidR="00FD1651" w:rsidRPr="00565907" w:rsidRDefault="00FD1651" w:rsidP="00403E83">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FD1651" w:rsidRPr="00565907" w:rsidRDefault="00FD1651" w:rsidP="00403E83">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rsidR="00FD1651" w:rsidRPr="00403E83" w:rsidRDefault="00FD1651" w:rsidP="00403E83">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r w:rsidRPr="00403E83">
        <w:rPr>
          <w:rFonts w:ascii="Times New Roman" w:hAnsi="Times New Roman"/>
          <w:sz w:val="20"/>
          <w:szCs w:val="20"/>
        </w:rPr>
        <w:t>)</w:t>
      </w:r>
    </w:p>
    <w:p w:rsidR="00FD1651" w:rsidRPr="00901CDD" w:rsidRDefault="00FD1651" w:rsidP="00901CDD">
      <w:pPr>
        <w:spacing w:after="0" w:line="240" w:lineRule="auto"/>
        <w:rPr>
          <w:rFonts w:ascii="Times New Roman" w:hAnsi="Times New Roman"/>
          <w:color w:val="000000"/>
          <w:spacing w:val="-6"/>
          <w:sz w:val="28"/>
          <w:szCs w:val="28"/>
        </w:rPr>
      </w:pPr>
    </w:p>
    <w:p w:rsidR="00FD1651" w:rsidRDefault="00FD1651" w:rsidP="009D759E">
      <w:pPr>
        <w:spacing w:after="0" w:line="240" w:lineRule="auto"/>
        <w:ind w:right="-1" w:firstLine="709"/>
        <w:jc w:val="right"/>
        <w:rPr>
          <w:rFonts w:ascii="Times New Roman" w:hAnsi="Times New Roman"/>
          <w:color w:val="000000"/>
          <w:spacing w:val="-6"/>
          <w:sz w:val="24"/>
          <w:szCs w:val="24"/>
        </w:rPr>
      </w:pPr>
    </w:p>
    <w:p w:rsidR="00FD1651" w:rsidRDefault="00FD1651" w:rsidP="009D759E">
      <w:pPr>
        <w:spacing w:after="0" w:line="240" w:lineRule="auto"/>
        <w:ind w:right="-1" w:firstLine="709"/>
        <w:jc w:val="right"/>
        <w:rPr>
          <w:rFonts w:ascii="Times New Roman" w:hAnsi="Times New Roman"/>
          <w:color w:val="000000"/>
          <w:spacing w:val="-6"/>
          <w:sz w:val="24"/>
          <w:szCs w:val="24"/>
        </w:rPr>
      </w:pPr>
    </w:p>
    <w:p w:rsidR="00FD1651" w:rsidRDefault="00FD1651" w:rsidP="009D759E">
      <w:pPr>
        <w:spacing w:after="0" w:line="240" w:lineRule="auto"/>
        <w:ind w:right="-1" w:firstLine="709"/>
        <w:jc w:val="right"/>
        <w:rPr>
          <w:rFonts w:ascii="Times New Roman" w:hAnsi="Times New Roman"/>
          <w:color w:val="000000"/>
          <w:spacing w:val="-6"/>
          <w:sz w:val="24"/>
          <w:szCs w:val="24"/>
        </w:rPr>
      </w:pPr>
    </w:p>
    <w:p w:rsidR="00FD1651" w:rsidRDefault="00FD1651" w:rsidP="009D759E">
      <w:pPr>
        <w:spacing w:after="0" w:line="240" w:lineRule="auto"/>
        <w:ind w:right="-1" w:firstLine="709"/>
        <w:jc w:val="right"/>
        <w:rPr>
          <w:rFonts w:ascii="Times New Roman" w:hAnsi="Times New Roman"/>
          <w:color w:val="000000"/>
          <w:spacing w:val="-6"/>
          <w:sz w:val="24"/>
          <w:szCs w:val="24"/>
        </w:rPr>
      </w:pPr>
    </w:p>
    <w:p w:rsidR="00FD1651" w:rsidRDefault="00FD1651" w:rsidP="009D759E">
      <w:pPr>
        <w:spacing w:after="0" w:line="240" w:lineRule="auto"/>
        <w:ind w:right="-1" w:firstLine="709"/>
        <w:jc w:val="right"/>
        <w:rPr>
          <w:rFonts w:ascii="Times New Roman" w:hAnsi="Times New Roman"/>
          <w:color w:val="000000"/>
          <w:spacing w:val="-6"/>
          <w:sz w:val="24"/>
          <w:szCs w:val="24"/>
        </w:rPr>
      </w:pPr>
    </w:p>
    <w:p w:rsidR="00FD1651" w:rsidRDefault="00FD1651" w:rsidP="00852A86">
      <w:pPr>
        <w:spacing w:after="0" w:line="240" w:lineRule="auto"/>
        <w:ind w:right="-1" w:firstLine="709"/>
        <w:jc w:val="right"/>
        <w:rPr>
          <w:rFonts w:ascii="Times New Roman" w:hAnsi="Times New Roman"/>
          <w:color w:val="000000"/>
          <w:spacing w:val="-6"/>
          <w:sz w:val="20"/>
          <w:szCs w:val="20"/>
        </w:rPr>
      </w:pPr>
    </w:p>
    <w:p w:rsidR="00FD1651" w:rsidRPr="00852A86" w:rsidRDefault="00FD1651" w:rsidP="00852A86">
      <w:pPr>
        <w:spacing w:after="0" w:line="240" w:lineRule="auto"/>
        <w:ind w:right="-1" w:firstLine="709"/>
        <w:jc w:val="right"/>
        <w:rPr>
          <w:rFonts w:ascii="Times New Roman" w:hAnsi="Times New Roman"/>
          <w:color w:val="000000"/>
          <w:spacing w:val="-6"/>
          <w:sz w:val="20"/>
          <w:szCs w:val="20"/>
        </w:rPr>
      </w:pPr>
      <w:r w:rsidRPr="00852A86">
        <w:rPr>
          <w:rFonts w:ascii="Times New Roman" w:hAnsi="Times New Roman"/>
          <w:color w:val="000000"/>
          <w:spacing w:val="-6"/>
          <w:sz w:val="20"/>
          <w:szCs w:val="20"/>
        </w:rPr>
        <w:lastRenderedPageBreak/>
        <w:t>Приложение №</w:t>
      </w:r>
      <w:r w:rsidR="0028510B">
        <w:rPr>
          <w:rFonts w:ascii="Times New Roman" w:hAnsi="Times New Roman"/>
          <w:color w:val="000000"/>
          <w:spacing w:val="-6"/>
          <w:sz w:val="20"/>
          <w:szCs w:val="20"/>
        </w:rPr>
        <w:t xml:space="preserve"> </w:t>
      </w:r>
      <w:r w:rsidRPr="00852A86">
        <w:rPr>
          <w:rFonts w:ascii="Times New Roman" w:hAnsi="Times New Roman"/>
          <w:color w:val="000000"/>
          <w:spacing w:val="-6"/>
          <w:sz w:val="20"/>
          <w:szCs w:val="20"/>
        </w:rPr>
        <w:t>7</w:t>
      </w:r>
    </w:p>
    <w:p w:rsidR="00FD1651" w:rsidRPr="00852A86" w:rsidRDefault="00FD1651" w:rsidP="00852A86">
      <w:pPr>
        <w:pStyle w:val="ConsPlusNormal"/>
        <w:ind w:left="4963"/>
        <w:jc w:val="right"/>
        <w:rPr>
          <w:rFonts w:ascii="Times New Roman" w:hAnsi="Times New Roman" w:cs="Times New Roman"/>
          <w:color w:val="000000"/>
        </w:rPr>
      </w:pPr>
      <w:r w:rsidRPr="00852A86">
        <w:rPr>
          <w:rFonts w:ascii="Times New Roman" w:hAnsi="Times New Roman" w:cs="Times New Roman"/>
          <w:color w:val="000000"/>
        </w:rPr>
        <w:t xml:space="preserve">      к Административному регламенту по                          </w:t>
      </w:r>
    </w:p>
    <w:p w:rsidR="00FD1651" w:rsidRPr="00852A86" w:rsidRDefault="00FD1651" w:rsidP="00852A86">
      <w:pPr>
        <w:pStyle w:val="ConsPlusNormal"/>
        <w:ind w:left="4963" w:firstLine="0"/>
        <w:jc w:val="right"/>
        <w:rPr>
          <w:rFonts w:ascii="Times New Roman" w:hAnsi="Times New Roman" w:cs="Times New Roman"/>
          <w:color w:val="000000"/>
        </w:rPr>
      </w:pPr>
      <w:r w:rsidRPr="00852A86">
        <w:rPr>
          <w:rFonts w:ascii="Times New Roman" w:hAnsi="Times New Roman" w:cs="Times New Roman"/>
          <w:color w:val="000000"/>
        </w:rPr>
        <w:t xml:space="preserve">             предоставлению муниципальной услуги </w:t>
      </w:r>
    </w:p>
    <w:p w:rsidR="00FD1651" w:rsidRPr="00852A86" w:rsidRDefault="00FD1651" w:rsidP="00852A86">
      <w:pPr>
        <w:pStyle w:val="ConsPlusNormal"/>
        <w:ind w:left="4243" w:firstLine="0"/>
        <w:jc w:val="right"/>
        <w:rPr>
          <w:rFonts w:ascii="Times New Roman" w:hAnsi="Times New Roman" w:cs="Times New Roman"/>
        </w:rPr>
      </w:pPr>
      <w:r w:rsidRPr="00852A86">
        <w:rPr>
          <w:rFonts w:ascii="Times New Roman" w:hAnsi="Times New Roman" w:cs="Times New Roman"/>
        </w:rPr>
        <w:t xml:space="preserve">             «</w:t>
      </w:r>
      <w:r w:rsidRPr="00852A86">
        <w:rPr>
          <w:rFonts w:ascii="Times New Roman" w:hAnsi="Times New Roman" w:cs="Times New Roman"/>
          <w:bCs/>
          <w:lang w:eastAsia="zh-CN"/>
        </w:rPr>
        <w:t>П</w:t>
      </w:r>
      <w:r w:rsidRPr="00852A86">
        <w:rPr>
          <w:rFonts w:ascii="Times New Roman" w:hAnsi="Times New Roman" w:cs="Times New Roman"/>
        </w:rPr>
        <w:t>редоставление разрешения на отклонение от</w:t>
      </w:r>
    </w:p>
    <w:p w:rsidR="00FD1651" w:rsidRPr="00852A86" w:rsidRDefault="00FD1651" w:rsidP="00852A86">
      <w:pPr>
        <w:pStyle w:val="ConsPlusNormal"/>
        <w:ind w:left="4963" w:firstLine="0"/>
        <w:jc w:val="right"/>
        <w:rPr>
          <w:rFonts w:ascii="Times New Roman" w:hAnsi="Times New Roman" w:cs="Times New Roman"/>
        </w:rPr>
      </w:pPr>
      <w:r w:rsidRPr="00852A86">
        <w:rPr>
          <w:rFonts w:ascii="Times New Roman" w:hAnsi="Times New Roman" w:cs="Times New Roman"/>
        </w:rPr>
        <w:t xml:space="preserve">                предельных параметров разрешенного    </w:t>
      </w:r>
    </w:p>
    <w:p w:rsidR="00FD1651" w:rsidRPr="00852A86" w:rsidRDefault="00FD1651" w:rsidP="00852A86">
      <w:pPr>
        <w:pStyle w:val="ConsPlusNormal"/>
        <w:ind w:left="4963" w:firstLine="0"/>
        <w:jc w:val="right"/>
        <w:rPr>
          <w:rFonts w:ascii="Times New Roman" w:hAnsi="Times New Roman" w:cs="Times New Roman"/>
        </w:rPr>
      </w:pPr>
      <w:r w:rsidRPr="00852A86">
        <w:rPr>
          <w:rFonts w:ascii="Times New Roman" w:hAnsi="Times New Roman" w:cs="Times New Roman"/>
        </w:rPr>
        <w:t xml:space="preserve">                строительства, реконструкции объекта         </w:t>
      </w:r>
    </w:p>
    <w:p w:rsidR="00FD1651" w:rsidRPr="00852A86" w:rsidRDefault="00FD1651" w:rsidP="00852A86">
      <w:pPr>
        <w:pStyle w:val="ConsPlusNormal"/>
        <w:ind w:left="4963" w:firstLine="0"/>
        <w:jc w:val="right"/>
        <w:rPr>
          <w:rFonts w:ascii="Times New Roman" w:hAnsi="Times New Roman" w:cs="Times New Roman"/>
        </w:rPr>
      </w:pPr>
      <w:r w:rsidRPr="00852A86">
        <w:rPr>
          <w:rFonts w:ascii="Times New Roman" w:hAnsi="Times New Roman" w:cs="Times New Roman"/>
        </w:rPr>
        <w:t xml:space="preserve">                                капитального строительства»</w:t>
      </w:r>
    </w:p>
    <w:p w:rsidR="00FD1651" w:rsidRPr="00901CDD" w:rsidRDefault="00FD1651" w:rsidP="009D759E">
      <w:pPr>
        <w:spacing w:after="0" w:line="240" w:lineRule="auto"/>
        <w:rPr>
          <w:rFonts w:ascii="Times New Roman" w:hAnsi="Times New Roman"/>
          <w:sz w:val="24"/>
          <w:szCs w:val="24"/>
        </w:rPr>
      </w:pPr>
      <w:r w:rsidRPr="00901CDD">
        <w:rPr>
          <w:rFonts w:ascii="Times New Roman" w:hAnsi="Times New Roman"/>
          <w:sz w:val="24"/>
          <w:szCs w:val="24"/>
        </w:rPr>
        <w:t xml:space="preserve"> (Бланк органа,</w:t>
      </w:r>
      <w:r w:rsidRPr="00901CDD">
        <w:rPr>
          <w:rFonts w:ascii="Times New Roman" w:hAnsi="Times New Roman"/>
          <w:sz w:val="24"/>
          <w:szCs w:val="24"/>
        </w:rPr>
        <w:br/>
        <w:t>осуществляющего</w:t>
      </w:r>
      <w:r w:rsidRPr="00901CDD">
        <w:rPr>
          <w:rFonts w:ascii="Times New Roman" w:hAnsi="Times New Roman"/>
          <w:sz w:val="24"/>
          <w:szCs w:val="24"/>
        </w:rPr>
        <w:br/>
        <w:t xml:space="preserve">предоставление государственной </w:t>
      </w:r>
    </w:p>
    <w:p w:rsidR="00FD1651" w:rsidRPr="00565907" w:rsidRDefault="00FD1651" w:rsidP="00C62CA7">
      <w:pPr>
        <w:spacing w:after="0" w:line="240" w:lineRule="auto"/>
        <w:rPr>
          <w:rFonts w:ascii="Times New Roman" w:hAnsi="Times New Roman"/>
          <w:sz w:val="24"/>
          <w:szCs w:val="24"/>
        </w:rPr>
      </w:pPr>
      <w:r w:rsidRPr="00901CDD">
        <w:rPr>
          <w:rFonts w:ascii="Times New Roman" w:hAnsi="Times New Roman"/>
          <w:sz w:val="24"/>
          <w:szCs w:val="24"/>
        </w:rPr>
        <w:t xml:space="preserve">(муниципальной) услуги </w:t>
      </w:r>
    </w:p>
    <w:p w:rsidR="00FD1651" w:rsidRPr="00852A86" w:rsidRDefault="00FD1651" w:rsidP="00721883">
      <w:pPr>
        <w:widowControl w:val="0"/>
        <w:spacing w:after="1020" w:line="322" w:lineRule="exact"/>
        <w:ind w:left="5380"/>
        <w:rPr>
          <w:rFonts w:ascii="Times New Roman" w:hAnsi="Times New Roman"/>
          <w:i/>
          <w:iCs/>
          <w:sz w:val="24"/>
          <w:szCs w:val="24"/>
        </w:rPr>
      </w:pPr>
      <w:r w:rsidRPr="00852A86">
        <w:rPr>
          <w:rFonts w:ascii="Times New Roman" w:hAnsi="Times New Roman"/>
          <w:i/>
          <w:iCs/>
          <w:sz w:val="24"/>
          <w:szCs w:val="24"/>
        </w:rPr>
        <w:t>(фамилия, имя, отчество, место жительства - для физических лиц; полное наименование, место нахождения, ИНН –для юридических лиц )</w:t>
      </w:r>
    </w:p>
    <w:p w:rsidR="00FD1651" w:rsidRPr="00852A86" w:rsidRDefault="00FD1651" w:rsidP="00721883">
      <w:pPr>
        <w:widowControl w:val="0"/>
        <w:spacing w:after="0" w:line="322" w:lineRule="exact"/>
        <w:ind w:right="140"/>
        <w:jc w:val="center"/>
        <w:rPr>
          <w:rFonts w:ascii="Times New Roman" w:hAnsi="Times New Roman"/>
          <w:b/>
          <w:bCs/>
          <w:sz w:val="24"/>
          <w:szCs w:val="24"/>
        </w:rPr>
      </w:pPr>
      <w:r w:rsidRPr="00852A86">
        <w:rPr>
          <w:rFonts w:ascii="Times New Roman" w:hAnsi="Times New Roman"/>
          <w:b/>
          <w:bCs/>
          <w:sz w:val="24"/>
          <w:szCs w:val="24"/>
        </w:rPr>
        <w:t>УВЕДОМЛЕНИЕ</w:t>
      </w:r>
    </w:p>
    <w:p w:rsidR="00FD1651" w:rsidRPr="00852A86" w:rsidRDefault="00FD1651" w:rsidP="00721883">
      <w:pPr>
        <w:widowControl w:val="0"/>
        <w:spacing w:after="0" w:line="322" w:lineRule="exact"/>
        <w:ind w:right="140"/>
        <w:jc w:val="center"/>
        <w:rPr>
          <w:rFonts w:ascii="Times New Roman" w:hAnsi="Times New Roman"/>
          <w:b/>
          <w:bCs/>
          <w:sz w:val="24"/>
          <w:szCs w:val="24"/>
        </w:rPr>
      </w:pPr>
      <w:r w:rsidRPr="00852A86">
        <w:rPr>
          <w:rFonts w:ascii="Times New Roman" w:hAnsi="Times New Roman"/>
          <w:b/>
          <w:bCs/>
          <w:sz w:val="24"/>
          <w:szCs w:val="24"/>
        </w:rPr>
        <w:t>об отказе в приеме документов, необходимых для предоставления муниципальной услуги</w:t>
      </w:r>
    </w:p>
    <w:p w:rsidR="00FD1651" w:rsidRPr="00852A86" w:rsidRDefault="00FD1651" w:rsidP="00721883">
      <w:pPr>
        <w:widowControl w:val="0"/>
        <w:spacing w:after="0" w:line="322" w:lineRule="exact"/>
        <w:ind w:right="140"/>
        <w:jc w:val="center"/>
        <w:rPr>
          <w:rFonts w:ascii="Times New Roman" w:hAnsi="Times New Roman"/>
          <w:b/>
          <w:bCs/>
          <w:sz w:val="24"/>
          <w:szCs w:val="24"/>
        </w:rPr>
      </w:pPr>
    </w:p>
    <w:p w:rsidR="00FD1651" w:rsidRPr="00852A86" w:rsidRDefault="00FD1651" w:rsidP="00C62CA7">
      <w:pPr>
        <w:tabs>
          <w:tab w:val="left" w:pos="567"/>
          <w:tab w:val="left" w:pos="4536"/>
        </w:tabs>
        <w:spacing w:after="0" w:line="240" w:lineRule="auto"/>
        <w:jc w:val="center"/>
        <w:rPr>
          <w:rFonts w:ascii="Times New Roman" w:hAnsi="Times New Roman"/>
          <w:color w:val="000000"/>
          <w:sz w:val="24"/>
          <w:szCs w:val="24"/>
        </w:rPr>
      </w:pPr>
      <w:r w:rsidRPr="00852A86">
        <w:rPr>
          <w:rFonts w:ascii="Times New Roman" w:hAnsi="Times New Roman"/>
          <w:color w:val="000000"/>
          <w:sz w:val="24"/>
          <w:szCs w:val="24"/>
        </w:rPr>
        <w:t>от________________№_______________</w:t>
      </w:r>
    </w:p>
    <w:p w:rsidR="00FD1651" w:rsidRPr="00852A86" w:rsidRDefault="00FD1651" w:rsidP="00721883">
      <w:pPr>
        <w:widowControl w:val="0"/>
        <w:spacing w:after="0" w:line="370" w:lineRule="exact"/>
        <w:ind w:left="460" w:right="320" w:firstLine="700"/>
        <w:rPr>
          <w:rFonts w:ascii="Times New Roman" w:hAnsi="Times New Roman"/>
          <w:i/>
          <w:iCs/>
          <w:sz w:val="24"/>
          <w:szCs w:val="24"/>
        </w:rPr>
      </w:pPr>
    </w:p>
    <w:p w:rsidR="00FD1651" w:rsidRPr="00852A86" w:rsidRDefault="00FD1651" w:rsidP="00C62CA7">
      <w:pPr>
        <w:spacing w:after="0" w:line="240" w:lineRule="auto"/>
        <w:ind w:right="-1" w:firstLine="709"/>
        <w:jc w:val="both"/>
        <w:rPr>
          <w:rFonts w:ascii="Times New Roman" w:hAnsi="Times New Roman"/>
          <w:color w:val="000000"/>
          <w:sz w:val="24"/>
          <w:szCs w:val="24"/>
        </w:rPr>
      </w:pPr>
      <w:r w:rsidRPr="00852A86">
        <w:rPr>
          <w:rFonts w:ascii="Times New Roman" w:hAnsi="Times New Roman"/>
          <w:color w:val="000000"/>
          <w:sz w:val="24"/>
          <w:szCs w:val="24"/>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w:t>
      </w:r>
      <w:r>
        <w:rPr>
          <w:rFonts w:ascii="Times New Roman" w:hAnsi="Times New Roman"/>
          <w:color w:val="000000"/>
          <w:sz w:val="24"/>
          <w:szCs w:val="24"/>
        </w:rPr>
        <w:t>______________________________</w:t>
      </w:r>
    </w:p>
    <w:p w:rsidR="00FD1651" w:rsidRPr="00852A86" w:rsidRDefault="00FD1651" w:rsidP="00852A86">
      <w:pPr>
        <w:spacing w:after="0" w:line="240" w:lineRule="auto"/>
        <w:ind w:right="-1" w:firstLine="709"/>
        <w:jc w:val="right"/>
        <w:rPr>
          <w:rFonts w:ascii="Times New Roman" w:hAnsi="Times New Roman"/>
          <w:i/>
          <w:sz w:val="20"/>
          <w:szCs w:val="20"/>
        </w:rPr>
      </w:pPr>
      <w:r w:rsidRPr="00852A86">
        <w:rPr>
          <w:rFonts w:ascii="Times New Roman" w:hAnsi="Times New Roman"/>
          <w:i/>
          <w:sz w:val="20"/>
          <w:szCs w:val="20"/>
        </w:rPr>
        <w:t>(Ф.И.О. физического лица, наименование юридического лица– заявителя,</w:t>
      </w:r>
    </w:p>
    <w:p w:rsidR="00FD1651" w:rsidRPr="00852A86" w:rsidRDefault="00FD1651" w:rsidP="00C62CA7">
      <w:pPr>
        <w:spacing w:after="0" w:line="240" w:lineRule="auto"/>
        <w:ind w:right="-1"/>
        <w:jc w:val="both"/>
        <w:rPr>
          <w:rFonts w:ascii="Times New Roman" w:hAnsi="Times New Roman"/>
          <w:sz w:val="24"/>
          <w:szCs w:val="24"/>
        </w:rPr>
      </w:pPr>
      <w:r w:rsidRPr="00852A86">
        <w:rPr>
          <w:rFonts w:ascii="Times New Roman" w:hAnsi="Times New Roman"/>
          <w:sz w:val="24"/>
          <w:szCs w:val="24"/>
        </w:rPr>
        <w:t>__________________________________________________________</w:t>
      </w:r>
      <w:r>
        <w:rPr>
          <w:rFonts w:ascii="Times New Roman" w:hAnsi="Times New Roman"/>
          <w:sz w:val="24"/>
          <w:szCs w:val="24"/>
        </w:rPr>
        <w:t>________________________</w:t>
      </w:r>
    </w:p>
    <w:p w:rsidR="00FD1651" w:rsidRPr="00852A86" w:rsidRDefault="00FD1651" w:rsidP="00C62CA7">
      <w:pPr>
        <w:spacing w:after="0" w:line="240" w:lineRule="auto"/>
        <w:ind w:right="-1"/>
        <w:jc w:val="center"/>
        <w:rPr>
          <w:rFonts w:ascii="Times New Roman" w:hAnsi="Times New Roman"/>
          <w:i/>
          <w:sz w:val="20"/>
          <w:szCs w:val="20"/>
        </w:rPr>
      </w:pPr>
      <w:r w:rsidRPr="00852A86">
        <w:rPr>
          <w:rFonts w:ascii="Times New Roman" w:hAnsi="Times New Roman"/>
          <w:i/>
          <w:sz w:val="20"/>
          <w:szCs w:val="20"/>
        </w:rPr>
        <w:t>дата направления заявления)</w:t>
      </w:r>
    </w:p>
    <w:p w:rsidR="00FD1651" w:rsidRPr="00852A86" w:rsidRDefault="00FD1651" w:rsidP="00C62CA7">
      <w:pPr>
        <w:spacing w:after="0" w:line="240" w:lineRule="auto"/>
        <w:ind w:right="-1"/>
        <w:jc w:val="both"/>
        <w:rPr>
          <w:rFonts w:ascii="Times New Roman" w:hAnsi="Times New Roman"/>
          <w:sz w:val="24"/>
          <w:szCs w:val="24"/>
        </w:rPr>
      </w:pPr>
    </w:p>
    <w:p w:rsidR="00FD1651" w:rsidRPr="00852A86" w:rsidRDefault="00FD1651" w:rsidP="00C62CA7">
      <w:pPr>
        <w:spacing w:after="0" w:line="240" w:lineRule="auto"/>
        <w:ind w:right="-1"/>
        <w:jc w:val="both"/>
        <w:rPr>
          <w:rFonts w:ascii="Times New Roman" w:hAnsi="Times New Roman"/>
          <w:sz w:val="24"/>
          <w:szCs w:val="24"/>
        </w:rPr>
      </w:pPr>
      <w:r w:rsidRPr="00852A86">
        <w:rPr>
          <w:rFonts w:ascii="Times New Roman" w:hAnsi="Times New Roman"/>
          <w:sz w:val="24"/>
          <w:szCs w:val="24"/>
        </w:rPr>
        <w:t>принято решение об отказе в приеме документов, необходимых для предоставления государственной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с:_____________________________________________________________________</w:t>
      </w:r>
    </w:p>
    <w:p w:rsidR="00FD1651" w:rsidRPr="00852A86" w:rsidRDefault="00FD1651" w:rsidP="00B47FA5">
      <w:pPr>
        <w:spacing w:after="0" w:line="240" w:lineRule="auto"/>
        <w:ind w:right="-1"/>
        <w:jc w:val="center"/>
        <w:rPr>
          <w:rFonts w:ascii="Times New Roman" w:hAnsi="Times New Roman"/>
          <w:i/>
          <w:sz w:val="20"/>
          <w:szCs w:val="20"/>
        </w:rPr>
      </w:pPr>
      <w:r w:rsidRPr="00852A86">
        <w:rPr>
          <w:rFonts w:ascii="Times New Roman" w:hAnsi="Times New Roman"/>
          <w:i/>
          <w:sz w:val="20"/>
          <w:szCs w:val="20"/>
        </w:rPr>
        <w:t xml:space="preserve">(указываются основания отказа в приеме документов, необходимых для предоставления </w:t>
      </w:r>
    </w:p>
    <w:p w:rsidR="00FD1651" w:rsidRPr="00852A86" w:rsidRDefault="00FD1651" w:rsidP="006E06FA">
      <w:pPr>
        <w:spacing w:after="0" w:line="240" w:lineRule="auto"/>
        <w:ind w:right="-1"/>
        <w:jc w:val="center"/>
        <w:rPr>
          <w:rFonts w:ascii="Times New Roman" w:hAnsi="Times New Roman"/>
          <w:i/>
          <w:sz w:val="24"/>
          <w:szCs w:val="24"/>
        </w:rPr>
      </w:pPr>
      <w:r w:rsidRPr="00852A86">
        <w:rPr>
          <w:rFonts w:ascii="Times New Roman" w:hAnsi="Times New Roman"/>
          <w:i/>
          <w:sz w:val="24"/>
          <w:szCs w:val="24"/>
        </w:rPr>
        <w:t>__________________________________________________________</w:t>
      </w:r>
      <w:r>
        <w:rPr>
          <w:rFonts w:ascii="Times New Roman" w:hAnsi="Times New Roman"/>
          <w:i/>
          <w:sz w:val="24"/>
          <w:szCs w:val="24"/>
        </w:rPr>
        <w:t>________________________</w:t>
      </w:r>
    </w:p>
    <w:p w:rsidR="00FD1651" w:rsidRPr="00852A86" w:rsidRDefault="00FD1651" w:rsidP="006E06FA">
      <w:pPr>
        <w:spacing w:after="0" w:line="240" w:lineRule="auto"/>
        <w:ind w:right="-1"/>
        <w:jc w:val="center"/>
        <w:rPr>
          <w:rFonts w:ascii="Times New Roman" w:hAnsi="Times New Roman"/>
          <w:i/>
          <w:sz w:val="20"/>
          <w:szCs w:val="20"/>
        </w:rPr>
      </w:pPr>
      <w:r w:rsidRPr="00852A86">
        <w:rPr>
          <w:rFonts w:ascii="Times New Roman" w:hAnsi="Times New Roman"/>
          <w:i/>
          <w:sz w:val="20"/>
          <w:szCs w:val="20"/>
        </w:rPr>
        <w:t>государственной (муниципальной) услуги)</w:t>
      </w:r>
    </w:p>
    <w:p w:rsidR="00FD1651" w:rsidRPr="00852A86" w:rsidRDefault="00FD1651" w:rsidP="007E6574">
      <w:pPr>
        <w:pStyle w:val="24"/>
        <w:shd w:val="clear" w:color="auto" w:fill="auto"/>
        <w:spacing w:before="0" w:line="322" w:lineRule="exact"/>
        <w:ind w:firstLine="460"/>
        <w:rPr>
          <w:sz w:val="24"/>
          <w:szCs w:val="24"/>
        </w:rPr>
      </w:pPr>
      <w:r w:rsidRPr="00852A86">
        <w:rPr>
          <w:sz w:val="24"/>
          <w:szCs w:val="24"/>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FD1651" w:rsidRPr="00852A86" w:rsidRDefault="00FD1651" w:rsidP="00B47FA5">
      <w:pPr>
        <w:spacing w:after="0" w:line="240" w:lineRule="auto"/>
        <w:ind w:right="-1" w:firstLine="460"/>
        <w:jc w:val="both"/>
        <w:rPr>
          <w:rFonts w:ascii="Times New Roman" w:hAnsi="Times New Roman"/>
          <w:sz w:val="24"/>
          <w:szCs w:val="24"/>
        </w:rPr>
      </w:pPr>
      <w:r w:rsidRPr="00852A86">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852A86">
        <w:rPr>
          <w:rFonts w:ascii="Times New Roman" w:hAnsi="Times New Roman"/>
          <w:i/>
          <w:sz w:val="24"/>
          <w:szCs w:val="24"/>
        </w:rPr>
        <w:t>(указать уполномоченный орган)</w:t>
      </w:r>
      <w:r w:rsidRPr="00852A86">
        <w:rPr>
          <w:rFonts w:ascii="Times New Roman" w:hAnsi="Times New Roman"/>
          <w:sz w:val="24"/>
          <w:szCs w:val="24"/>
        </w:rPr>
        <w:t>, а также в судебном порядке.</w:t>
      </w:r>
    </w:p>
    <w:p w:rsidR="00FD1651" w:rsidRPr="00852A86" w:rsidRDefault="00FD1651" w:rsidP="00C62CA7">
      <w:pPr>
        <w:spacing w:after="0" w:line="240" w:lineRule="auto"/>
        <w:rPr>
          <w:rFonts w:ascii="Times New Roman" w:hAnsi="Times New Roman"/>
          <w:sz w:val="24"/>
          <w:szCs w:val="24"/>
        </w:rPr>
      </w:pPr>
    </w:p>
    <w:p w:rsidR="00FD1651" w:rsidRPr="00852A86" w:rsidRDefault="00FD1651" w:rsidP="00C62CA7">
      <w:pPr>
        <w:spacing w:after="0" w:line="240" w:lineRule="auto"/>
        <w:rPr>
          <w:rFonts w:ascii="Times New Roman" w:hAnsi="Times New Roman"/>
          <w:sz w:val="24"/>
          <w:szCs w:val="24"/>
        </w:rPr>
      </w:pPr>
      <w:r w:rsidRPr="00852A86">
        <w:rPr>
          <w:rFonts w:ascii="Times New Roman" w:hAnsi="Times New Roman"/>
          <w:sz w:val="24"/>
          <w:szCs w:val="24"/>
        </w:rPr>
        <w:t>Должностное лицо (ФИО)</w:t>
      </w:r>
    </w:p>
    <w:p w:rsidR="00FD1651" w:rsidRPr="00852A86" w:rsidRDefault="00FD1651" w:rsidP="00C62CA7">
      <w:pPr>
        <w:pBdr>
          <w:top w:val="single" w:sz="4" w:space="9" w:color="000000"/>
        </w:pBdr>
        <w:spacing w:after="0" w:line="240" w:lineRule="auto"/>
        <w:ind w:left="5670"/>
        <w:jc w:val="center"/>
        <w:rPr>
          <w:rFonts w:ascii="Times New Roman" w:hAnsi="Times New Roman"/>
          <w:sz w:val="18"/>
          <w:szCs w:val="18"/>
        </w:rPr>
      </w:pPr>
      <w:r w:rsidRPr="00852A86">
        <w:rPr>
          <w:rFonts w:ascii="Times New Roman" w:hAnsi="Times New Roman"/>
          <w:sz w:val="18"/>
          <w:szCs w:val="18"/>
        </w:rPr>
        <w:t>(подпись должностного лица органа, осуществляющего</w:t>
      </w:r>
    </w:p>
    <w:p w:rsidR="00FD1651" w:rsidRPr="00852A86" w:rsidRDefault="00FD1651" w:rsidP="00C62CA7">
      <w:pPr>
        <w:pBdr>
          <w:top w:val="single" w:sz="4" w:space="9" w:color="000000"/>
        </w:pBdr>
        <w:spacing w:after="0" w:line="240" w:lineRule="auto"/>
        <w:ind w:left="5670"/>
        <w:jc w:val="center"/>
        <w:rPr>
          <w:rFonts w:ascii="Times New Roman" w:hAnsi="Times New Roman"/>
          <w:sz w:val="18"/>
          <w:szCs w:val="18"/>
        </w:rPr>
      </w:pPr>
      <w:r w:rsidRPr="00852A86">
        <w:rPr>
          <w:rFonts w:ascii="Times New Roman" w:hAnsi="Times New Roman"/>
          <w:sz w:val="18"/>
          <w:szCs w:val="18"/>
        </w:rPr>
        <w:t xml:space="preserve">предоставление государственной </w:t>
      </w:r>
    </w:p>
    <w:p w:rsidR="00FD1651" w:rsidRPr="00852A86" w:rsidRDefault="00FD1651" w:rsidP="0043428C">
      <w:pPr>
        <w:pBdr>
          <w:top w:val="single" w:sz="4" w:space="9" w:color="000000"/>
        </w:pBdr>
        <w:spacing w:after="0" w:line="240" w:lineRule="auto"/>
        <w:ind w:left="5670"/>
        <w:jc w:val="center"/>
        <w:rPr>
          <w:rFonts w:ascii="Times New Roman" w:hAnsi="Times New Roman"/>
          <w:sz w:val="18"/>
          <w:szCs w:val="18"/>
        </w:rPr>
      </w:pPr>
      <w:r w:rsidRPr="00852A86">
        <w:rPr>
          <w:rFonts w:ascii="Times New Roman" w:hAnsi="Times New Roman"/>
          <w:sz w:val="18"/>
          <w:szCs w:val="18"/>
        </w:rPr>
        <w:t>(муниципальной) услуги</w:t>
      </w:r>
    </w:p>
    <w:p w:rsidR="00FD1651" w:rsidRDefault="00FD1651" w:rsidP="00B06CE2">
      <w:pPr>
        <w:spacing w:after="0" w:line="240" w:lineRule="auto"/>
        <w:jc w:val="right"/>
        <w:rPr>
          <w:rFonts w:ascii="Times New Roman" w:hAnsi="Times New Roman"/>
          <w:sz w:val="20"/>
          <w:szCs w:val="20"/>
        </w:rPr>
      </w:pPr>
    </w:p>
    <w:p w:rsidR="00FD1651" w:rsidRDefault="00FD1651" w:rsidP="00B06CE2">
      <w:pPr>
        <w:spacing w:after="0" w:line="240" w:lineRule="auto"/>
        <w:jc w:val="right"/>
        <w:rPr>
          <w:rFonts w:ascii="Times New Roman" w:hAnsi="Times New Roman"/>
          <w:sz w:val="20"/>
          <w:szCs w:val="20"/>
        </w:rPr>
      </w:pPr>
    </w:p>
    <w:p w:rsidR="00FD1651" w:rsidRDefault="00FD1651" w:rsidP="00B06CE2">
      <w:pPr>
        <w:spacing w:after="0" w:line="240" w:lineRule="auto"/>
        <w:jc w:val="right"/>
        <w:rPr>
          <w:rFonts w:ascii="Times New Roman" w:hAnsi="Times New Roman"/>
          <w:sz w:val="20"/>
          <w:szCs w:val="20"/>
        </w:rPr>
      </w:pPr>
    </w:p>
    <w:p w:rsidR="00FD1651" w:rsidRDefault="00FD1651" w:rsidP="00B06CE2">
      <w:pPr>
        <w:spacing w:after="0" w:line="240" w:lineRule="auto"/>
        <w:jc w:val="right"/>
        <w:rPr>
          <w:rFonts w:ascii="Times New Roman" w:hAnsi="Times New Roman"/>
          <w:sz w:val="20"/>
          <w:szCs w:val="20"/>
        </w:rPr>
      </w:pPr>
    </w:p>
    <w:p w:rsidR="00FD1651" w:rsidRPr="002B69EB" w:rsidRDefault="00FD1651" w:rsidP="00B06CE2">
      <w:pPr>
        <w:spacing w:after="0" w:line="240" w:lineRule="auto"/>
        <w:jc w:val="right"/>
        <w:rPr>
          <w:rFonts w:ascii="Times New Roman" w:hAnsi="Times New Roman"/>
          <w:sz w:val="20"/>
          <w:szCs w:val="20"/>
        </w:rPr>
      </w:pPr>
      <w:r w:rsidRPr="002B69EB">
        <w:rPr>
          <w:rFonts w:ascii="Times New Roman" w:hAnsi="Times New Roman"/>
          <w:sz w:val="20"/>
          <w:szCs w:val="20"/>
        </w:rPr>
        <w:lastRenderedPageBreak/>
        <w:t xml:space="preserve">Приложение № </w:t>
      </w:r>
      <w:r>
        <w:rPr>
          <w:rFonts w:ascii="Times New Roman" w:hAnsi="Times New Roman"/>
          <w:sz w:val="20"/>
          <w:szCs w:val="20"/>
        </w:rPr>
        <w:t>8</w:t>
      </w:r>
      <w:r w:rsidRPr="002B69EB">
        <w:rPr>
          <w:rFonts w:ascii="Times New Roman" w:hAnsi="Times New Roman"/>
          <w:sz w:val="20"/>
          <w:szCs w:val="20"/>
        </w:rPr>
        <w:t xml:space="preserve"> </w:t>
      </w:r>
    </w:p>
    <w:p w:rsidR="00FD1651" w:rsidRPr="002B69EB" w:rsidRDefault="00FD1651" w:rsidP="00B06CE2">
      <w:pPr>
        <w:pStyle w:val="ConsPlusNormal"/>
        <w:ind w:left="4963"/>
        <w:jc w:val="right"/>
        <w:rPr>
          <w:rFonts w:ascii="Times New Roman" w:hAnsi="Times New Roman" w:cs="Times New Roman"/>
          <w:color w:val="000000"/>
        </w:rPr>
      </w:pPr>
      <w:r w:rsidRPr="002B69EB">
        <w:rPr>
          <w:rFonts w:ascii="Times New Roman" w:hAnsi="Times New Roman" w:cs="Times New Roman"/>
          <w:color w:val="000000"/>
        </w:rPr>
        <w:t xml:space="preserve">к Административному регламенту по                          </w:t>
      </w:r>
    </w:p>
    <w:p w:rsidR="00FD1651" w:rsidRPr="002B69EB" w:rsidRDefault="00FD1651" w:rsidP="00B06CE2">
      <w:pPr>
        <w:pStyle w:val="ConsPlusNormal"/>
        <w:ind w:left="4963" w:firstLine="0"/>
        <w:jc w:val="right"/>
        <w:rPr>
          <w:rFonts w:ascii="Times New Roman" w:hAnsi="Times New Roman" w:cs="Times New Roman"/>
          <w:color w:val="000000"/>
        </w:rPr>
      </w:pPr>
      <w:r w:rsidRPr="002B69EB">
        <w:rPr>
          <w:rFonts w:ascii="Times New Roman" w:hAnsi="Times New Roman" w:cs="Times New Roman"/>
          <w:color w:val="000000"/>
        </w:rPr>
        <w:t xml:space="preserve">             предоставлению муниципальной услуги </w:t>
      </w:r>
    </w:p>
    <w:p w:rsidR="00FD1651" w:rsidRPr="002B69EB" w:rsidRDefault="00FD1651" w:rsidP="00B06CE2">
      <w:pPr>
        <w:pStyle w:val="ConsPlusNormal"/>
        <w:ind w:left="4243" w:firstLine="0"/>
        <w:jc w:val="right"/>
        <w:rPr>
          <w:rFonts w:ascii="Times New Roman" w:hAnsi="Times New Roman" w:cs="Times New Roman"/>
        </w:rPr>
      </w:pPr>
      <w:r w:rsidRPr="002B69EB">
        <w:rPr>
          <w:rFonts w:ascii="Times New Roman" w:hAnsi="Times New Roman" w:cs="Times New Roman"/>
        </w:rPr>
        <w:t xml:space="preserve">             «</w:t>
      </w:r>
      <w:r w:rsidRPr="002B69EB">
        <w:rPr>
          <w:rFonts w:ascii="Times New Roman" w:hAnsi="Times New Roman" w:cs="Times New Roman"/>
          <w:bCs/>
          <w:lang w:eastAsia="zh-CN"/>
        </w:rPr>
        <w:t>П</w:t>
      </w:r>
      <w:r w:rsidRPr="002B69EB">
        <w:rPr>
          <w:rFonts w:ascii="Times New Roman" w:hAnsi="Times New Roman" w:cs="Times New Roman"/>
        </w:rPr>
        <w:t>редоставление разрешения на отклонение от</w:t>
      </w:r>
    </w:p>
    <w:p w:rsidR="00FD1651" w:rsidRPr="002B69EB" w:rsidRDefault="00FD1651" w:rsidP="00B06CE2">
      <w:pPr>
        <w:pStyle w:val="ConsPlusNormal"/>
        <w:ind w:left="4963" w:firstLine="0"/>
        <w:jc w:val="right"/>
        <w:rPr>
          <w:rFonts w:ascii="Times New Roman" w:hAnsi="Times New Roman" w:cs="Times New Roman"/>
        </w:rPr>
      </w:pPr>
      <w:r w:rsidRPr="002B69EB">
        <w:rPr>
          <w:rFonts w:ascii="Times New Roman" w:hAnsi="Times New Roman" w:cs="Times New Roman"/>
        </w:rPr>
        <w:t xml:space="preserve">                предельных параметров разрешенного    </w:t>
      </w:r>
    </w:p>
    <w:p w:rsidR="00FD1651" w:rsidRPr="002B69EB" w:rsidRDefault="00FD1651" w:rsidP="00B06CE2">
      <w:pPr>
        <w:pStyle w:val="ConsPlusNormal"/>
        <w:ind w:left="4963" w:firstLine="0"/>
        <w:jc w:val="right"/>
        <w:rPr>
          <w:rFonts w:ascii="Times New Roman" w:hAnsi="Times New Roman" w:cs="Times New Roman"/>
        </w:rPr>
      </w:pPr>
      <w:r w:rsidRPr="002B69EB">
        <w:rPr>
          <w:rFonts w:ascii="Times New Roman" w:hAnsi="Times New Roman" w:cs="Times New Roman"/>
        </w:rPr>
        <w:t xml:space="preserve">                строительства, реконструкции объекта         </w:t>
      </w:r>
    </w:p>
    <w:p w:rsidR="00FD1651" w:rsidRPr="002B69EB" w:rsidRDefault="00FD1651" w:rsidP="00B06CE2">
      <w:pPr>
        <w:pStyle w:val="ConsPlusNormal"/>
        <w:ind w:left="4963" w:firstLine="0"/>
        <w:jc w:val="right"/>
        <w:rPr>
          <w:rFonts w:ascii="Times New Roman" w:hAnsi="Times New Roman" w:cs="Times New Roman"/>
        </w:rPr>
      </w:pPr>
      <w:r w:rsidRPr="002B69EB">
        <w:rPr>
          <w:rFonts w:ascii="Times New Roman" w:hAnsi="Times New Roman" w:cs="Times New Roman"/>
        </w:rPr>
        <w:t xml:space="preserve">                                капитального строительства»</w:t>
      </w:r>
    </w:p>
    <w:p w:rsidR="00FD1651" w:rsidRPr="003E6D7F" w:rsidRDefault="00FD1651" w:rsidP="00B06CE2">
      <w:pPr>
        <w:spacing w:after="0" w:line="240" w:lineRule="auto"/>
        <w:jc w:val="center"/>
        <w:rPr>
          <w:rStyle w:val="aff"/>
          <w:rFonts w:ascii="Times New Roman" w:hAnsi="Times New Roman"/>
          <w:b w:val="0"/>
          <w:sz w:val="26"/>
          <w:szCs w:val="26"/>
        </w:rPr>
      </w:pPr>
      <w:r w:rsidRPr="003E6D7F">
        <w:rPr>
          <w:rStyle w:val="aff"/>
          <w:rFonts w:ascii="Times New Roman" w:hAnsi="Times New Roman"/>
          <w:b w:val="0"/>
          <w:sz w:val="26"/>
          <w:szCs w:val="26"/>
        </w:rPr>
        <w:t xml:space="preserve">Блок-схема </w:t>
      </w:r>
    </w:p>
    <w:p w:rsidR="00FD1651" w:rsidRPr="003E6D7F" w:rsidRDefault="00FD1651" w:rsidP="00B06CE2">
      <w:pPr>
        <w:spacing w:after="0" w:line="240" w:lineRule="auto"/>
        <w:jc w:val="center"/>
        <w:rPr>
          <w:rFonts w:ascii="Times New Roman" w:hAnsi="Times New Roman"/>
          <w:sz w:val="26"/>
          <w:szCs w:val="26"/>
        </w:rPr>
      </w:pPr>
      <w:r w:rsidRPr="003E6D7F">
        <w:rPr>
          <w:rStyle w:val="aff"/>
          <w:rFonts w:ascii="Times New Roman" w:hAnsi="Times New Roman"/>
          <w:b w:val="0"/>
          <w:sz w:val="26"/>
          <w:szCs w:val="26"/>
        </w:rPr>
        <w:t xml:space="preserve">последовательности административных процедур при предоставлении муниципальной услуги </w:t>
      </w:r>
      <w:r w:rsidRPr="003E6D7F">
        <w:rPr>
          <w:rFonts w:ascii="Times New Roman" w:hAnsi="Times New Roman"/>
          <w:sz w:val="26"/>
          <w:szCs w:val="26"/>
        </w:rPr>
        <w:t xml:space="preserve">«Предоставление разрешения на отклонение от предельных параметров разрешенного строительства» </w:t>
      </w:r>
      <w:r w:rsidRPr="003E6D7F">
        <w:rPr>
          <w:rFonts w:ascii="Times New Roman" w:hAnsi="Times New Roman"/>
          <w:sz w:val="26"/>
          <w:szCs w:val="26"/>
        </w:rPr>
        <w:br/>
        <w:t>(составляется органом местного самоуправления самостоятельно)</w:t>
      </w:r>
    </w:p>
    <w:p w:rsidR="00FD1651" w:rsidRPr="003E6D7F" w:rsidRDefault="00FD1651" w:rsidP="00B06CE2">
      <w:pPr>
        <w:spacing w:after="0" w:line="240" w:lineRule="auto"/>
        <w:jc w:val="center"/>
        <w:rPr>
          <w:rFonts w:ascii="Times New Roman" w:hAnsi="Times New Roman"/>
          <w:b/>
          <w:sz w:val="26"/>
          <w:szCs w:val="26"/>
        </w:rPr>
      </w:pPr>
    </w:p>
    <w:p w:rsidR="00FD1651" w:rsidRPr="003E7B62" w:rsidRDefault="00FD1651" w:rsidP="00B06CE2">
      <w:pPr>
        <w:spacing w:after="0" w:line="240" w:lineRule="auto"/>
        <w:jc w:val="center"/>
        <w:rPr>
          <w:rFonts w:ascii="Times New Roman" w:hAnsi="Times New Roman"/>
          <w:b/>
          <w:sz w:val="28"/>
          <w:szCs w:val="28"/>
        </w:rPr>
      </w:pPr>
      <w:r w:rsidRPr="003E7B62">
        <w:rPr>
          <w:rFonts w:ascii="Times New Roman" w:hAnsi="Times New Roman"/>
          <w:sz w:val="28"/>
          <w:szCs w:val="28"/>
        </w:rPr>
        <w:object w:dxaOrig="7712" w:dyaOrig="7308">
          <v:shape id="_x0000_i1026" type="#_x0000_t75" style="width:412.5pt;height:384pt" o:ole="">
            <v:imagedata r:id="rId24" o:title=""/>
          </v:shape>
          <o:OLEObject Type="Embed" ProgID="CorelDraw.Graphic.16" ShapeID="_x0000_i1026" DrawAspect="Content" ObjectID="_1733650040" r:id="rId25"/>
        </w:object>
      </w:r>
    </w:p>
    <w:p w:rsidR="00FD1651" w:rsidRDefault="00FD1651" w:rsidP="00510D5A">
      <w:pPr>
        <w:pBdr>
          <w:top w:val="single" w:sz="4" w:space="9" w:color="000000"/>
        </w:pBdr>
        <w:spacing w:after="0" w:line="240" w:lineRule="auto"/>
        <w:rPr>
          <w:rFonts w:ascii="Times New Roman" w:hAnsi="Times New Roman"/>
          <w:bCs/>
          <w:color w:val="000000"/>
          <w:sz w:val="28"/>
          <w:szCs w:val="28"/>
        </w:rPr>
        <w:sectPr w:rsidR="00FD1651" w:rsidSect="00C42313">
          <w:headerReference w:type="default" r:id="rId26"/>
          <w:pgSz w:w="11907" w:h="16840" w:code="9"/>
          <w:pgMar w:top="1134" w:right="577" w:bottom="899" w:left="1134" w:header="720" w:footer="720" w:gutter="0"/>
          <w:cols w:space="708"/>
          <w:noEndnote/>
          <w:titlePg/>
          <w:rtlGutter/>
          <w:docGrid w:linePitch="381"/>
        </w:sectPr>
      </w:pPr>
    </w:p>
    <w:p w:rsidR="00FD1651" w:rsidRPr="00986FAA" w:rsidRDefault="00FD1651" w:rsidP="00510D5A">
      <w:pPr>
        <w:autoSpaceDE w:val="0"/>
        <w:autoSpaceDN w:val="0"/>
        <w:adjustRightInd w:val="0"/>
        <w:spacing w:after="0" w:line="240" w:lineRule="auto"/>
        <w:jc w:val="both"/>
      </w:pPr>
    </w:p>
    <w:sectPr w:rsidR="00FD1651" w:rsidRPr="00986FAA" w:rsidSect="00A96BCC">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651" w:rsidRDefault="00FD1651" w:rsidP="00485885">
      <w:pPr>
        <w:spacing w:after="0" w:line="240" w:lineRule="auto"/>
      </w:pPr>
      <w:r>
        <w:separator/>
      </w:r>
    </w:p>
  </w:endnote>
  <w:endnote w:type="continuationSeparator" w:id="0">
    <w:p w:rsidR="00FD1651" w:rsidRDefault="00FD1651"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651" w:rsidRDefault="00FD1651" w:rsidP="00485885">
      <w:pPr>
        <w:spacing w:after="0" w:line="240" w:lineRule="auto"/>
      </w:pPr>
      <w:r>
        <w:separator/>
      </w:r>
    </w:p>
  </w:footnote>
  <w:footnote w:type="continuationSeparator" w:id="0">
    <w:p w:rsidR="00FD1651" w:rsidRDefault="00FD1651" w:rsidP="00485885">
      <w:pPr>
        <w:spacing w:after="0" w:line="240" w:lineRule="auto"/>
      </w:pPr>
      <w:r>
        <w:continuationSeparator/>
      </w:r>
    </w:p>
  </w:footnote>
  <w:footnote w:id="1">
    <w:p w:rsidR="00FD1651" w:rsidRDefault="00FD1651" w:rsidP="00795469">
      <w:pPr>
        <w:pStyle w:val="a6"/>
      </w:pPr>
      <w:r>
        <w:rPr>
          <w:rStyle w:val="a8"/>
        </w:rPr>
        <w:footnoteRef/>
      </w:r>
      <w:r>
        <w:t xml:space="preserve"> при условии наличия заключенного соглашения о взаимодействии между МФЦ и ОМСУ</w:t>
      </w:r>
    </w:p>
  </w:footnote>
  <w:footnote w:id="2">
    <w:p w:rsidR="00FD1651" w:rsidRDefault="00FD1651" w:rsidP="00795469">
      <w:pPr>
        <w:pStyle w:val="a6"/>
        <w:jc w:val="both"/>
      </w:pPr>
      <w:r>
        <w:rPr>
          <w:rStyle w:val="a8"/>
        </w:rPr>
        <w:footnoteRef/>
      </w:r>
      <w:r>
        <w:t xml:space="preserve"> </w:t>
      </w:r>
      <w:r>
        <w:rPr>
          <w:szCs w:val="28"/>
        </w:rPr>
        <w:t xml:space="preserve">предоставление муниципальной услуги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 xml:space="preserve"> </w:t>
      </w:r>
    </w:p>
  </w:footnote>
  <w:footnote w:id="3">
    <w:p w:rsidR="00FD1651" w:rsidRDefault="00FD1651" w:rsidP="00035347">
      <w:pPr>
        <w:pStyle w:val="a6"/>
        <w:jc w:val="both"/>
      </w:pPr>
      <w:r w:rsidRPr="005E6CAF">
        <w:rPr>
          <w:rStyle w:val="afe"/>
        </w:rPr>
        <w:footnoteRef/>
      </w:r>
      <w:r w:rsidRPr="005E6CAF">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651" w:rsidRDefault="00FD1651">
    <w:pPr>
      <w:pStyle w:val="a3"/>
      <w:jc w:val="center"/>
    </w:pPr>
    <w:r>
      <w:rPr>
        <w:noProof/>
      </w:rPr>
      <w:fldChar w:fldCharType="begin"/>
    </w:r>
    <w:r>
      <w:rPr>
        <w:noProof/>
      </w:rPr>
      <w:instrText>PAGE   \* MERGEFORMAT</w:instrText>
    </w:r>
    <w:r>
      <w:rPr>
        <w:noProof/>
      </w:rPr>
      <w:fldChar w:fldCharType="separate"/>
    </w:r>
    <w:r w:rsidR="0028510B">
      <w:rPr>
        <w:noProof/>
      </w:rPr>
      <w:t>33</w:t>
    </w:r>
    <w:r>
      <w:rPr>
        <w:noProof/>
      </w:rPr>
      <w:fldChar w:fldCharType="end"/>
    </w:r>
  </w:p>
  <w:p w:rsidR="00FD1651" w:rsidRDefault="00FD165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2120"/>
    <w:multiLevelType w:val="multilevel"/>
    <w:tmpl w:val="77B2871E"/>
    <w:lvl w:ilvl="0">
      <w:start w:val="2"/>
      <w:numFmt w:val="decimal"/>
      <w:lvlText w:val="%1."/>
      <w:lvlJc w:val="left"/>
      <w:pPr>
        <w:ind w:left="675" w:hanging="675"/>
      </w:pPr>
      <w:rPr>
        <w:rFonts w:cs="Times New Roman"/>
      </w:rPr>
    </w:lvl>
    <w:lvl w:ilvl="1">
      <w:start w:val="7"/>
      <w:numFmt w:val="decimal"/>
      <w:lvlText w:val="%1.%2."/>
      <w:lvlJc w:val="left"/>
      <w:pPr>
        <w:ind w:left="1080" w:hanging="72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960" w:hanging="180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1">
    <w:nsid w:val="0DD96A38"/>
    <w:multiLevelType w:val="hybridMultilevel"/>
    <w:tmpl w:val="7B969D36"/>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65A20D2"/>
    <w:multiLevelType w:val="multilevel"/>
    <w:tmpl w:val="6324C8DE"/>
    <w:lvl w:ilvl="0">
      <w:start w:val="2"/>
      <w:numFmt w:val="decimal"/>
      <w:lvlText w:val="%1."/>
      <w:lvlJc w:val="left"/>
      <w:pPr>
        <w:tabs>
          <w:tab w:val="num" w:pos="360"/>
        </w:tabs>
        <w:ind w:left="360" w:hanging="360"/>
      </w:pPr>
      <w:rPr>
        <w:rFonts w:cs="Times New Roman"/>
      </w:rPr>
    </w:lvl>
    <w:lvl w:ilvl="1">
      <w:start w:val="7"/>
      <w:numFmt w:val="decimal"/>
      <w:lvlText w:val="%1.%2."/>
      <w:lvlJc w:val="left"/>
      <w:pPr>
        <w:tabs>
          <w:tab w:val="num" w:pos="7379"/>
        </w:tabs>
        <w:ind w:left="7379" w:hanging="432"/>
      </w:pPr>
      <w:rPr>
        <w:rFonts w:cs="Times New Roman"/>
      </w:rPr>
    </w:lvl>
    <w:lvl w:ilvl="2">
      <w:start w:val="4"/>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nsid w:val="21462A97"/>
    <w:multiLevelType w:val="hybridMultilevel"/>
    <w:tmpl w:val="E61E8A9C"/>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5B4112D"/>
    <w:multiLevelType w:val="hybridMultilevel"/>
    <w:tmpl w:val="4F4C8674"/>
    <w:lvl w:ilvl="0" w:tplc="A2587680">
      <w:start w:val="1"/>
      <w:numFmt w:val="decimal"/>
      <w:lvlText w:val="%1."/>
      <w:lvlJc w:val="left"/>
      <w:pPr>
        <w:ind w:left="900" w:hanging="360"/>
      </w:pPr>
      <w:rPr>
        <w:rFonts w:cs="Times New Roman" w:hint="default"/>
      </w:rPr>
    </w:lvl>
    <w:lvl w:ilvl="1" w:tplc="A2D8C9BC">
      <w:numFmt w:val="none"/>
      <w:lvlText w:val=""/>
      <w:lvlJc w:val="left"/>
      <w:pPr>
        <w:tabs>
          <w:tab w:val="num" w:pos="360"/>
        </w:tabs>
      </w:pPr>
      <w:rPr>
        <w:rFonts w:cs="Times New Roman"/>
      </w:rPr>
    </w:lvl>
    <w:lvl w:ilvl="2" w:tplc="D2DA7C54">
      <w:numFmt w:val="none"/>
      <w:lvlText w:val=""/>
      <w:lvlJc w:val="left"/>
      <w:pPr>
        <w:tabs>
          <w:tab w:val="num" w:pos="360"/>
        </w:tabs>
      </w:pPr>
      <w:rPr>
        <w:rFonts w:cs="Times New Roman"/>
      </w:rPr>
    </w:lvl>
    <w:lvl w:ilvl="3" w:tplc="04C2FD82">
      <w:numFmt w:val="none"/>
      <w:lvlText w:val=""/>
      <w:lvlJc w:val="left"/>
      <w:pPr>
        <w:tabs>
          <w:tab w:val="num" w:pos="360"/>
        </w:tabs>
      </w:pPr>
      <w:rPr>
        <w:rFonts w:cs="Times New Roman"/>
      </w:rPr>
    </w:lvl>
    <w:lvl w:ilvl="4" w:tplc="F2D2283C">
      <w:numFmt w:val="none"/>
      <w:lvlText w:val=""/>
      <w:lvlJc w:val="left"/>
      <w:pPr>
        <w:tabs>
          <w:tab w:val="num" w:pos="360"/>
        </w:tabs>
      </w:pPr>
      <w:rPr>
        <w:rFonts w:cs="Times New Roman"/>
      </w:rPr>
    </w:lvl>
    <w:lvl w:ilvl="5" w:tplc="F4E815AC">
      <w:numFmt w:val="none"/>
      <w:lvlText w:val=""/>
      <w:lvlJc w:val="left"/>
      <w:pPr>
        <w:tabs>
          <w:tab w:val="num" w:pos="360"/>
        </w:tabs>
      </w:pPr>
      <w:rPr>
        <w:rFonts w:cs="Times New Roman"/>
      </w:rPr>
    </w:lvl>
    <w:lvl w:ilvl="6" w:tplc="A49A595E">
      <w:numFmt w:val="none"/>
      <w:lvlText w:val=""/>
      <w:lvlJc w:val="left"/>
      <w:pPr>
        <w:tabs>
          <w:tab w:val="num" w:pos="360"/>
        </w:tabs>
      </w:pPr>
      <w:rPr>
        <w:rFonts w:cs="Times New Roman"/>
      </w:rPr>
    </w:lvl>
    <w:lvl w:ilvl="7" w:tplc="BF8AA4DA">
      <w:numFmt w:val="none"/>
      <w:lvlText w:val=""/>
      <w:lvlJc w:val="left"/>
      <w:pPr>
        <w:tabs>
          <w:tab w:val="num" w:pos="360"/>
        </w:tabs>
      </w:pPr>
      <w:rPr>
        <w:rFonts w:cs="Times New Roman"/>
      </w:rPr>
    </w:lvl>
    <w:lvl w:ilvl="8" w:tplc="C79C311E">
      <w:numFmt w:val="none"/>
      <w:lvlText w:val=""/>
      <w:lvlJc w:val="left"/>
      <w:pPr>
        <w:tabs>
          <w:tab w:val="num" w:pos="360"/>
        </w:tabs>
      </w:pPr>
      <w:rPr>
        <w:rFonts w:cs="Times New Roman"/>
      </w:rPr>
    </w:lvl>
  </w:abstractNum>
  <w:abstractNum w:abstractNumId="5">
    <w:nsid w:val="2AF65F48"/>
    <w:multiLevelType w:val="multilevel"/>
    <w:tmpl w:val="473070E8"/>
    <w:lvl w:ilvl="0">
      <w:start w:val="1"/>
      <w:numFmt w:val="decimal"/>
      <w:lvlText w:val="%1."/>
      <w:lvlJc w:val="left"/>
      <w:pPr>
        <w:ind w:left="585" w:hanging="585"/>
      </w:pPr>
      <w:rPr>
        <w:rFonts w:cs="Times New Roman" w:hint="default"/>
      </w:rPr>
    </w:lvl>
    <w:lvl w:ilvl="1">
      <w:start w:val="3"/>
      <w:numFmt w:val="decimal"/>
      <w:lvlText w:val="%1.%2."/>
      <w:lvlJc w:val="left"/>
      <w:pPr>
        <w:ind w:left="1074" w:hanging="720"/>
      </w:pPr>
      <w:rPr>
        <w:rFonts w:cs="Times New Roman" w:hint="default"/>
      </w:rPr>
    </w:lvl>
    <w:lvl w:ilvl="2">
      <w:start w:val="3"/>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6">
    <w:nsid w:val="4F4D13A0"/>
    <w:multiLevelType w:val="multilevel"/>
    <w:tmpl w:val="06262696"/>
    <w:styleLink w:val="Style1"/>
    <w:lvl w:ilvl="0">
      <w:start w:val="1"/>
      <w:numFmt w:val="decimal"/>
      <w:lvlText w:val="%1)"/>
      <w:lvlJc w:val="left"/>
      <w:pPr>
        <w:ind w:left="2869" w:hanging="360"/>
      </w:pPr>
      <w:rPr>
        <w:rFonts w:cs="Times New Roman" w:hint="default"/>
      </w:rPr>
    </w:lvl>
    <w:lvl w:ilvl="1">
      <w:start w:val="1"/>
      <w:numFmt w:val="decimal"/>
      <w:lvlText w:val="%1.%2)"/>
      <w:lvlJc w:val="left"/>
      <w:pPr>
        <w:ind w:left="3589" w:hanging="360"/>
      </w:pPr>
      <w:rPr>
        <w:rFonts w:cs="Times New Roman" w:hint="default"/>
      </w:rPr>
    </w:lvl>
    <w:lvl w:ilvl="2">
      <w:start w:val="1"/>
      <w:numFmt w:val="decimal"/>
      <w:lvlText w:val="%2%3.)"/>
      <w:lvlJc w:val="right"/>
      <w:pPr>
        <w:ind w:left="4309" w:hanging="180"/>
      </w:pPr>
      <w:rPr>
        <w:rFonts w:cs="Times New Roman" w:hint="default"/>
      </w:rPr>
    </w:lvl>
    <w:lvl w:ilvl="3">
      <w:start w:val="1"/>
      <w:numFmt w:val="decimal"/>
      <w:lvlText w:val="%4."/>
      <w:lvlJc w:val="left"/>
      <w:pPr>
        <w:ind w:left="5029" w:hanging="360"/>
      </w:pPr>
      <w:rPr>
        <w:rFonts w:cs="Times New Roman" w:hint="default"/>
      </w:rPr>
    </w:lvl>
    <w:lvl w:ilvl="4">
      <w:start w:val="1"/>
      <w:numFmt w:val="lowerLetter"/>
      <w:lvlText w:val="%5."/>
      <w:lvlJc w:val="left"/>
      <w:pPr>
        <w:ind w:left="5749" w:hanging="360"/>
      </w:pPr>
      <w:rPr>
        <w:rFonts w:cs="Times New Roman" w:hint="default"/>
      </w:rPr>
    </w:lvl>
    <w:lvl w:ilvl="5">
      <w:start w:val="1"/>
      <w:numFmt w:val="lowerRoman"/>
      <w:lvlText w:val="%6."/>
      <w:lvlJc w:val="right"/>
      <w:pPr>
        <w:ind w:left="6469" w:hanging="180"/>
      </w:pPr>
      <w:rPr>
        <w:rFonts w:cs="Times New Roman" w:hint="default"/>
      </w:rPr>
    </w:lvl>
    <w:lvl w:ilvl="6">
      <w:start w:val="1"/>
      <w:numFmt w:val="decimal"/>
      <w:lvlText w:val="%7."/>
      <w:lvlJc w:val="left"/>
      <w:pPr>
        <w:ind w:left="7189" w:hanging="360"/>
      </w:pPr>
      <w:rPr>
        <w:rFonts w:cs="Times New Roman" w:hint="default"/>
      </w:rPr>
    </w:lvl>
    <w:lvl w:ilvl="7">
      <w:start w:val="1"/>
      <w:numFmt w:val="lowerLetter"/>
      <w:lvlText w:val="%8."/>
      <w:lvlJc w:val="left"/>
      <w:pPr>
        <w:ind w:left="7909" w:hanging="360"/>
      </w:pPr>
      <w:rPr>
        <w:rFonts w:cs="Times New Roman" w:hint="default"/>
      </w:rPr>
    </w:lvl>
    <w:lvl w:ilvl="8">
      <w:start w:val="1"/>
      <w:numFmt w:val="lowerRoman"/>
      <w:lvlText w:val="%9."/>
      <w:lvlJc w:val="right"/>
      <w:pPr>
        <w:ind w:left="8629" w:hanging="180"/>
      </w:pPr>
      <w:rPr>
        <w:rFonts w:cs="Times New Roman" w:hint="default"/>
      </w:rPr>
    </w:lvl>
  </w:abstractNum>
  <w:abstractNum w:abstractNumId="7">
    <w:nsid w:val="543C5C12"/>
    <w:multiLevelType w:val="hybridMultilevel"/>
    <w:tmpl w:val="DB26C6AC"/>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58A31FA3"/>
    <w:multiLevelType w:val="multilevel"/>
    <w:tmpl w:val="C70834C4"/>
    <w:lvl w:ilvl="0">
      <w:start w:val="2"/>
      <w:numFmt w:val="decimal"/>
      <w:lvlText w:val="%1"/>
      <w:lvlJc w:val="left"/>
      <w:pPr>
        <w:ind w:left="525" w:hanging="525"/>
      </w:pPr>
      <w:rPr>
        <w:rFonts w:cs="Times New Roman" w:hint="default"/>
      </w:rPr>
    </w:lvl>
    <w:lvl w:ilvl="1">
      <w:start w:val="7"/>
      <w:numFmt w:val="decimal"/>
      <w:lvlText w:val="%1.%2"/>
      <w:lvlJc w:val="left"/>
      <w:pPr>
        <w:ind w:left="879" w:hanging="525"/>
      </w:pPr>
      <w:rPr>
        <w:rFonts w:cs="Times New Roman" w:hint="default"/>
      </w:rPr>
    </w:lvl>
    <w:lvl w:ilvl="2">
      <w:start w:val="3"/>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9">
    <w:nsid w:val="5FFC1CC7"/>
    <w:multiLevelType w:val="hybridMultilevel"/>
    <w:tmpl w:val="7B6E92B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664F27AE"/>
    <w:multiLevelType w:val="hybridMultilevel"/>
    <w:tmpl w:val="AF4C9018"/>
    <w:lvl w:ilvl="0" w:tplc="0419000F">
      <w:start w:val="1"/>
      <w:numFmt w:val="decimal"/>
      <w:lvlText w:val="%1."/>
      <w:lvlJc w:val="left"/>
      <w:pPr>
        <w:tabs>
          <w:tab w:val="num" w:pos="720"/>
        </w:tabs>
        <w:ind w:left="720" w:hanging="360"/>
      </w:pPr>
      <w:rPr>
        <w:rFonts w:cs="Times New Roman"/>
      </w:rPr>
    </w:lvl>
    <w:lvl w:ilvl="1" w:tplc="B898445C">
      <w:start w:val="2"/>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6"/>
  </w:num>
  <w:num w:numId="3">
    <w:abstractNumId w:val="9"/>
  </w:num>
  <w:num w:numId="4">
    <w:abstractNumId w:val="1"/>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
    </w:lvlOverride>
    <w:lvlOverride w:ilvl="1">
      <w:startOverride w:val="7"/>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5885"/>
    <w:rsid w:val="000015F8"/>
    <w:rsid w:val="000029FB"/>
    <w:rsid w:val="00003117"/>
    <w:rsid w:val="000037DD"/>
    <w:rsid w:val="00005E83"/>
    <w:rsid w:val="00007EE4"/>
    <w:rsid w:val="00013080"/>
    <w:rsid w:val="00014029"/>
    <w:rsid w:val="00024890"/>
    <w:rsid w:val="00025567"/>
    <w:rsid w:val="00026498"/>
    <w:rsid w:val="00026693"/>
    <w:rsid w:val="00026EDD"/>
    <w:rsid w:val="0002715A"/>
    <w:rsid w:val="00031395"/>
    <w:rsid w:val="00031D0E"/>
    <w:rsid w:val="000348CD"/>
    <w:rsid w:val="00035347"/>
    <w:rsid w:val="000361F2"/>
    <w:rsid w:val="00041271"/>
    <w:rsid w:val="00041923"/>
    <w:rsid w:val="00043AC9"/>
    <w:rsid w:val="00044D65"/>
    <w:rsid w:val="00045586"/>
    <w:rsid w:val="00046561"/>
    <w:rsid w:val="000476A7"/>
    <w:rsid w:val="000478B3"/>
    <w:rsid w:val="00051020"/>
    <w:rsid w:val="00053E32"/>
    <w:rsid w:val="00054E09"/>
    <w:rsid w:val="00055205"/>
    <w:rsid w:val="000553AA"/>
    <w:rsid w:val="00057BC1"/>
    <w:rsid w:val="00057F36"/>
    <w:rsid w:val="000624EA"/>
    <w:rsid w:val="0006251C"/>
    <w:rsid w:val="00062D8B"/>
    <w:rsid w:val="00063FD5"/>
    <w:rsid w:val="00065E35"/>
    <w:rsid w:val="000664B1"/>
    <w:rsid w:val="000673B5"/>
    <w:rsid w:val="000677D4"/>
    <w:rsid w:val="000679FA"/>
    <w:rsid w:val="00071073"/>
    <w:rsid w:val="0007143E"/>
    <w:rsid w:val="00072A6B"/>
    <w:rsid w:val="00072AC5"/>
    <w:rsid w:val="000741DD"/>
    <w:rsid w:val="000743E8"/>
    <w:rsid w:val="00076CF4"/>
    <w:rsid w:val="000775FA"/>
    <w:rsid w:val="00077726"/>
    <w:rsid w:val="00077AE5"/>
    <w:rsid w:val="00081E5C"/>
    <w:rsid w:val="00082B41"/>
    <w:rsid w:val="00083028"/>
    <w:rsid w:val="00083447"/>
    <w:rsid w:val="00083ECB"/>
    <w:rsid w:val="00084913"/>
    <w:rsid w:val="00085FB0"/>
    <w:rsid w:val="00087BC3"/>
    <w:rsid w:val="00095958"/>
    <w:rsid w:val="000977C7"/>
    <w:rsid w:val="00097B76"/>
    <w:rsid w:val="000A28AF"/>
    <w:rsid w:val="000A36D1"/>
    <w:rsid w:val="000A3F41"/>
    <w:rsid w:val="000A426C"/>
    <w:rsid w:val="000A46A7"/>
    <w:rsid w:val="000A54C3"/>
    <w:rsid w:val="000A7AF4"/>
    <w:rsid w:val="000B02B9"/>
    <w:rsid w:val="000B101F"/>
    <w:rsid w:val="000B3C21"/>
    <w:rsid w:val="000B559D"/>
    <w:rsid w:val="000B726F"/>
    <w:rsid w:val="000C12B2"/>
    <w:rsid w:val="000C1C35"/>
    <w:rsid w:val="000C20F5"/>
    <w:rsid w:val="000C2A22"/>
    <w:rsid w:val="000C2C81"/>
    <w:rsid w:val="000C3C25"/>
    <w:rsid w:val="000C3E4D"/>
    <w:rsid w:val="000C65C1"/>
    <w:rsid w:val="000D149B"/>
    <w:rsid w:val="000D2284"/>
    <w:rsid w:val="000E0A9B"/>
    <w:rsid w:val="000E21D2"/>
    <w:rsid w:val="000E30FB"/>
    <w:rsid w:val="000E5BE3"/>
    <w:rsid w:val="000E74EC"/>
    <w:rsid w:val="000F047D"/>
    <w:rsid w:val="000F1177"/>
    <w:rsid w:val="000F20D7"/>
    <w:rsid w:val="000F25B3"/>
    <w:rsid w:val="000F3196"/>
    <w:rsid w:val="000F40A4"/>
    <w:rsid w:val="000F41B9"/>
    <w:rsid w:val="000F4FED"/>
    <w:rsid w:val="000F5AAE"/>
    <w:rsid w:val="000F5BEB"/>
    <w:rsid w:val="000F69B7"/>
    <w:rsid w:val="00100AE3"/>
    <w:rsid w:val="00102342"/>
    <w:rsid w:val="001079A9"/>
    <w:rsid w:val="00111EC4"/>
    <w:rsid w:val="00112A64"/>
    <w:rsid w:val="00112AE9"/>
    <w:rsid w:val="00114112"/>
    <w:rsid w:val="00114195"/>
    <w:rsid w:val="0011729E"/>
    <w:rsid w:val="00120288"/>
    <w:rsid w:val="00120876"/>
    <w:rsid w:val="00121197"/>
    <w:rsid w:val="00121420"/>
    <w:rsid w:val="001228EA"/>
    <w:rsid w:val="001228EE"/>
    <w:rsid w:val="00123431"/>
    <w:rsid w:val="00123AEE"/>
    <w:rsid w:val="00124436"/>
    <w:rsid w:val="00124ABA"/>
    <w:rsid w:val="0012543E"/>
    <w:rsid w:val="00125714"/>
    <w:rsid w:val="00125F62"/>
    <w:rsid w:val="00133429"/>
    <w:rsid w:val="00133D24"/>
    <w:rsid w:val="00133DDF"/>
    <w:rsid w:val="00134002"/>
    <w:rsid w:val="00136F84"/>
    <w:rsid w:val="00140222"/>
    <w:rsid w:val="00140ABF"/>
    <w:rsid w:val="0014450E"/>
    <w:rsid w:val="001462BB"/>
    <w:rsid w:val="0014671F"/>
    <w:rsid w:val="00150969"/>
    <w:rsid w:val="00151DCE"/>
    <w:rsid w:val="00156274"/>
    <w:rsid w:val="00157541"/>
    <w:rsid w:val="00157A99"/>
    <w:rsid w:val="001610F8"/>
    <w:rsid w:val="0016122C"/>
    <w:rsid w:val="00163223"/>
    <w:rsid w:val="00163938"/>
    <w:rsid w:val="00163F11"/>
    <w:rsid w:val="00164033"/>
    <w:rsid w:val="00165AB1"/>
    <w:rsid w:val="001664D6"/>
    <w:rsid w:val="00166FA1"/>
    <w:rsid w:val="00172BFB"/>
    <w:rsid w:val="00174AE2"/>
    <w:rsid w:val="001771DF"/>
    <w:rsid w:val="00177D01"/>
    <w:rsid w:val="00180E9E"/>
    <w:rsid w:val="001825AC"/>
    <w:rsid w:val="00182B95"/>
    <w:rsid w:val="00183167"/>
    <w:rsid w:val="00183783"/>
    <w:rsid w:val="00184108"/>
    <w:rsid w:val="00185A67"/>
    <w:rsid w:val="0019009F"/>
    <w:rsid w:val="0019011C"/>
    <w:rsid w:val="00191629"/>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B6519"/>
    <w:rsid w:val="001B6BE5"/>
    <w:rsid w:val="001C093A"/>
    <w:rsid w:val="001C33DC"/>
    <w:rsid w:val="001C4033"/>
    <w:rsid w:val="001C5C19"/>
    <w:rsid w:val="001C64D2"/>
    <w:rsid w:val="001C68E6"/>
    <w:rsid w:val="001C6F2F"/>
    <w:rsid w:val="001C7231"/>
    <w:rsid w:val="001D045F"/>
    <w:rsid w:val="001D0729"/>
    <w:rsid w:val="001D2112"/>
    <w:rsid w:val="001D2696"/>
    <w:rsid w:val="001D2C80"/>
    <w:rsid w:val="001D421C"/>
    <w:rsid w:val="001D572E"/>
    <w:rsid w:val="001D722E"/>
    <w:rsid w:val="001D7B24"/>
    <w:rsid w:val="001E165D"/>
    <w:rsid w:val="001E16FD"/>
    <w:rsid w:val="001E1D9F"/>
    <w:rsid w:val="001E2E77"/>
    <w:rsid w:val="001E7E7F"/>
    <w:rsid w:val="001F2310"/>
    <w:rsid w:val="001F2E50"/>
    <w:rsid w:val="001F2F5E"/>
    <w:rsid w:val="001F47C3"/>
    <w:rsid w:val="002006D2"/>
    <w:rsid w:val="00200F7A"/>
    <w:rsid w:val="002033C1"/>
    <w:rsid w:val="00205775"/>
    <w:rsid w:val="00205A9F"/>
    <w:rsid w:val="00207942"/>
    <w:rsid w:val="00214BB8"/>
    <w:rsid w:val="00217804"/>
    <w:rsid w:val="002208B7"/>
    <w:rsid w:val="00221057"/>
    <w:rsid w:val="0022199D"/>
    <w:rsid w:val="0022205A"/>
    <w:rsid w:val="00225073"/>
    <w:rsid w:val="00225547"/>
    <w:rsid w:val="00225A5D"/>
    <w:rsid w:val="00226AFB"/>
    <w:rsid w:val="00230701"/>
    <w:rsid w:val="00230D8F"/>
    <w:rsid w:val="00231CF9"/>
    <w:rsid w:val="00232241"/>
    <w:rsid w:val="00236BFB"/>
    <w:rsid w:val="00240403"/>
    <w:rsid w:val="00240E79"/>
    <w:rsid w:val="00241D04"/>
    <w:rsid w:val="00242B28"/>
    <w:rsid w:val="00244A4A"/>
    <w:rsid w:val="00250D64"/>
    <w:rsid w:val="00252179"/>
    <w:rsid w:val="00252463"/>
    <w:rsid w:val="00252730"/>
    <w:rsid w:val="00252D22"/>
    <w:rsid w:val="0025641B"/>
    <w:rsid w:val="00260B63"/>
    <w:rsid w:val="00261D6A"/>
    <w:rsid w:val="00261DA5"/>
    <w:rsid w:val="00263146"/>
    <w:rsid w:val="00263BB1"/>
    <w:rsid w:val="00264015"/>
    <w:rsid w:val="0026494B"/>
    <w:rsid w:val="00264D02"/>
    <w:rsid w:val="00264F0D"/>
    <w:rsid w:val="00265508"/>
    <w:rsid w:val="00266AC4"/>
    <w:rsid w:val="00266CCA"/>
    <w:rsid w:val="0027038C"/>
    <w:rsid w:val="00271752"/>
    <w:rsid w:val="002771C0"/>
    <w:rsid w:val="0027768B"/>
    <w:rsid w:val="00281018"/>
    <w:rsid w:val="002816CF"/>
    <w:rsid w:val="00281E92"/>
    <w:rsid w:val="00284C74"/>
    <w:rsid w:val="00284F6A"/>
    <w:rsid w:val="0028510B"/>
    <w:rsid w:val="002865C8"/>
    <w:rsid w:val="00287400"/>
    <w:rsid w:val="002910BF"/>
    <w:rsid w:val="00291607"/>
    <w:rsid w:val="00291B3E"/>
    <w:rsid w:val="00293922"/>
    <w:rsid w:val="00294A56"/>
    <w:rsid w:val="002957A4"/>
    <w:rsid w:val="002A034F"/>
    <w:rsid w:val="002A14C7"/>
    <w:rsid w:val="002A2621"/>
    <w:rsid w:val="002A4787"/>
    <w:rsid w:val="002A7565"/>
    <w:rsid w:val="002B0099"/>
    <w:rsid w:val="002B0380"/>
    <w:rsid w:val="002B21FD"/>
    <w:rsid w:val="002B2B6B"/>
    <w:rsid w:val="002B69EB"/>
    <w:rsid w:val="002C23CC"/>
    <w:rsid w:val="002C2810"/>
    <w:rsid w:val="002C35B2"/>
    <w:rsid w:val="002C56BC"/>
    <w:rsid w:val="002C5A89"/>
    <w:rsid w:val="002C6E00"/>
    <w:rsid w:val="002C6E81"/>
    <w:rsid w:val="002C7DB8"/>
    <w:rsid w:val="002D5C00"/>
    <w:rsid w:val="002D6131"/>
    <w:rsid w:val="002D6B96"/>
    <w:rsid w:val="002D756F"/>
    <w:rsid w:val="002E0282"/>
    <w:rsid w:val="002E0A11"/>
    <w:rsid w:val="002E1339"/>
    <w:rsid w:val="002E336B"/>
    <w:rsid w:val="002E3EE4"/>
    <w:rsid w:val="002E6F06"/>
    <w:rsid w:val="002F10D2"/>
    <w:rsid w:val="002F581A"/>
    <w:rsid w:val="002F6D1B"/>
    <w:rsid w:val="0030038C"/>
    <w:rsid w:val="003009D9"/>
    <w:rsid w:val="00304388"/>
    <w:rsid w:val="00304871"/>
    <w:rsid w:val="00305E91"/>
    <w:rsid w:val="0031035D"/>
    <w:rsid w:val="0031076F"/>
    <w:rsid w:val="00310C3E"/>
    <w:rsid w:val="00311FC0"/>
    <w:rsid w:val="00312888"/>
    <w:rsid w:val="0031442D"/>
    <w:rsid w:val="00315614"/>
    <w:rsid w:val="00317256"/>
    <w:rsid w:val="00317B09"/>
    <w:rsid w:val="00321A3C"/>
    <w:rsid w:val="0032295D"/>
    <w:rsid w:val="00322E2D"/>
    <w:rsid w:val="00322FBE"/>
    <w:rsid w:val="003254A7"/>
    <w:rsid w:val="003254CC"/>
    <w:rsid w:val="00326907"/>
    <w:rsid w:val="003269DD"/>
    <w:rsid w:val="00330A11"/>
    <w:rsid w:val="00331369"/>
    <w:rsid w:val="00331486"/>
    <w:rsid w:val="00332554"/>
    <w:rsid w:val="00332FF6"/>
    <w:rsid w:val="003332CB"/>
    <w:rsid w:val="00336521"/>
    <w:rsid w:val="00336596"/>
    <w:rsid w:val="003375B8"/>
    <w:rsid w:val="003378CE"/>
    <w:rsid w:val="0034016C"/>
    <w:rsid w:val="0034059A"/>
    <w:rsid w:val="00341782"/>
    <w:rsid w:val="0034241B"/>
    <w:rsid w:val="00343B81"/>
    <w:rsid w:val="00343D26"/>
    <w:rsid w:val="003455FA"/>
    <w:rsid w:val="00346C2A"/>
    <w:rsid w:val="00347728"/>
    <w:rsid w:val="00354302"/>
    <w:rsid w:val="00354890"/>
    <w:rsid w:val="00354DC9"/>
    <w:rsid w:val="00355ACF"/>
    <w:rsid w:val="00356D6B"/>
    <w:rsid w:val="0035769C"/>
    <w:rsid w:val="003579EC"/>
    <w:rsid w:val="003614FE"/>
    <w:rsid w:val="0036154F"/>
    <w:rsid w:val="00361D28"/>
    <w:rsid w:val="00362B41"/>
    <w:rsid w:val="00364F2E"/>
    <w:rsid w:val="00364FDD"/>
    <w:rsid w:val="00367DEF"/>
    <w:rsid w:val="0037202C"/>
    <w:rsid w:val="00372EED"/>
    <w:rsid w:val="00372F6C"/>
    <w:rsid w:val="00373D2B"/>
    <w:rsid w:val="00375D5F"/>
    <w:rsid w:val="003762C0"/>
    <w:rsid w:val="00376DA6"/>
    <w:rsid w:val="00382E0D"/>
    <w:rsid w:val="003844B1"/>
    <w:rsid w:val="003858C9"/>
    <w:rsid w:val="0038621B"/>
    <w:rsid w:val="00387132"/>
    <w:rsid w:val="00387731"/>
    <w:rsid w:val="003900C0"/>
    <w:rsid w:val="0039179A"/>
    <w:rsid w:val="003935DC"/>
    <w:rsid w:val="00394329"/>
    <w:rsid w:val="00396CC3"/>
    <w:rsid w:val="003A0F30"/>
    <w:rsid w:val="003A276B"/>
    <w:rsid w:val="003A33DC"/>
    <w:rsid w:val="003A58A4"/>
    <w:rsid w:val="003B04AC"/>
    <w:rsid w:val="003B1FBB"/>
    <w:rsid w:val="003B4192"/>
    <w:rsid w:val="003B4474"/>
    <w:rsid w:val="003B6EE2"/>
    <w:rsid w:val="003B7BD7"/>
    <w:rsid w:val="003C32D7"/>
    <w:rsid w:val="003C51B8"/>
    <w:rsid w:val="003C5CAB"/>
    <w:rsid w:val="003C760E"/>
    <w:rsid w:val="003D01FD"/>
    <w:rsid w:val="003D07AC"/>
    <w:rsid w:val="003D3F09"/>
    <w:rsid w:val="003D5483"/>
    <w:rsid w:val="003D5C30"/>
    <w:rsid w:val="003D6025"/>
    <w:rsid w:val="003D628A"/>
    <w:rsid w:val="003D62AA"/>
    <w:rsid w:val="003D79BD"/>
    <w:rsid w:val="003D7EC7"/>
    <w:rsid w:val="003E08DA"/>
    <w:rsid w:val="003E4BF8"/>
    <w:rsid w:val="003E6D7F"/>
    <w:rsid w:val="003E7B62"/>
    <w:rsid w:val="003F026E"/>
    <w:rsid w:val="003F5F0D"/>
    <w:rsid w:val="003F61BE"/>
    <w:rsid w:val="003F6D65"/>
    <w:rsid w:val="004008C5"/>
    <w:rsid w:val="00401EBD"/>
    <w:rsid w:val="00402990"/>
    <w:rsid w:val="00402D1A"/>
    <w:rsid w:val="00403E83"/>
    <w:rsid w:val="00404F5E"/>
    <w:rsid w:val="00404FAD"/>
    <w:rsid w:val="00404FB7"/>
    <w:rsid w:val="004058F5"/>
    <w:rsid w:val="00410136"/>
    <w:rsid w:val="00410F21"/>
    <w:rsid w:val="00411AF2"/>
    <w:rsid w:val="00411C16"/>
    <w:rsid w:val="00412B49"/>
    <w:rsid w:val="00414B5B"/>
    <w:rsid w:val="00415669"/>
    <w:rsid w:val="0041632D"/>
    <w:rsid w:val="004165DE"/>
    <w:rsid w:val="0041734C"/>
    <w:rsid w:val="004176FA"/>
    <w:rsid w:val="00417ADB"/>
    <w:rsid w:val="00417BDD"/>
    <w:rsid w:val="004206B1"/>
    <w:rsid w:val="0042161A"/>
    <w:rsid w:val="004223A0"/>
    <w:rsid w:val="0042689C"/>
    <w:rsid w:val="00427DFE"/>
    <w:rsid w:val="00427F12"/>
    <w:rsid w:val="004301A3"/>
    <w:rsid w:val="004303D1"/>
    <w:rsid w:val="0043055F"/>
    <w:rsid w:val="00432DA1"/>
    <w:rsid w:val="0043428C"/>
    <w:rsid w:val="00435B33"/>
    <w:rsid w:val="0043670E"/>
    <w:rsid w:val="00436827"/>
    <w:rsid w:val="00440B62"/>
    <w:rsid w:val="00440EFC"/>
    <w:rsid w:val="00441024"/>
    <w:rsid w:val="00441389"/>
    <w:rsid w:val="00442333"/>
    <w:rsid w:val="00443D9B"/>
    <w:rsid w:val="004448D7"/>
    <w:rsid w:val="00444940"/>
    <w:rsid w:val="00445AE5"/>
    <w:rsid w:val="00446ED0"/>
    <w:rsid w:val="00447533"/>
    <w:rsid w:val="004476D3"/>
    <w:rsid w:val="00450A88"/>
    <w:rsid w:val="00451285"/>
    <w:rsid w:val="004515EE"/>
    <w:rsid w:val="0045251E"/>
    <w:rsid w:val="00453F6E"/>
    <w:rsid w:val="00454BA8"/>
    <w:rsid w:val="00455624"/>
    <w:rsid w:val="00456B4F"/>
    <w:rsid w:val="004571AF"/>
    <w:rsid w:val="0046132E"/>
    <w:rsid w:val="0046150E"/>
    <w:rsid w:val="00461A46"/>
    <w:rsid w:val="00461A9E"/>
    <w:rsid w:val="00461B3F"/>
    <w:rsid w:val="00464E8B"/>
    <w:rsid w:val="004669A2"/>
    <w:rsid w:val="00470827"/>
    <w:rsid w:val="00470D08"/>
    <w:rsid w:val="00471245"/>
    <w:rsid w:val="0047189A"/>
    <w:rsid w:val="004718D8"/>
    <w:rsid w:val="004726BD"/>
    <w:rsid w:val="00472A06"/>
    <w:rsid w:val="004731D1"/>
    <w:rsid w:val="004750F6"/>
    <w:rsid w:val="0047533A"/>
    <w:rsid w:val="00477E95"/>
    <w:rsid w:val="00480172"/>
    <w:rsid w:val="00480AC9"/>
    <w:rsid w:val="00480DD3"/>
    <w:rsid w:val="00481833"/>
    <w:rsid w:val="00483012"/>
    <w:rsid w:val="00483B3B"/>
    <w:rsid w:val="00484109"/>
    <w:rsid w:val="0048487F"/>
    <w:rsid w:val="004857E7"/>
    <w:rsid w:val="00485885"/>
    <w:rsid w:val="00485CD0"/>
    <w:rsid w:val="00486506"/>
    <w:rsid w:val="00486C08"/>
    <w:rsid w:val="0049187F"/>
    <w:rsid w:val="00492E0A"/>
    <w:rsid w:val="0049456E"/>
    <w:rsid w:val="00496141"/>
    <w:rsid w:val="0049619B"/>
    <w:rsid w:val="00496BF0"/>
    <w:rsid w:val="004A0A8F"/>
    <w:rsid w:val="004A18FE"/>
    <w:rsid w:val="004A2229"/>
    <w:rsid w:val="004A44D1"/>
    <w:rsid w:val="004B0F67"/>
    <w:rsid w:val="004B3689"/>
    <w:rsid w:val="004B4875"/>
    <w:rsid w:val="004B49A2"/>
    <w:rsid w:val="004B4B35"/>
    <w:rsid w:val="004C07EA"/>
    <w:rsid w:val="004C2984"/>
    <w:rsid w:val="004C2C5F"/>
    <w:rsid w:val="004C4497"/>
    <w:rsid w:val="004C45A5"/>
    <w:rsid w:val="004C6627"/>
    <w:rsid w:val="004C7035"/>
    <w:rsid w:val="004C7102"/>
    <w:rsid w:val="004C79A6"/>
    <w:rsid w:val="004D1BC3"/>
    <w:rsid w:val="004D3259"/>
    <w:rsid w:val="004D3C01"/>
    <w:rsid w:val="004D481B"/>
    <w:rsid w:val="004D4BB8"/>
    <w:rsid w:val="004D4E0D"/>
    <w:rsid w:val="004D5B7B"/>
    <w:rsid w:val="004D7D7B"/>
    <w:rsid w:val="004E01F4"/>
    <w:rsid w:val="004E3C6A"/>
    <w:rsid w:val="004E42F9"/>
    <w:rsid w:val="004E50DC"/>
    <w:rsid w:val="004E5C4E"/>
    <w:rsid w:val="004E5F87"/>
    <w:rsid w:val="004F0430"/>
    <w:rsid w:val="004F052E"/>
    <w:rsid w:val="004F1487"/>
    <w:rsid w:val="004F1C8B"/>
    <w:rsid w:val="004F2151"/>
    <w:rsid w:val="004F35A1"/>
    <w:rsid w:val="004F3ABD"/>
    <w:rsid w:val="004F3DD2"/>
    <w:rsid w:val="004F40C9"/>
    <w:rsid w:val="004F440A"/>
    <w:rsid w:val="004F5166"/>
    <w:rsid w:val="004F791E"/>
    <w:rsid w:val="005001A1"/>
    <w:rsid w:val="00501034"/>
    <w:rsid w:val="005051B2"/>
    <w:rsid w:val="005062CF"/>
    <w:rsid w:val="00506B6C"/>
    <w:rsid w:val="00510CB3"/>
    <w:rsid w:val="00510D5A"/>
    <w:rsid w:val="00512C58"/>
    <w:rsid w:val="00512F58"/>
    <w:rsid w:val="00513D1A"/>
    <w:rsid w:val="0052015F"/>
    <w:rsid w:val="0052076A"/>
    <w:rsid w:val="005214C8"/>
    <w:rsid w:val="00521E72"/>
    <w:rsid w:val="0052554B"/>
    <w:rsid w:val="005256EB"/>
    <w:rsid w:val="0052689F"/>
    <w:rsid w:val="005270DE"/>
    <w:rsid w:val="005325EA"/>
    <w:rsid w:val="00533C87"/>
    <w:rsid w:val="00533F38"/>
    <w:rsid w:val="00534E62"/>
    <w:rsid w:val="00542279"/>
    <w:rsid w:val="00542813"/>
    <w:rsid w:val="00543511"/>
    <w:rsid w:val="00543E2B"/>
    <w:rsid w:val="0054434A"/>
    <w:rsid w:val="0054438B"/>
    <w:rsid w:val="00550A03"/>
    <w:rsid w:val="005512FE"/>
    <w:rsid w:val="00551DC2"/>
    <w:rsid w:val="00552046"/>
    <w:rsid w:val="00553833"/>
    <w:rsid w:val="0055418F"/>
    <w:rsid w:val="005544D5"/>
    <w:rsid w:val="00555BA1"/>
    <w:rsid w:val="00562898"/>
    <w:rsid w:val="00565907"/>
    <w:rsid w:val="00565AB8"/>
    <w:rsid w:val="0056645E"/>
    <w:rsid w:val="005666CC"/>
    <w:rsid w:val="005679D2"/>
    <w:rsid w:val="00571EEB"/>
    <w:rsid w:val="005729DB"/>
    <w:rsid w:val="00574275"/>
    <w:rsid w:val="005761AA"/>
    <w:rsid w:val="0057705F"/>
    <w:rsid w:val="0058065A"/>
    <w:rsid w:val="00581161"/>
    <w:rsid w:val="005834BC"/>
    <w:rsid w:val="00583B47"/>
    <w:rsid w:val="00583D6A"/>
    <w:rsid w:val="005845F4"/>
    <w:rsid w:val="00584A33"/>
    <w:rsid w:val="0058720B"/>
    <w:rsid w:val="00587E5E"/>
    <w:rsid w:val="00592B8E"/>
    <w:rsid w:val="005931EF"/>
    <w:rsid w:val="005936EF"/>
    <w:rsid w:val="0059428D"/>
    <w:rsid w:val="00594BEA"/>
    <w:rsid w:val="00595294"/>
    <w:rsid w:val="005A04B5"/>
    <w:rsid w:val="005A06E6"/>
    <w:rsid w:val="005A13CF"/>
    <w:rsid w:val="005A2ADC"/>
    <w:rsid w:val="005A39D0"/>
    <w:rsid w:val="005A3D42"/>
    <w:rsid w:val="005A44F3"/>
    <w:rsid w:val="005A4F97"/>
    <w:rsid w:val="005A5157"/>
    <w:rsid w:val="005A7931"/>
    <w:rsid w:val="005A7F94"/>
    <w:rsid w:val="005B11F6"/>
    <w:rsid w:val="005B1DF5"/>
    <w:rsid w:val="005B2B1E"/>
    <w:rsid w:val="005B406A"/>
    <w:rsid w:val="005B4E25"/>
    <w:rsid w:val="005B530F"/>
    <w:rsid w:val="005B54BA"/>
    <w:rsid w:val="005B6B05"/>
    <w:rsid w:val="005C0570"/>
    <w:rsid w:val="005C0C4F"/>
    <w:rsid w:val="005C2E8E"/>
    <w:rsid w:val="005C49E5"/>
    <w:rsid w:val="005C4E19"/>
    <w:rsid w:val="005C5DA3"/>
    <w:rsid w:val="005C6D00"/>
    <w:rsid w:val="005C6DFA"/>
    <w:rsid w:val="005C6ED9"/>
    <w:rsid w:val="005D0ABB"/>
    <w:rsid w:val="005D12D1"/>
    <w:rsid w:val="005D1A99"/>
    <w:rsid w:val="005D24CF"/>
    <w:rsid w:val="005D3A4D"/>
    <w:rsid w:val="005D4582"/>
    <w:rsid w:val="005D492F"/>
    <w:rsid w:val="005D6BE2"/>
    <w:rsid w:val="005D7815"/>
    <w:rsid w:val="005D7AFB"/>
    <w:rsid w:val="005E27A2"/>
    <w:rsid w:val="005E3E96"/>
    <w:rsid w:val="005E43F4"/>
    <w:rsid w:val="005E4B9F"/>
    <w:rsid w:val="005E4C97"/>
    <w:rsid w:val="005E4F9D"/>
    <w:rsid w:val="005E684A"/>
    <w:rsid w:val="005E6CAF"/>
    <w:rsid w:val="005E6DA5"/>
    <w:rsid w:val="005E6F4C"/>
    <w:rsid w:val="005F0325"/>
    <w:rsid w:val="005F2B54"/>
    <w:rsid w:val="005F5CCE"/>
    <w:rsid w:val="005F6636"/>
    <w:rsid w:val="0060022F"/>
    <w:rsid w:val="00600E11"/>
    <w:rsid w:val="00602520"/>
    <w:rsid w:val="0060347F"/>
    <w:rsid w:val="006047D3"/>
    <w:rsid w:val="00604B66"/>
    <w:rsid w:val="00605535"/>
    <w:rsid w:val="00605E83"/>
    <w:rsid w:val="0060656F"/>
    <w:rsid w:val="00606F9D"/>
    <w:rsid w:val="00607FA1"/>
    <w:rsid w:val="00610E95"/>
    <w:rsid w:val="006112BE"/>
    <w:rsid w:val="006112EF"/>
    <w:rsid w:val="00611FBA"/>
    <w:rsid w:val="0061359D"/>
    <w:rsid w:val="006135C3"/>
    <w:rsid w:val="00613925"/>
    <w:rsid w:val="00613B9B"/>
    <w:rsid w:val="00613BEB"/>
    <w:rsid w:val="00616CD2"/>
    <w:rsid w:val="006173D9"/>
    <w:rsid w:val="006202F3"/>
    <w:rsid w:val="00621AB2"/>
    <w:rsid w:val="00621BDA"/>
    <w:rsid w:val="006235D5"/>
    <w:rsid w:val="00624F06"/>
    <w:rsid w:val="00625087"/>
    <w:rsid w:val="00625E9F"/>
    <w:rsid w:val="00627CCF"/>
    <w:rsid w:val="00630578"/>
    <w:rsid w:val="006321D1"/>
    <w:rsid w:val="00635821"/>
    <w:rsid w:val="00635D33"/>
    <w:rsid w:val="0063639E"/>
    <w:rsid w:val="006379B9"/>
    <w:rsid w:val="00640416"/>
    <w:rsid w:val="006410C3"/>
    <w:rsid w:val="00641188"/>
    <w:rsid w:val="00641A45"/>
    <w:rsid w:val="00642F43"/>
    <w:rsid w:val="006440AE"/>
    <w:rsid w:val="00644AD1"/>
    <w:rsid w:val="0064781B"/>
    <w:rsid w:val="006500B4"/>
    <w:rsid w:val="00653DE9"/>
    <w:rsid w:val="006564EE"/>
    <w:rsid w:val="0066205E"/>
    <w:rsid w:val="0066246B"/>
    <w:rsid w:val="00662885"/>
    <w:rsid w:val="00664C53"/>
    <w:rsid w:val="00665414"/>
    <w:rsid w:val="00666082"/>
    <w:rsid w:val="00666E97"/>
    <w:rsid w:val="0066740F"/>
    <w:rsid w:val="006675C4"/>
    <w:rsid w:val="006675E6"/>
    <w:rsid w:val="00667AA9"/>
    <w:rsid w:val="00667DB7"/>
    <w:rsid w:val="00670150"/>
    <w:rsid w:val="00671231"/>
    <w:rsid w:val="00671C6B"/>
    <w:rsid w:val="00671E71"/>
    <w:rsid w:val="006734EF"/>
    <w:rsid w:val="00673A5A"/>
    <w:rsid w:val="00673F13"/>
    <w:rsid w:val="00674631"/>
    <w:rsid w:val="00674738"/>
    <w:rsid w:val="00675223"/>
    <w:rsid w:val="00675747"/>
    <w:rsid w:val="00677743"/>
    <w:rsid w:val="006801E5"/>
    <w:rsid w:val="0068058B"/>
    <w:rsid w:val="006805AC"/>
    <w:rsid w:val="00681D0A"/>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3D18"/>
    <w:rsid w:val="006A4937"/>
    <w:rsid w:val="006A5D08"/>
    <w:rsid w:val="006A5EAC"/>
    <w:rsid w:val="006A5F3B"/>
    <w:rsid w:val="006B7579"/>
    <w:rsid w:val="006B7BE7"/>
    <w:rsid w:val="006C1801"/>
    <w:rsid w:val="006C1E92"/>
    <w:rsid w:val="006C271A"/>
    <w:rsid w:val="006C326C"/>
    <w:rsid w:val="006C375F"/>
    <w:rsid w:val="006C4B0F"/>
    <w:rsid w:val="006C5434"/>
    <w:rsid w:val="006C5527"/>
    <w:rsid w:val="006C7AE4"/>
    <w:rsid w:val="006D07FD"/>
    <w:rsid w:val="006D0D9B"/>
    <w:rsid w:val="006D2789"/>
    <w:rsid w:val="006D481E"/>
    <w:rsid w:val="006D4A5F"/>
    <w:rsid w:val="006D4F63"/>
    <w:rsid w:val="006D50F0"/>
    <w:rsid w:val="006D536A"/>
    <w:rsid w:val="006D5942"/>
    <w:rsid w:val="006D5D94"/>
    <w:rsid w:val="006D5E93"/>
    <w:rsid w:val="006D754B"/>
    <w:rsid w:val="006D7D4B"/>
    <w:rsid w:val="006E06FA"/>
    <w:rsid w:val="006E1088"/>
    <w:rsid w:val="006E1293"/>
    <w:rsid w:val="006E2B0B"/>
    <w:rsid w:val="006E3238"/>
    <w:rsid w:val="006E68AC"/>
    <w:rsid w:val="006E6C83"/>
    <w:rsid w:val="006E72F8"/>
    <w:rsid w:val="006E75D1"/>
    <w:rsid w:val="006F00CF"/>
    <w:rsid w:val="006F0C2A"/>
    <w:rsid w:val="006F0EA5"/>
    <w:rsid w:val="006F10B0"/>
    <w:rsid w:val="006F1CC5"/>
    <w:rsid w:val="006F2528"/>
    <w:rsid w:val="006F64A2"/>
    <w:rsid w:val="006F7381"/>
    <w:rsid w:val="00700B63"/>
    <w:rsid w:val="007013D3"/>
    <w:rsid w:val="00702E63"/>
    <w:rsid w:val="00710007"/>
    <w:rsid w:val="00710F23"/>
    <w:rsid w:val="00715321"/>
    <w:rsid w:val="00715463"/>
    <w:rsid w:val="00715DF2"/>
    <w:rsid w:val="00720EE3"/>
    <w:rsid w:val="00721318"/>
    <w:rsid w:val="0072141A"/>
    <w:rsid w:val="00721883"/>
    <w:rsid w:val="007218B6"/>
    <w:rsid w:val="00722221"/>
    <w:rsid w:val="0072268C"/>
    <w:rsid w:val="007235D5"/>
    <w:rsid w:val="00724744"/>
    <w:rsid w:val="00726A9E"/>
    <w:rsid w:val="00727034"/>
    <w:rsid w:val="00730EA2"/>
    <w:rsid w:val="0073111C"/>
    <w:rsid w:val="00734CFE"/>
    <w:rsid w:val="007368AF"/>
    <w:rsid w:val="00736B4A"/>
    <w:rsid w:val="00736FC9"/>
    <w:rsid w:val="007452D4"/>
    <w:rsid w:val="00745CFB"/>
    <w:rsid w:val="007463D0"/>
    <w:rsid w:val="00746BB5"/>
    <w:rsid w:val="00750BBB"/>
    <w:rsid w:val="007535BD"/>
    <w:rsid w:val="007565E5"/>
    <w:rsid w:val="00756920"/>
    <w:rsid w:val="00757440"/>
    <w:rsid w:val="00757A4D"/>
    <w:rsid w:val="00757C2B"/>
    <w:rsid w:val="007617CB"/>
    <w:rsid w:val="00762619"/>
    <w:rsid w:val="00767710"/>
    <w:rsid w:val="007722F0"/>
    <w:rsid w:val="00774D0C"/>
    <w:rsid w:val="0077745C"/>
    <w:rsid w:val="00780E52"/>
    <w:rsid w:val="00783A93"/>
    <w:rsid w:val="00784AA6"/>
    <w:rsid w:val="00791EDE"/>
    <w:rsid w:val="00792808"/>
    <w:rsid w:val="00792CAF"/>
    <w:rsid w:val="007931F9"/>
    <w:rsid w:val="00794496"/>
    <w:rsid w:val="00795469"/>
    <w:rsid w:val="007961FE"/>
    <w:rsid w:val="007967ED"/>
    <w:rsid w:val="0079688B"/>
    <w:rsid w:val="00797150"/>
    <w:rsid w:val="0079716F"/>
    <w:rsid w:val="007974E7"/>
    <w:rsid w:val="007A0886"/>
    <w:rsid w:val="007A1FEA"/>
    <w:rsid w:val="007A245F"/>
    <w:rsid w:val="007A4578"/>
    <w:rsid w:val="007A4A67"/>
    <w:rsid w:val="007A4B0B"/>
    <w:rsid w:val="007A6363"/>
    <w:rsid w:val="007A70FA"/>
    <w:rsid w:val="007B10BD"/>
    <w:rsid w:val="007B225A"/>
    <w:rsid w:val="007B2B01"/>
    <w:rsid w:val="007B4755"/>
    <w:rsid w:val="007B50B0"/>
    <w:rsid w:val="007B5CFD"/>
    <w:rsid w:val="007B5F49"/>
    <w:rsid w:val="007B697D"/>
    <w:rsid w:val="007B7004"/>
    <w:rsid w:val="007B7010"/>
    <w:rsid w:val="007C05CA"/>
    <w:rsid w:val="007C2857"/>
    <w:rsid w:val="007C2A55"/>
    <w:rsid w:val="007C2A94"/>
    <w:rsid w:val="007C33D6"/>
    <w:rsid w:val="007C39CC"/>
    <w:rsid w:val="007C3A37"/>
    <w:rsid w:val="007C6118"/>
    <w:rsid w:val="007D07C1"/>
    <w:rsid w:val="007D180B"/>
    <w:rsid w:val="007D273D"/>
    <w:rsid w:val="007D53FA"/>
    <w:rsid w:val="007D57F5"/>
    <w:rsid w:val="007D59C2"/>
    <w:rsid w:val="007D5D4F"/>
    <w:rsid w:val="007D5D99"/>
    <w:rsid w:val="007D7033"/>
    <w:rsid w:val="007D7B00"/>
    <w:rsid w:val="007E14B3"/>
    <w:rsid w:val="007E31AF"/>
    <w:rsid w:val="007E32AB"/>
    <w:rsid w:val="007E40CC"/>
    <w:rsid w:val="007E4E27"/>
    <w:rsid w:val="007E5F38"/>
    <w:rsid w:val="007E6574"/>
    <w:rsid w:val="007E67B5"/>
    <w:rsid w:val="007E7011"/>
    <w:rsid w:val="007E74E2"/>
    <w:rsid w:val="007F02F1"/>
    <w:rsid w:val="007F0643"/>
    <w:rsid w:val="007F1AE6"/>
    <w:rsid w:val="007F20E7"/>
    <w:rsid w:val="007F25FD"/>
    <w:rsid w:val="007F2A71"/>
    <w:rsid w:val="007F315E"/>
    <w:rsid w:val="007F6136"/>
    <w:rsid w:val="007F614C"/>
    <w:rsid w:val="007F649F"/>
    <w:rsid w:val="007F6AD1"/>
    <w:rsid w:val="007F6F44"/>
    <w:rsid w:val="008006D6"/>
    <w:rsid w:val="008022AC"/>
    <w:rsid w:val="008030B8"/>
    <w:rsid w:val="008034FE"/>
    <w:rsid w:val="00803DB5"/>
    <w:rsid w:val="008061BF"/>
    <w:rsid w:val="008103CB"/>
    <w:rsid w:val="00811454"/>
    <w:rsid w:val="0081263A"/>
    <w:rsid w:val="008129A9"/>
    <w:rsid w:val="00812EA4"/>
    <w:rsid w:val="008133DC"/>
    <w:rsid w:val="00814E13"/>
    <w:rsid w:val="00814F4D"/>
    <w:rsid w:val="00815E2A"/>
    <w:rsid w:val="00822015"/>
    <w:rsid w:val="00824959"/>
    <w:rsid w:val="0082504B"/>
    <w:rsid w:val="00825B28"/>
    <w:rsid w:val="0082780D"/>
    <w:rsid w:val="00830EE5"/>
    <w:rsid w:val="00832B09"/>
    <w:rsid w:val="00832F24"/>
    <w:rsid w:val="00833241"/>
    <w:rsid w:val="008332E6"/>
    <w:rsid w:val="0083466D"/>
    <w:rsid w:val="00840546"/>
    <w:rsid w:val="0084142B"/>
    <w:rsid w:val="0084226C"/>
    <w:rsid w:val="00847760"/>
    <w:rsid w:val="00850AB8"/>
    <w:rsid w:val="00850E80"/>
    <w:rsid w:val="00851385"/>
    <w:rsid w:val="008525CD"/>
    <w:rsid w:val="00852935"/>
    <w:rsid w:val="00852A86"/>
    <w:rsid w:val="00861AF2"/>
    <w:rsid w:val="00862F51"/>
    <w:rsid w:val="0086607A"/>
    <w:rsid w:val="00867431"/>
    <w:rsid w:val="00870151"/>
    <w:rsid w:val="00874122"/>
    <w:rsid w:val="008747F0"/>
    <w:rsid w:val="008770E7"/>
    <w:rsid w:val="008814B4"/>
    <w:rsid w:val="00882BD5"/>
    <w:rsid w:val="00884083"/>
    <w:rsid w:val="00885288"/>
    <w:rsid w:val="00885751"/>
    <w:rsid w:val="008902C3"/>
    <w:rsid w:val="008903FE"/>
    <w:rsid w:val="0089314B"/>
    <w:rsid w:val="008943E2"/>
    <w:rsid w:val="00894533"/>
    <w:rsid w:val="008956AF"/>
    <w:rsid w:val="00896AB5"/>
    <w:rsid w:val="008A0B2E"/>
    <w:rsid w:val="008A3854"/>
    <w:rsid w:val="008A3ADD"/>
    <w:rsid w:val="008A3D22"/>
    <w:rsid w:val="008A74C1"/>
    <w:rsid w:val="008B058A"/>
    <w:rsid w:val="008B154D"/>
    <w:rsid w:val="008B2A0D"/>
    <w:rsid w:val="008B3107"/>
    <w:rsid w:val="008B58F2"/>
    <w:rsid w:val="008B7D54"/>
    <w:rsid w:val="008C438E"/>
    <w:rsid w:val="008C61DC"/>
    <w:rsid w:val="008D0AFF"/>
    <w:rsid w:val="008D36C1"/>
    <w:rsid w:val="008D3785"/>
    <w:rsid w:val="008D3ADF"/>
    <w:rsid w:val="008D3E1A"/>
    <w:rsid w:val="008D3FEE"/>
    <w:rsid w:val="008D63FF"/>
    <w:rsid w:val="008D6798"/>
    <w:rsid w:val="008D6E94"/>
    <w:rsid w:val="008D77F9"/>
    <w:rsid w:val="008D7B11"/>
    <w:rsid w:val="008D7B26"/>
    <w:rsid w:val="008E107B"/>
    <w:rsid w:val="008E1674"/>
    <w:rsid w:val="008E16E3"/>
    <w:rsid w:val="008E17C8"/>
    <w:rsid w:val="008E3146"/>
    <w:rsid w:val="008E38D6"/>
    <w:rsid w:val="008E5815"/>
    <w:rsid w:val="008E645C"/>
    <w:rsid w:val="008E6ABD"/>
    <w:rsid w:val="008E714F"/>
    <w:rsid w:val="008F35FE"/>
    <w:rsid w:val="008F50C5"/>
    <w:rsid w:val="008F798C"/>
    <w:rsid w:val="009000B1"/>
    <w:rsid w:val="00901083"/>
    <w:rsid w:val="00901B3D"/>
    <w:rsid w:val="00901CDD"/>
    <w:rsid w:val="00902DEA"/>
    <w:rsid w:val="009043E3"/>
    <w:rsid w:val="0090694F"/>
    <w:rsid w:val="00906C90"/>
    <w:rsid w:val="00911F42"/>
    <w:rsid w:val="00912AAC"/>
    <w:rsid w:val="009215E6"/>
    <w:rsid w:val="009216E9"/>
    <w:rsid w:val="0092346C"/>
    <w:rsid w:val="0092383D"/>
    <w:rsid w:val="00924575"/>
    <w:rsid w:val="009246E8"/>
    <w:rsid w:val="00925902"/>
    <w:rsid w:val="00927B09"/>
    <w:rsid w:val="0093269A"/>
    <w:rsid w:val="00934EEC"/>
    <w:rsid w:val="00941B1D"/>
    <w:rsid w:val="00943BE3"/>
    <w:rsid w:val="00945945"/>
    <w:rsid w:val="00945A45"/>
    <w:rsid w:val="00945BD5"/>
    <w:rsid w:val="00946EFB"/>
    <w:rsid w:val="00950F3E"/>
    <w:rsid w:val="00951207"/>
    <w:rsid w:val="0095140E"/>
    <w:rsid w:val="00951C39"/>
    <w:rsid w:val="009529F2"/>
    <w:rsid w:val="00953236"/>
    <w:rsid w:val="0095547A"/>
    <w:rsid w:val="00956E7D"/>
    <w:rsid w:val="00957CF8"/>
    <w:rsid w:val="009608B8"/>
    <w:rsid w:val="00961CD5"/>
    <w:rsid w:val="00962193"/>
    <w:rsid w:val="009644B2"/>
    <w:rsid w:val="00964DEE"/>
    <w:rsid w:val="00965ECF"/>
    <w:rsid w:val="00966453"/>
    <w:rsid w:val="009671ED"/>
    <w:rsid w:val="00972863"/>
    <w:rsid w:val="009740D7"/>
    <w:rsid w:val="0097442B"/>
    <w:rsid w:val="0097618D"/>
    <w:rsid w:val="009806E7"/>
    <w:rsid w:val="00980FAF"/>
    <w:rsid w:val="00981C7E"/>
    <w:rsid w:val="009848BB"/>
    <w:rsid w:val="0098596A"/>
    <w:rsid w:val="00985B52"/>
    <w:rsid w:val="00986ECB"/>
    <w:rsid w:val="00986FAA"/>
    <w:rsid w:val="009870C2"/>
    <w:rsid w:val="00990D56"/>
    <w:rsid w:val="00990F60"/>
    <w:rsid w:val="00993794"/>
    <w:rsid w:val="00995B03"/>
    <w:rsid w:val="009971E0"/>
    <w:rsid w:val="009A0E34"/>
    <w:rsid w:val="009A4C66"/>
    <w:rsid w:val="009A5339"/>
    <w:rsid w:val="009A53E6"/>
    <w:rsid w:val="009A78A9"/>
    <w:rsid w:val="009B0225"/>
    <w:rsid w:val="009B14E7"/>
    <w:rsid w:val="009B1924"/>
    <w:rsid w:val="009B1FC4"/>
    <w:rsid w:val="009B2344"/>
    <w:rsid w:val="009B2E66"/>
    <w:rsid w:val="009B3620"/>
    <w:rsid w:val="009B6426"/>
    <w:rsid w:val="009B6CCC"/>
    <w:rsid w:val="009C08BC"/>
    <w:rsid w:val="009C20A7"/>
    <w:rsid w:val="009C2AF3"/>
    <w:rsid w:val="009C3619"/>
    <w:rsid w:val="009C451A"/>
    <w:rsid w:val="009C53F1"/>
    <w:rsid w:val="009C7A7F"/>
    <w:rsid w:val="009C7F84"/>
    <w:rsid w:val="009D0121"/>
    <w:rsid w:val="009D1A9B"/>
    <w:rsid w:val="009D1C6F"/>
    <w:rsid w:val="009D3E3F"/>
    <w:rsid w:val="009D4CC2"/>
    <w:rsid w:val="009D759E"/>
    <w:rsid w:val="009E00D1"/>
    <w:rsid w:val="009E3053"/>
    <w:rsid w:val="009E418D"/>
    <w:rsid w:val="009E790D"/>
    <w:rsid w:val="009E7C01"/>
    <w:rsid w:val="009F0695"/>
    <w:rsid w:val="009F0DB1"/>
    <w:rsid w:val="009F1120"/>
    <w:rsid w:val="009F21B2"/>
    <w:rsid w:val="009F263B"/>
    <w:rsid w:val="009F3441"/>
    <w:rsid w:val="009F76E8"/>
    <w:rsid w:val="00A01A85"/>
    <w:rsid w:val="00A02B8D"/>
    <w:rsid w:val="00A0540A"/>
    <w:rsid w:val="00A0606D"/>
    <w:rsid w:val="00A06BCB"/>
    <w:rsid w:val="00A06F9A"/>
    <w:rsid w:val="00A07212"/>
    <w:rsid w:val="00A07246"/>
    <w:rsid w:val="00A1010D"/>
    <w:rsid w:val="00A11145"/>
    <w:rsid w:val="00A2018A"/>
    <w:rsid w:val="00A20FC4"/>
    <w:rsid w:val="00A2212B"/>
    <w:rsid w:val="00A224DC"/>
    <w:rsid w:val="00A23D55"/>
    <w:rsid w:val="00A2493D"/>
    <w:rsid w:val="00A24D17"/>
    <w:rsid w:val="00A255B4"/>
    <w:rsid w:val="00A2584C"/>
    <w:rsid w:val="00A26D54"/>
    <w:rsid w:val="00A2759A"/>
    <w:rsid w:val="00A30BE4"/>
    <w:rsid w:val="00A316CB"/>
    <w:rsid w:val="00A34B56"/>
    <w:rsid w:val="00A3502D"/>
    <w:rsid w:val="00A367AE"/>
    <w:rsid w:val="00A40755"/>
    <w:rsid w:val="00A40A7A"/>
    <w:rsid w:val="00A413E3"/>
    <w:rsid w:val="00A42402"/>
    <w:rsid w:val="00A42BF9"/>
    <w:rsid w:val="00A45218"/>
    <w:rsid w:val="00A46419"/>
    <w:rsid w:val="00A4652C"/>
    <w:rsid w:val="00A46AD2"/>
    <w:rsid w:val="00A46ADD"/>
    <w:rsid w:val="00A522BD"/>
    <w:rsid w:val="00A5292D"/>
    <w:rsid w:val="00A54646"/>
    <w:rsid w:val="00A565F2"/>
    <w:rsid w:val="00A57C41"/>
    <w:rsid w:val="00A6087D"/>
    <w:rsid w:val="00A60BF8"/>
    <w:rsid w:val="00A6187C"/>
    <w:rsid w:val="00A618D4"/>
    <w:rsid w:val="00A63931"/>
    <w:rsid w:val="00A63EE4"/>
    <w:rsid w:val="00A6553F"/>
    <w:rsid w:val="00A71028"/>
    <w:rsid w:val="00A72765"/>
    <w:rsid w:val="00A73D1D"/>
    <w:rsid w:val="00A75B32"/>
    <w:rsid w:val="00A75C73"/>
    <w:rsid w:val="00A77A9C"/>
    <w:rsid w:val="00A800B4"/>
    <w:rsid w:val="00A803BB"/>
    <w:rsid w:val="00A81B27"/>
    <w:rsid w:val="00A826A0"/>
    <w:rsid w:val="00A83830"/>
    <w:rsid w:val="00A8411A"/>
    <w:rsid w:val="00A86E30"/>
    <w:rsid w:val="00A9089C"/>
    <w:rsid w:val="00A93A23"/>
    <w:rsid w:val="00A94392"/>
    <w:rsid w:val="00A948F1"/>
    <w:rsid w:val="00A967AF"/>
    <w:rsid w:val="00A967BE"/>
    <w:rsid w:val="00A96BCC"/>
    <w:rsid w:val="00AA12FF"/>
    <w:rsid w:val="00AA4C62"/>
    <w:rsid w:val="00AA5CD5"/>
    <w:rsid w:val="00AA6426"/>
    <w:rsid w:val="00AA658C"/>
    <w:rsid w:val="00AA69AA"/>
    <w:rsid w:val="00AA6BD3"/>
    <w:rsid w:val="00AA7666"/>
    <w:rsid w:val="00AB0108"/>
    <w:rsid w:val="00AB1481"/>
    <w:rsid w:val="00AB3B2E"/>
    <w:rsid w:val="00AB3C7F"/>
    <w:rsid w:val="00AB5456"/>
    <w:rsid w:val="00AB603C"/>
    <w:rsid w:val="00AB6DDB"/>
    <w:rsid w:val="00AB6F98"/>
    <w:rsid w:val="00AB72F3"/>
    <w:rsid w:val="00AC18E8"/>
    <w:rsid w:val="00AC4141"/>
    <w:rsid w:val="00AC4BF2"/>
    <w:rsid w:val="00AC7402"/>
    <w:rsid w:val="00AD065F"/>
    <w:rsid w:val="00AD0A8D"/>
    <w:rsid w:val="00AD0E98"/>
    <w:rsid w:val="00AD12A6"/>
    <w:rsid w:val="00AD1A42"/>
    <w:rsid w:val="00AD2C3C"/>
    <w:rsid w:val="00AD2D15"/>
    <w:rsid w:val="00AD2D64"/>
    <w:rsid w:val="00AD35E1"/>
    <w:rsid w:val="00AD363D"/>
    <w:rsid w:val="00AD63B5"/>
    <w:rsid w:val="00AD7CC1"/>
    <w:rsid w:val="00AE09E3"/>
    <w:rsid w:val="00AE0AF0"/>
    <w:rsid w:val="00AE2A93"/>
    <w:rsid w:val="00AE3885"/>
    <w:rsid w:val="00AE41B0"/>
    <w:rsid w:val="00AE460D"/>
    <w:rsid w:val="00AE5868"/>
    <w:rsid w:val="00AE70B2"/>
    <w:rsid w:val="00AE7491"/>
    <w:rsid w:val="00AF0569"/>
    <w:rsid w:val="00AF35FD"/>
    <w:rsid w:val="00AF4CFF"/>
    <w:rsid w:val="00AF5623"/>
    <w:rsid w:val="00AF799E"/>
    <w:rsid w:val="00B01CF2"/>
    <w:rsid w:val="00B03E95"/>
    <w:rsid w:val="00B048A1"/>
    <w:rsid w:val="00B04C82"/>
    <w:rsid w:val="00B05C78"/>
    <w:rsid w:val="00B06CE2"/>
    <w:rsid w:val="00B102D8"/>
    <w:rsid w:val="00B13C64"/>
    <w:rsid w:val="00B13E61"/>
    <w:rsid w:val="00B16647"/>
    <w:rsid w:val="00B17DA6"/>
    <w:rsid w:val="00B228B5"/>
    <w:rsid w:val="00B241D2"/>
    <w:rsid w:val="00B244C6"/>
    <w:rsid w:val="00B249DC"/>
    <w:rsid w:val="00B24C7B"/>
    <w:rsid w:val="00B24D2A"/>
    <w:rsid w:val="00B25C3B"/>
    <w:rsid w:val="00B25DED"/>
    <w:rsid w:val="00B2692F"/>
    <w:rsid w:val="00B26DC3"/>
    <w:rsid w:val="00B26F10"/>
    <w:rsid w:val="00B27F85"/>
    <w:rsid w:val="00B312C7"/>
    <w:rsid w:val="00B31D56"/>
    <w:rsid w:val="00B31E8A"/>
    <w:rsid w:val="00B340A4"/>
    <w:rsid w:val="00B340F9"/>
    <w:rsid w:val="00B3425A"/>
    <w:rsid w:val="00B35476"/>
    <w:rsid w:val="00B4014B"/>
    <w:rsid w:val="00B40C30"/>
    <w:rsid w:val="00B41ED2"/>
    <w:rsid w:val="00B44D44"/>
    <w:rsid w:val="00B464C9"/>
    <w:rsid w:val="00B47B64"/>
    <w:rsid w:val="00B47E94"/>
    <w:rsid w:val="00B47FA5"/>
    <w:rsid w:val="00B50E39"/>
    <w:rsid w:val="00B52B71"/>
    <w:rsid w:val="00B5365F"/>
    <w:rsid w:val="00B539BB"/>
    <w:rsid w:val="00B545F6"/>
    <w:rsid w:val="00B56153"/>
    <w:rsid w:val="00B6095E"/>
    <w:rsid w:val="00B6501A"/>
    <w:rsid w:val="00B65294"/>
    <w:rsid w:val="00B65E27"/>
    <w:rsid w:val="00B66479"/>
    <w:rsid w:val="00B72C35"/>
    <w:rsid w:val="00B7595A"/>
    <w:rsid w:val="00B8045F"/>
    <w:rsid w:val="00B833CA"/>
    <w:rsid w:val="00B83AAB"/>
    <w:rsid w:val="00B85039"/>
    <w:rsid w:val="00B90ABD"/>
    <w:rsid w:val="00B95D81"/>
    <w:rsid w:val="00B969E0"/>
    <w:rsid w:val="00B97718"/>
    <w:rsid w:val="00B9776D"/>
    <w:rsid w:val="00B97B8F"/>
    <w:rsid w:val="00BA0218"/>
    <w:rsid w:val="00BA238C"/>
    <w:rsid w:val="00BA2F78"/>
    <w:rsid w:val="00BA7159"/>
    <w:rsid w:val="00BB3E6A"/>
    <w:rsid w:val="00BB44B5"/>
    <w:rsid w:val="00BB4D47"/>
    <w:rsid w:val="00BB59C6"/>
    <w:rsid w:val="00BB7B4A"/>
    <w:rsid w:val="00BC16C9"/>
    <w:rsid w:val="00BC21A2"/>
    <w:rsid w:val="00BC4960"/>
    <w:rsid w:val="00BC4B8B"/>
    <w:rsid w:val="00BC5D3E"/>
    <w:rsid w:val="00BC6288"/>
    <w:rsid w:val="00BC7695"/>
    <w:rsid w:val="00BC7F39"/>
    <w:rsid w:val="00BD0D6F"/>
    <w:rsid w:val="00BD0D98"/>
    <w:rsid w:val="00BD1FBC"/>
    <w:rsid w:val="00BD3CA8"/>
    <w:rsid w:val="00BD7E35"/>
    <w:rsid w:val="00BE20B2"/>
    <w:rsid w:val="00BE25E9"/>
    <w:rsid w:val="00BE27F0"/>
    <w:rsid w:val="00BE3080"/>
    <w:rsid w:val="00BE45DA"/>
    <w:rsid w:val="00BE46FF"/>
    <w:rsid w:val="00BE505E"/>
    <w:rsid w:val="00BE77A7"/>
    <w:rsid w:val="00BE79F4"/>
    <w:rsid w:val="00BF00B8"/>
    <w:rsid w:val="00BF088D"/>
    <w:rsid w:val="00BF1DE1"/>
    <w:rsid w:val="00BF2681"/>
    <w:rsid w:val="00BF418E"/>
    <w:rsid w:val="00BF5AAC"/>
    <w:rsid w:val="00BF61F6"/>
    <w:rsid w:val="00BF7DD9"/>
    <w:rsid w:val="00C00E15"/>
    <w:rsid w:val="00C016F7"/>
    <w:rsid w:val="00C01E94"/>
    <w:rsid w:val="00C02717"/>
    <w:rsid w:val="00C07943"/>
    <w:rsid w:val="00C07C2D"/>
    <w:rsid w:val="00C101B6"/>
    <w:rsid w:val="00C10A03"/>
    <w:rsid w:val="00C10BF1"/>
    <w:rsid w:val="00C10C7D"/>
    <w:rsid w:val="00C12455"/>
    <w:rsid w:val="00C133A1"/>
    <w:rsid w:val="00C14C27"/>
    <w:rsid w:val="00C16C94"/>
    <w:rsid w:val="00C21D8D"/>
    <w:rsid w:val="00C22CD8"/>
    <w:rsid w:val="00C251CF"/>
    <w:rsid w:val="00C25D44"/>
    <w:rsid w:val="00C26626"/>
    <w:rsid w:val="00C272E2"/>
    <w:rsid w:val="00C32BA0"/>
    <w:rsid w:val="00C34524"/>
    <w:rsid w:val="00C34DFD"/>
    <w:rsid w:val="00C35693"/>
    <w:rsid w:val="00C36C6C"/>
    <w:rsid w:val="00C36CCA"/>
    <w:rsid w:val="00C37B96"/>
    <w:rsid w:val="00C37D2A"/>
    <w:rsid w:val="00C412C6"/>
    <w:rsid w:val="00C42313"/>
    <w:rsid w:val="00C42686"/>
    <w:rsid w:val="00C42E6C"/>
    <w:rsid w:val="00C431F9"/>
    <w:rsid w:val="00C433B2"/>
    <w:rsid w:val="00C44CB9"/>
    <w:rsid w:val="00C47CA8"/>
    <w:rsid w:val="00C51FF8"/>
    <w:rsid w:val="00C5263B"/>
    <w:rsid w:val="00C52B70"/>
    <w:rsid w:val="00C62CA7"/>
    <w:rsid w:val="00C6322B"/>
    <w:rsid w:val="00C63619"/>
    <w:rsid w:val="00C643D0"/>
    <w:rsid w:val="00C64D3E"/>
    <w:rsid w:val="00C65CB7"/>
    <w:rsid w:val="00C66263"/>
    <w:rsid w:val="00C66952"/>
    <w:rsid w:val="00C70399"/>
    <w:rsid w:val="00C73849"/>
    <w:rsid w:val="00C752B7"/>
    <w:rsid w:val="00C76EF6"/>
    <w:rsid w:val="00C771E2"/>
    <w:rsid w:val="00C80332"/>
    <w:rsid w:val="00C80872"/>
    <w:rsid w:val="00C8351C"/>
    <w:rsid w:val="00C83BAC"/>
    <w:rsid w:val="00C84324"/>
    <w:rsid w:val="00C84426"/>
    <w:rsid w:val="00C84A22"/>
    <w:rsid w:val="00C85041"/>
    <w:rsid w:val="00C86905"/>
    <w:rsid w:val="00C86D06"/>
    <w:rsid w:val="00C87B84"/>
    <w:rsid w:val="00C902A0"/>
    <w:rsid w:val="00C911AE"/>
    <w:rsid w:val="00C9147D"/>
    <w:rsid w:val="00C914C1"/>
    <w:rsid w:val="00C91909"/>
    <w:rsid w:val="00C928F6"/>
    <w:rsid w:val="00C92E0A"/>
    <w:rsid w:val="00CA002D"/>
    <w:rsid w:val="00CA0A37"/>
    <w:rsid w:val="00CA101C"/>
    <w:rsid w:val="00CA1037"/>
    <w:rsid w:val="00CA10E2"/>
    <w:rsid w:val="00CA2A82"/>
    <w:rsid w:val="00CA3DB3"/>
    <w:rsid w:val="00CA5C88"/>
    <w:rsid w:val="00CB10E3"/>
    <w:rsid w:val="00CB1980"/>
    <w:rsid w:val="00CB2527"/>
    <w:rsid w:val="00CB3E81"/>
    <w:rsid w:val="00CB496F"/>
    <w:rsid w:val="00CB5C45"/>
    <w:rsid w:val="00CB695A"/>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11B9"/>
    <w:rsid w:val="00CD120E"/>
    <w:rsid w:val="00CD1B1F"/>
    <w:rsid w:val="00CD21D8"/>
    <w:rsid w:val="00CD2416"/>
    <w:rsid w:val="00CD252D"/>
    <w:rsid w:val="00CD266A"/>
    <w:rsid w:val="00CE1C17"/>
    <w:rsid w:val="00CE1FF2"/>
    <w:rsid w:val="00CE3C33"/>
    <w:rsid w:val="00CE589F"/>
    <w:rsid w:val="00CF0345"/>
    <w:rsid w:val="00CF2B54"/>
    <w:rsid w:val="00CF32A4"/>
    <w:rsid w:val="00CF37B7"/>
    <w:rsid w:val="00CF630D"/>
    <w:rsid w:val="00D01843"/>
    <w:rsid w:val="00D020E7"/>
    <w:rsid w:val="00D02665"/>
    <w:rsid w:val="00D02C31"/>
    <w:rsid w:val="00D03AD8"/>
    <w:rsid w:val="00D05DCC"/>
    <w:rsid w:val="00D06868"/>
    <w:rsid w:val="00D06C15"/>
    <w:rsid w:val="00D10839"/>
    <w:rsid w:val="00D109C3"/>
    <w:rsid w:val="00D10C29"/>
    <w:rsid w:val="00D10F43"/>
    <w:rsid w:val="00D141B3"/>
    <w:rsid w:val="00D156E5"/>
    <w:rsid w:val="00D1717E"/>
    <w:rsid w:val="00D17614"/>
    <w:rsid w:val="00D20B79"/>
    <w:rsid w:val="00D20CA4"/>
    <w:rsid w:val="00D23676"/>
    <w:rsid w:val="00D25002"/>
    <w:rsid w:val="00D263D0"/>
    <w:rsid w:val="00D26878"/>
    <w:rsid w:val="00D27364"/>
    <w:rsid w:val="00D2777F"/>
    <w:rsid w:val="00D3103B"/>
    <w:rsid w:val="00D320AC"/>
    <w:rsid w:val="00D33327"/>
    <w:rsid w:val="00D34370"/>
    <w:rsid w:val="00D35DA4"/>
    <w:rsid w:val="00D35FC2"/>
    <w:rsid w:val="00D366F9"/>
    <w:rsid w:val="00D37DBA"/>
    <w:rsid w:val="00D4190D"/>
    <w:rsid w:val="00D428F7"/>
    <w:rsid w:val="00D435DE"/>
    <w:rsid w:val="00D45445"/>
    <w:rsid w:val="00D45F66"/>
    <w:rsid w:val="00D46491"/>
    <w:rsid w:val="00D51D03"/>
    <w:rsid w:val="00D528E5"/>
    <w:rsid w:val="00D53941"/>
    <w:rsid w:val="00D5695E"/>
    <w:rsid w:val="00D57B66"/>
    <w:rsid w:val="00D61623"/>
    <w:rsid w:val="00D61A90"/>
    <w:rsid w:val="00D63015"/>
    <w:rsid w:val="00D63E8B"/>
    <w:rsid w:val="00D655FE"/>
    <w:rsid w:val="00D66C44"/>
    <w:rsid w:val="00D73224"/>
    <w:rsid w:val="00D75163"/>
    <w:rsid w:val="00D7689D"/>
    <w:rsid w:val="00D81AEF"/>
    <w:rsid w:val="00D8312F"/>
    <w:rsid w:val="00D8467B"/>
    <w:rsid w:val="00D84D32"/>
    <w:rsid w:val="00D861EB"/>
    <w:rsid w:val="00D8728E"/>
    <w:rsid w:val="00D91319"/>
    <w:rsid w:val="00D942BB"/>
    <w:rsid w:val="00D94C23"/>
    <w:rsid w:val="00D96401"/>
    <w:rsid w:val="00D96C21"/>
    <w:rsid w:val="00D96CF1"/>
    <w:rsid w:val="00DA0CAB"/>
    <w:rsid w:val="00DA2443"/>
    <w:rsid w:val="00DA2869"/>
    <w:rsid w:val="00DA2DAE"/>
    <w:rsid w:val="00DA2ED3"/>
    <w:rsid w:val="00DA33E8"/>
    <w:rsid w:val="00DA3D10"/>
    <w:rsid w:val="00DA401B"/>
    <w:rsid w:val="00DA5A64"/>
    <w:rsid w:val="00DA6684"/>
    <w:rsid w:val="00DA7316"/>
    <w:rsid w:val="00DB109B"/>
    <w:rsid w:val="00DB15C2"/>
    <w:rsid w:val="00DB1F04"/>
    <w:rsid w:val="00DB2EF7"/>
    <w:rsid w:val="00DB6B7F"/>
    <w:rsid w:val="00DB6CAB"/>
    <w:rsid w:val="00DB7048"/>
    <w:rsid w:val="00DC0C5B"/>
    <w:rsid w:val="00DC139D"/>
    <w:rsid w:val="00DC3016"/>
    <w:rsid w:val="00DC7821"/>
    <w:rsid w:val="00DD05BC"/>
    <w:rsid w:val="00DD2A39"/>
    <w:rsid w:val="00DD685E"/>
    <w:rsid w:val="00DE083D"/>
    <w:rsid w:val="00DE3195"/>
    <w:rsid w:val="00DE3B72"/>
    <w:rsid w:val="00DE423A"/>
    <w:rsid w:val="00DE609E"/>
    <w:rsid w:val="00DE79DD"/>
    <w:rsid w:val="00DF15AB"/>
    <w:rsid w:val="00DF2F9F"/>
    <w:rsid w:val="00DF498A"/>
    <w:rsid w:val="00DF50C3"/>
    <w:rsid w:val="00DF626E"/>
    <w:rsid w:val="00DF7A14"/>
    <w:rsid w:val="00E01533"/>
    <w:rsid w:val="00E01DCD"/>
    <w:rsid w:val="00E02835"/>
    <w:rsid w:val="00E029AB"/>
    <w:rsid w:val="00E03B81"/>
    <w:rsid w:val="00E0402E"/>
    <w:rsid w:val="00E05837"/>
    <w:rsid w:val="00E06DC2"/>
    <w:rsid w:val="00E07340"/>
    <w:rsid w:val="00E10283"/>
    <w:rsid w:val="00E122B8"/>
    <w:rsid w:val="00E12B77"/>
    <w:rsid w:val="00E13D45"/>
    <w:rsid w:val="00E14C62"/>
    <w:rsid w:val="00E152D0"/>
    <w:rsid w:val="00E200F0"/>
    <w:rsid w:val="00E203C6"/>
    <w:rsid w:val="00E20B39"/>
    <w:rsid w:val="00E22418"/>
    <w:rsid w:val="00E232AF"/>
    <w:rsid w:val="00E25AAA"/>
    <w:rsid w:val="00E25C1E"/>
    <w:rsid w:val="00E25DCB"/>
    <w:rsid w:val="00E26175"/>
    <w:rsid w:val="00E26CF5"/>
    <w:rsid w:val="00E26F91"/>
    <w:rsid w:val="00E277E0"/>
    <w:rsid w:val="00E30C9D"/>
    <w:rsid w:val="00E31CC9"/>
    <w:rsid w:val="00E32C79"/>
    <w:rsid w:val="00E32CF2"/>
    <w:rsid w:val="00E32E06"/>
    <w:rsid w:val="00E33EA4"/>
    <w:rsid w:val="00E33FDB"/>
    <w:rsid w:val="00E340F9"/>
    <w:rsid w:val="00E35874"/>
    <w:rsid w:val="00E36BD8"/>
    <w:rsid w:val="00E36C6B"/>
    <w:rsid w:val="00E37FF4"/>
    <w:rsid w:val="00E409B1"/>
    <w:rsid w:val="00E412B2"/>
    <w:rsid w:val="00E4275C"/>
    <w:rsid w:val="00E45AC8"/>
    <w:rsid w:val="00E45D71"/>
    <w:rsid w:val="00E461EB"/>
    <w:rsid w:val="00E478FD"/>
    <w:rsid w:val="00E51465"/>
    <w:rsid w:val="00E51B3B"/>
    <w:rsid w:val="00E51EAF"/>
    <w:rsid w:val="00E54F3F"/>
    <w:rsid w:val="00E608C1"/>
    <w:rsid w:val="00E61509"/>
    <w:rsid w:val="00E619AF"/>
    <w:rsid w:val="00E61CFF"/>
    <w:rsid w:val="00E63438"/>
    <w:rsid w:val="00E6416B"/>
    <w:rsid w:val="00E65C4F"/>
    <w:rsid w:val="00E678C7"/>
    <w:rsid w:val="00E71635"/>
    <w:rsid w:val="00E71E76"/>
    <w:rsid w:val="00E73F96"/>
    <w:rsid w:val="00E750E7"/>
    <w:rsid w:val="00E76446"/>
    <w:rsid w:val="00E766AD"/>
    <w:rsid w:val="00E766DE"/>
    <w:rsid w:val="00E77ADC"/>
    <w:rsid w:val="00E77DE1"/>
    <w:rsid w:val="00E8200D"/>
    <w:rsid w:val="00E825B8"/>
    <w:rsid w:val="00E83F49"/>
    <w:rsid w:val="00E876BD"/>
    <w:rsid w:val="00E91449"/>
    <w:rsid w:val="00E922DF"/>
    <w:rsid w:val="00E926C3"/>
    <w:rsid w:val="00E95E1A"/>
    <w:rsid w:val="00E965ED"/>
    <w:rsid w:val="00E97A56"/>
    <w:rsid w:val="00EA0222"/>
    <w:rsid w:val="00EA1610"/>
    <w:rsid w:val="00EA2C78"/>
    <w:rsid w:val="00EA40D0"/>
    <w:rsid w:val="00EA583F"/>
    <w:rsid w:val="00EA5EB2"/>
    <w:rsid w:val="00EA6079"/>
    <w:rsid w:val="00EA729D"/>
    <w:rsid w:val="00EB0E7D"/>
    <w:rsid w:val="00EB197F"/>
    <w:rsid w:val="00EB3996"/>
    <w:rsid w:val="00EB41A2"/>
    <w:rsid w:val="00EB4F48"/>
    <w:rsid w:val="00EB536B"/>
    <w:rsid w:val="00EB59CF"/>
    <w:rsid w:val="00EB6386"/>
    <w:rsid w:val="00EB668D"/>
    <w:rsid w:val="00EB6DC8"/>
    <w:rsid w:val="00EB7951"/>
    <w:rsid w:val="00EB79E5"/>
    <w:rsid w:val="00EC2B29"/>
    <w:rsid w:val="00EC3647"/>
    <w:rsid w:val="00EC5018"/>
    <w:rsid w:val="00EC52C0"/>
    <w:rsid w:val="00EC6B53"/>
    <w:rsid w:val="00EC6C3C"/>
    <w:rsid w:val="00EC7138"/>
    <w:rsid w:val="00EC7EA8"/>
    <w:rsid w:val="00ED2263"/>
    <w:rsid w:val="00ED2703"/>
    <w:rsid w:val="00ED28E1"/>
    <w:rsid w:val="00ED2C76"/>
    <w:rsid w:val="00ED3470"/>
    <w:rsid w:val="00ED3716"/>
    <w:rsid w:val="00ED5DBF"/>
    <w:rsid w:val="00ED68D9"/>
    <w:rsid w:val="00ED6B01"/>
    <w:rsid w:val="00ED6D89"/>
    <w:rsid w:val="00EE0D4F"/>
    <w:rsid w:val="00EE0E36"/>
    <w:rsid w:val="00EE1260"/>
    <w:rsid w:val="00EE1D89"/>
    <w:rsid w:val="00EE3048"/>
    <w:rsid w:val="00EE38F9"/>
    <w:rsid w:val="00EE5BD5"/>
    <w:rsid w:val="00EE6BC6"/>
    <w:rsid w:val="00EF1F04"/>
    <w:rsid w:val="00EF4A8A"/>
    <w:rsid w:val="00EF54B9"/>
    <w:rsid w:val="00EF695D"/>
    <w:rsid w:val="00EF6BD8"/>
    <w:rsid w:val="00EF710F"/>
    <w:rsid w:val="00EF7658"/>
    <w:rsid w:val="00F0170B"/>
    <w:rsid w:val="00F0375D"/>
    <w:rsid w:val="00F0460D"/>
    <w:rsid w:val="00F05370"/>
    <w:rsid w:val="00F056AD"/>
    <w:rsid w:val="00F07AFB"/>
    <w:rsid w:val="00F15BB4"/>
    <w:rsid w:val="00F15C78"/>
    <w:rsid w:val="00F168ED"/>
    <w:rsid w:val="00F211FE"/>
    <w:rsid w:val="00F22105"/>
    <w:rsid w:val="00F33070"/>
    <w:rsid w:val="00F3382D"/>
    <w:rsid w:val="00F370E1"/>
    <w:rsid w:val="00F40259"/>
    <w:rsid w:val="00F42BBB"/>
    <w:rsid w:val="00F4412D"/>
    <w:rsid w:val="00F44D56"/>
    <w:rsid w:val="00F45C5A"/>
    <w:rsid w:val="00F4666C"/>
    <w:rsid w:val="00F50A6F"/>
    <w:rsid w:val="00F51B0A"/>
    <w:rsid w:val="00F51C07"/>
    <w:rsid w:val="00F51CBE"/>
    <w:rsid w:val="00F5301E"/>
    <w:rsid w:val="00F55D1F"/>
    <w:rsid w:val="00F5634E"/>
    <w:rsid w:val="00F60B0D"/>
    <w:rsid w:val="00F61D56"/>
    <w:rsid w:val="00F6247A"/>
    <w:rsid w:val="00F667C8"/>
    <w:rsid w:val="00F66F81"/>
    <w:rsid w:val="00F676C0"/>
    <w:rsid w:val="00F70ABD"/>
    <w:rsid w:val="00F71CA7"/>
    <w:rsid w:val="00F724FF"/>
    <w:rsid w:val="00F727CA"/>
    <w:rsid w:val="00F7569E"/>
    <w:rsid w:val="00F75931"/>
    <w:rsid w:val="00F75B3C"/>
    <w:rsid w:val="00F75B4D"/>
    <w:rsid w:val="00F84ADE"/>
    <w:rsid w:val="00F84C70"/>
    <w:rsid w:val="00F85ABA"/>
    <w:rsid w:val="00F90367"/>
    <w:rsid w:val="00F919AA"/>
    <w:rsid w:val="00F931C1"/>
    <w:rsid w:val="00F940F5"/>
    <w:rsid w:val="00F94ED6"/>
    <w:rsid w:val="00F94F61"/>
    <w:rsid w:val="00F95692"/>
    <w:rsid w:val="00F95FD9"/>
    <w:rsid w:val="00F96432"/>
    <w:rsid w:val="00FA1A46"/>
    <w:rsid w:val="00FA212B"/>
    <w:rsid w:val="00FA2531"/>
    <w:rsid w:val="00FA2C5D"/>
    <w:rsid w:val="00FA75F9"/>
    <w:rsid w:val="00FA7BB1"/>
    <w:rsid w:val="00FB1E37"/>
    <w:rsid w:val="00FB459E"/>
    <w:rsid w:val="00FB46CC"/>
    <w:rsid w:val="00FB6D00"/>
    <w:rsid w:val="00FB7CFC"/>
    <w:rsid w:val="00FC0C75"/>
    <w:rsid w:val="00FC1B54"/>
    <w:rsid w:val="00FC1D43"/>
    <w:rsid w:val="00FC4BF4"/>
    <w:rsid w:val="00FC510E"/>
    <w:rsid w:val="00FC58E3"/>
    <w:rsid w:val="00FD0FC6"/>
    <w:rsid w:val="00FD1651"/>
    <w:rsid w:val="00FD1A07"/>
    <w:rsid w:val="00FD2C2E"/>
    <w:rsid w:val="00FD2F11"/>
    <w:rsid w:val="00FD37E9"/>
    <w:rsid w:val="00FD4969"/>
    <w:rsid w:val="00FD4984"/>
    <w:rsid w:val="00FD622B"/>
    <w:rsid w:val="00FD6CD6"/>
    <w:rsid w:val="00FE2D5B"/>
    <w:rsid w:val="00FE602A"/>
    <w:rsid w:val="00FE79D0"/>
    <w:rsid w:val="00FF02A2"/>
    <w:rsid w:val="00FF0325"/>
    <w:rsid w:val="00FF08B2"/>
    <w:rsid w:val="00FF3518"/>
    <w:rsid w:val="00FF37CB"/>
    <w:rsid w:val="00FF3E14"/>
    <w:rsid w:val="00FF4999"/>
    <w:rsid w:val="00FF4EA7"/>
    <w:rsid w:val="00FF592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paragraph" w:styleId="2">
    <w:name w:val="heading 2"/>
    <w:basedOn w:val="a"/>
    <w:next w:val="a"/>
    <w:link w:val="20"/>
    <w:uiPriority w:val="99"/>
    <w:qFormat/>
    <w:locked/>
    <w:rsid w:val="00C51FF8"/>
    <w:pPr>
      <w:keepNext/>
      <w:spacing w:before="240" w:after="60"/>
      <w:outlineLvl w:val="1"/>
    </w:pPr>
    <w:rPr>
      <w:rFonts w:ascii="Arial" w:hAnsi="Arial" w:cs="Arial"/>
      <w:b/>
      <w:bCs/>
      <w:i/>
      <w:iCs/>
      <w:sz w:val="28"/>
      <w:szCs w:val="28"/>
    </w:rPr>
  </w:style>
  <w:style w:type="paragraph" w:styleId="7">
    <w:name w:val="heading 7"/>
    <w:basedOn w:val="a"/>
    <w:next w:val="a"/>
    <w:link w:val="70"/>
    <w:uiPriority w:val="99"/>
    <w:qFormat/>
    <w:locked/>
    <w:rsid w:val="00C51FF8"/>
    <w:pPr>
      <w:spacing w:before="240" w:after="60"/>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character" w:customStyle="1" w:styleId="20">
    <w:name w:val="Заголовок 2 Знак"/>
    <w:basedOn w:val="a0"/>
    <w:link w:val="2"/>
    <w:uiPriority w:val="99"/>
    <w:semiHidden/>
    <w:locked/>
    <w:rsid w:val="00C51FF8"/>
    <w:rPr>
      <w:rFonts w:ascii="Arial" w:hAnsi="Arial" w:cs="Arial"/>
      <w:b/>
      <w:bCs/>
      <w:i/>
      <w:iCs/>
      <w:sz w:val="28"/>
      <w:szCs w:val="28"/>
      <w:lang w:val="ru-RU" w:eastAsia="ru-RU" w:bidi="ar-SA"/>
    </w:rPr>
  </w:style>
  <w:style w:type="character" w:customStyle="1" w:styleId="70">
    <w:name w:val="Заголовок 7 Знак"/>
    <w:basedOn w:val="a0"/>
    <w:link w:val="7"/>
    <w:uiPriority w:val="99"/>
    <w:semiHidden/>
    <w:locked/>
    <w:rPr>
      <w:rFonts w:ascii="Calibri" w:hAnsi="Calibri" w:cs="Times New Roman"/>
      <w:sz w:val="24"/>
      <w:szCs w:val="24"/>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uiPriority w:val="99"/>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uiPriority w:val="99"/>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1">
    <w:name w:val="Body Text Indent 2"/>
    <w:basedOn w:val="a"/>
    <w:link w:val="22"/>
    <w:uiPriority w:val="99"/>
    <w:rsid w:val="004B4B35"/>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locked/>
    <w:rsid w:val="004B4B35"/>
    <w:rPr>
      <w:rFonts w:ascii="Times New Roman" w:hAnsi="Times New Roman" w:cs="Times New Roman"/>
      <w:sz w:val="24"/>
      <w:szCs w:val="24"/>
    </w:rPr>
  </w:style>
  <w:style w:type="paragraph" w:styleId="ac">
    <w:name w:val="Balloon Text"/>
    <w:basedOn w:val="a"/>
    <w:link w:val="ad"/>
    <w:uiPriority w:val="99"/>
    <w:rsid w:val="00BE45DA"/>
    <w:pPr>
      <w:spacing w:after="0" w:line="240" w:lineRule="auto"/>
    </w:pPr>
    <w:rPr>
      <w:rFonts w:ascii="Tahoma" w:hAnsi="Tahoma" w:cs="Tahoma"/>
      <w:sz w:val="16"/>
      <w:szCs w:val="16"/>
    </w:rPr>
  </w:style>
  <w:style w:type="character" w:customStyle="1" w:styleId="ad">
    <w:name w:val="Текст выноски Знак"/>
    <w:basedOn w:val="a0"/>
    <w:link w:val="ac"/>
    <w:uiPriority w:val="99"/>
    <w:locked/>
    <w:rsid w:val="00BE45DA"/>
    <w:rPr>
      <w:rFonts w:ascii="Tahoma" w:hAnsi="Tahoma" w:cs="Tahoma"/>
      <w:sz w:val="16"/>
      <w:szCs w:val="16"/>
    </w:rPr>
  </w:style>
  <w:style w:type="character" w:customStyle="1" w:styleId="10">
    <w:name w:val="Заголовок 1 Знак"/>
    <w:basedOn w:val="a0"/>
    <w:link w:val="1"/>
    <w:uiPriority w:val="99"/>
    <w:locked/>
    <w:rsid w:val="008E714F"/>
    <w:rPr>
      <w:rFonts w:cs="Times New Roman"/>
      <w:b/>
      <w:sz w:val="28"/>
      <w:lang w:val="ru-RU" w:eastAsia="zh-CN" w:bidi="ar-SA"/>
    </w:rPr>
  </w:style>
  <w:style w:type="paragraph" w:customStyle="1" w:styleId="ConsPlusTitle">
    <w:name w:val="ConsPlusTitle"/>
    <w:uiPriority w:val="99"/>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99"/>
    <w:qFormat/>
    <w:rsid w:val="00C07C2D"/>
    <w:pPr>
      <w:ind w:left="720"/>
      <w:contextualSpacing/>
    </w:pPr>
  </w:style>
  <w:style w:type="paragraph" w:customStyle="1" w:styleId="4">
    <w:name w:val="Знак Знак4"/>
    <w:basedOn w:val="a"/>
    <w:uiPriority w:val="99"/>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99"/>
    <w:locked/>
    <w:rsid w:val="000478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 Знак41"/>
    <w:basedOn w:val="a"/>
    <w:uiPriority w:val="99"/>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color w:val="26282F"/>
    </w:rPr>
  </w:style>
  <w:style w:type="character" w:customStyle="1" w:styleId="af2">
    <w:name w:val="Гипертекстовая ссылка"/>
    <w:basedOn w:val="af1"/>
    <w:uiPriority w:val="99"/>
    <w:rsid w:val="00CA5C88"/>
    <w:rPr>
      <w:rFonts w:cs="Times New Roman"/>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rPr>
  </w:style>
  <w:style w:type="paragraph" w:customStyle="1" w:styleId="ConsPlusCell">
    <w:name w:val="ConsPlusCell"/>
    <w:uiPriority w:val="99"/>
    <w:rsid w:val="00814F4D"/>
    <w:pPr>
      <w:widowControl w:val="0"/>
      <w:autoSpaceDE w:val="0"/>
      <w:autoSpaceDN w:val="0"/>
    </w:pPr>
    <w:rPr>
      <w:rFonts w:ascii="Courier New" w:hAnsi="Courier New" w:cs="Courier New"/>
      <w:sz w:val="20"/>
      <w:szCs w:val="20"/>
    </w:rPr>
  </w:style>
  <w:style w:type="paragraph" w:customStyle="1" w:styleId="ConsPlusDocList">
    <w:name w:val="ConsPlusDocList"/>
    <w:uiPriority w:val="99"/>
    <w:rsid w:val="00814F4D"/>
    <w:pPr>
      <w:widowControl w:val="0"/>
      <w:autoSpaceDE w:val="0"/>
      <w:autoSpaceDN w:val="0"/>
    </w:pPr>
    <w:rPr>
      <w:rFonts w:cs="Calibri"/>
      <w:szCs w:val="20"/>
    </w:rPr>
  </w:style>
  <w:style w:type="paragraph" w:customStyle="1" w:styleId="ConsPlusTitlePage">
    <w:name w:val="ConsPlusTitlePage"/>
    <w:uiPriority w:val="99"/>
    <w:rsid w:val="00814F4D"/>
    <w:pPr>
      <w:widowControl w:val="0"/>
      <w:autoSpaceDE w:val="0"/>
      <w:autoSpaceDN w:val="0"/>
    </w:pPr>
    <w:rPr>
      <w:rFonts w:ascii="Tahoma" w:hAnsi="Tahoma" w:cs="Tahoma"/>
      <w:sz w:val="20"/>
      <w:szCs w:val="20"/>
    </w:rPr>
  </w:style>
  <w:style w:type="paragraph" w:customStyle="1" w:styleId="ConsPlusJurTerm">
    <w:name w:val="ConsPlusJurTerm"/>
    <w:uiPriority w:val="99"/>
    <w:rsid w:val="00814F4D"/>
    <w:pPr>
      <w:widowControl w:val="0"/>
      <w:autoSpaceDE w:val="0"/>
      <w:autoSpaceDN w:val="0"/>
    </w:pPr>
    <w:rPr>
      <w:rFonts w:ascii="Tahoma" w:hAnsi="Tahoma" w:cs="Tahoma"/>
      <w:sz w:val="26"/>
      <w:szCs w:val="20"/>
    </w:rPr>
  </w:style>
  <w:style w:type="paragraph" w:customStyle="1" w:styleId="ConsPlusTextList">
    <w:name w:val="ConsPlusTextList"/>
    <w:uiPriority w:val="99"/>
    <w:rsid w:val="00814F4D"/>
    <w:pPr>
      <w:widowControl w:val="0"/>
      <w:autoSpaceDE w:val="0"/>
      <w:autoSpaceDN w:val="0"/>
    </w:pPr>
    <w:rPr>
      <w:rFonts w:ascii="Arial" w:hAnsi="Arial" w:cs="Arial"/>
      <w:sz w:val="20"/>
      <w:szCs w:val="20"/>
    </w:rPr>
  </w:style>
  <w:style w:type="character" w:customStyle="1" w:styleId="23">
    <w:name w:val="Основной текст (2)_"/>
    <w:basedOn w:val="a0"/>
    <w:link w:val="24"/>
    <w:uiPriority w:val="99"/>
    <w:locked/>
    <w:rsid w:val="00D73224"/>
    <w:rPr>
      <w:rFonts w:ascii="Times New Roman" w:hAnsi="Times New Roman" w:cs="Times New Roman"/>
      <w:sz w:val="28"/>
      <w:szCs w:val="28"/>
      <w:shd w:val="clear" w:color="auto" w:fill="FFFFFF"/>
    </w:rPr>
  </w:style>
  <w:style w:type="paragraph" w:customStyle="1" w:styleId="24">
    <w:name w:val="Основной текст (2)"/>
    <w:basedOn w:val="a"/>
    <w:link w:val="23"/>
    <w:uiPriority w:val="99"/>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uiPriority w:val="99"/>
    <w:locked/>
    <w:rsid w:val="006A3D18"/>
    <w:rPr>
      <w:rFonts w:ascii="Times New Roman" w:hAnsi="Times New Roman" w:cs="Times New Roman"/>
      <w:shd w:val="clear" w:color="auto" w:fill="FFFFFF"/>
    </w:rPr>
  </w:style>
  <w:style w:type="character" w:customStyle="1" w:styleId="3Exact">
    <w:name w:val="Основной текст (3) Exact"/>
    <w:basedOn w:val="a0"/>
    <w:uiPriority w:val="99"/>
    <w:rsid w:val="006A3D18"/>
    <w:rPr>
      <w:rFonts w:ascii="Times New Roman" w:hAnsi="Times New Roman" w:cs="Times New Roman"/>
      <w:u w:val="none"/>
    </w:rPr>
  </w:style>
  <w:style w:type="character" w:customStyle="1" w:styleId="71">
    <w:name w:val="Основной текст (7)_"/>
    <w:basedOn w:val="a0"/>
    <w:link w:val="72"/>
    <w:uiPriority w:val="99"/>
    <w:locked/>
    <w:rsid w:val="006A3D18"/>
    <w:rPr>
      <w:rFonts w:ascii="Times New Roman" w:hAnsi="Times New Roman" w:cs="Times New Roman"/>
      <w:b/>
      <w:bCs/>
      <w:sz w:val="26"/>
      <w:szCs w:val="26"/>
      <w:shd w:val="clear" w:color="auto" w:fill="FFFFFF"/>
    </w:rPr>
  </w:style>
  <w:style w:type="character" w:customStyle="1" w:styleId="afc">
    <w:name w:val="Подпись к таблице_"/>
    <w:basedOn w:val="a0"/>
    <w:link w:val="afd"/>
    <w:uiPriority w:val="99"/>
    <w:locked/>
    <w:rsid w:val="006A3D18"/>
    <w:rPr>
      <w:rFonts w:ascii="Times New Roman" w:hAnsi="Times New Roman" w:cs="Times New Roman"/>
      <w:sz w:val="28"/>
      <w:szCs w:val="28"/>
      <w:shd w:val="clear" w:color="auto" w:fill="FFFFFF"/>
    </w:rPr>
  </w:style>
  <w:style w:type="character" w:customStyle="1" w:styleId="29pt">
    <w:name w:val="Основной текст (2) + 9 pt"/>
    <w:basedOn w:val="23"/>
    <w:uiPriority w:val="99"/>
    <w:rsid w:val="006A3D18"/>
    <w:rPr>
      <w:rFonts w:ascii="Times New Roman" w:hAnsi="Times New Roman" w:cs="Times New Roman"/>
      <w:color w:val="000000"/>
      <w:spacing w:val="0"/>
      <w:w w:val="100"/>
      <w:position w:val="0"/>
      <w:sz w:val="18"/>
      <w:szCs w:val="18"/>
      <w:u w:val="none"/>
      <w:shd w:val="clear" w:color="auto" w:fill="FFFFFF"/>
      <w:lang w:val="ru-RU" w:eastAsia="ru-RU"/>
    </w:rPr>
  </w:style>
  <w:style w:type="character" w:customStyle="1" w:styleId="8">
    <w:name w:val="Основной текст (8)_"/>
    <w:basedOn w:val="a0"/>
    <w:link w:val="80"/>
    <w:uiPriority w:val="99"/>
    <w:locked/>
    <w:rsid w:val="006A3D18"/>
    <w:rPr>
      <w:rFonts w:ascii="Times New Roman" w:hAnsi="Times New Roman" w:cs="Times New Roman"/>
      <w:i/>
      <w:iCs/>
      <w:sz w:val="28"/>
      <w:szCs w:val="28"/>
      <w:shd w:val="clear" w:color="auto" w:fill="FFFFFF"/>
    </w:rPr>
  </w:style>
  <w:style w:type="character" w:customStyle="1" w:styleId="9">
    <w:name w:val="Основной текст (9)_"/>
    <w:basedOn w:val="a0"/>
    <w:link w:val="90"/>
    <w:uiPriority w:val="99"/>
    <w:locked/>
    <w:rsid w:val="006A3D18"/>
    <w:rPr>
      <w:rFonts w:ascii="Times New Roman" w:hAnsi="Times New Roman" w:cs="Times New Roman"/>
      <w:i/>
      <w:iCs/>
      <w:sz w:val="15"/>
      <w:szCs w:val="15"/>
      <w:shd w:val="clear" w:color="auto" w:fill="FFFFFF"/>
    </w:rPr>
  </w:style>
  <w:style w:type="character" w:customStyle="1" w:styleId="81">
    <w:name w:val="Основной текст (8) + Не курсив"/>
    <w:basedOn w:val="8"/>
    <w:uiPriority w:val="99"/>
    <w:rsid w:val="006A3D18"/>
    <w:rPr>
      <w:rFonts w:ascii="Times New Roman" w:hAnsi="Times New Roman" w:cs="Times New Roman"/>
      <w:i/>
      <w:iCs/>
      <w:color w:val="000000"/>
      <w:spacing w:val="0"/>
      <w:w w:val="100"/>
      <w:position w:val="0"/>
      <w:sz w:val="28"/>
      <w:szCs w:val="28"/>
      <w:shd w:val="clear" w:color="auto" w:fill="FFFFFF"/>
      <w:lang w:val="ru-RU" w:eastAsia="ru-RU"/>
    </w:rPr>
  </w:style>
  <w:style w:type="paragraph" w:customStyle="1" w:styleId="30">
    <w:name w:val="Основной текст (3)"/>
    <w:basedOn w:val="a"/>
    <w:link w:val="3"/>
    <w:uiPriority w:val="99"/>
    <w:rsid w:val="006A3D18"/>
    <w:pPr>
      <w:widowControl w:val="0"/>
      <w:shd w:val="clear" w:color="auto" w:fill="FFFFFF"/>
      <w:spacing w:after="180" w:line="274" w:lineRule="exact"/>
      <w:jc w:val="center"/>
    </w:pPr>
    <w:rPr>
      <w:rFonts w:ascii="Times New Roman" w:hAnsi="Times New Roman"/>
    </w:rPr>
  </w:style>
  <w:style w:type="paragraph" w:customStyle="1" w:styleId="72">
    <w:name w:val="Основной текст (7)"/>
    <w:basedOn w:val="a"/>
    <w:link w:val="71"/>
    <w:uiPriority w:val="99"/>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uiPriority w:val="99"/>
    <w:rsid w:val="006A3D18"/>
    <w:pPr>
      <w:widowControl w:val="0"/>
      <w:shd w:val="clear" w:color="auto" w:fill="FFFFFF"/>
      <w:spacing w:after="0" w:line="240" w:lineRule="atLeast"/>
    </w:pPr>
    <w:rPr>
      <w:rFonts w:ascii="Times New Roman" w:hAnsi="Times New Roman"/>
      <w:sz w:val="28"/>
      <w:szCs w:val="28"/>
    </w:rPr>
  </w:style>
  <w:style w:type="paragraph" w:customStyle="1" w:styleId="80">
    <w:name w:val="Основной текст (8)"/>
    <w:basedOn w:val="a"/>
    <w:link w:val="8"/>
    <w:uiPriority w:val="99"/>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uiPriority w:val="99"/>
    <w:rsid w:val="006A3D18"/>
    <w:pPr>
      <w:widowControl w:val="0"/>
      <w:shd w:val="clear" w:color="auto" w:fill="FFFFFF"/>
      <w:spacing w:before="60" w:after="300" w:line="240" w:lineRule="atLeast"/>
      <w:jc w:val="center"/>
    </w:pPr>
    <w:rPr>
      <w:rFonts w:ascii="Times New Roman" w:hAnsi="Times New Roman"/>
      <w:i/>
      <w:iCs/>
      <w:sz w:val="15"/>
      <w:szCs w:val="15"/>
    </w:rPr>
  </w:style>
  <w:style w:type="paragraph" w:customStyle="1" w:styleId="14">
    <w:name w:val="Обычный + 14 пт"/>
    <w:aliases w:val="По ширине,Первая строка:  1,27 см,Справа:  -0,14 см"/>
    <w:basedOn w:val="a"/>
    <w:uiPriority w:val="99"/>
    <w:rsid w:val="00795469"/>
    <w:pPr>
      <w:spacing w:after="0" w:line="240" w:lineRule="auto"/>
      <w:ind w:right="-82" w:firstLine="720"/>
      <w:jc w:val="both"/>
    </w:pPr>
    <w:rPr>
      <w:rFonts w:ascii="Times New Roman" w:hAnsi="Times New Roman"/>
      <w:sz w:val="28"/>
      <w:szCs w:val="28"/>
    </w:rPr>
  </w:style>
  <w:style w:type="paragraph" w:customStyle="1" w:styleId="formattext">
    <w:name w:val="formattext"/>
    <w:basedOn w:val="a"/>
    <w:uiPriority w:val="99"/>
    <w:rsid w:val="004E5F87"/>
    <w:pPr>
      <w:spacing w:before="100" w:beforeAutospacing="1" w:after="100" w:afterAutospacing="1" w:line="240" w:lineRule="auto"/>
    </w:pPr>
    <w:rPr>
      <w:rFonts w:ascii="Times New Roman" w:hAnsi="Times New Roman"/>
      <w:sz w:val="24"/>
      <w:szCs w:val="24"/>
    </w:rPr>
  </w:style>
  <w:style w:type="paragraph" w:customStyle="1" w:styleId="12">
    <w:name w:val="нум список 1"/>
    <w:basedOn w:val="a"/>
    <w:uiPriority w:val="99"/>
    <w:rsid w:val="00410136"/>
    <w:pPr>
      <w:tabs>
        <w:tab w:val="left" w:pos="360"/>
      </w:tabs>
      <w:suppressAutoHyphens/>
      <w:spacing w:before="120" w:after="120" w:line="240" w:lineRule="auto"/>
      <w:jc w:val="both"/>
    </w:pPr>
    <w:rPr>
      <w:rFonts w:ascii="Times New Roman" w:hAnsi="Times New Roman"/>
      <w:kern w:val="1"/>
      <w:sz w:val="24"/>
      <w:szCs w:val="20"/>
      <w:lang w:eastAsia="ar-SA"/>
    </w:rPr>
  </w:style>
  <w:style w:type="character" w:customStyle="1" w:styleId="13">
    <w:name w:val="Текст сноски Знак1"/>
    <w:uiPriority w:val="99"/>
    <w:semiHidden/>
    <w:locked/>
    <w:rsid w:val="00035347"/>
  </w:style>
  <w:style w:type="character" w:customStyle="1" w:styleId="afe">
    <w:name w:val="Символ сноски"/>
    <w:uiPriority w:val="99"/>
    <w:rsid w:val="00035347"/>
    <w:rPr>
      <w:vertAlign w:val="superscript"/>
    </w:rPr>
  </w:style>
  <w:style w:type="table" w:customStyle="1" w:styleId="GridTable5Dark-Accent1">
    <w:name w:val="Grid Table 5 Dark- Accent 1"/>
    <w:uiPriority w:val="99"/>
    <w:rsid w:val="00ED2263"/>
    <w:rPr>
      <w:rFonts w:cs="Calibri"/>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character" w:styleId="aff">
    <w:name w:val="Strong"/>
    <w:basedOn w:val="a0"/>
    <w:uiPriority w:val="99"/>
    <w:qFormat/>
    <w:locked/>
    <w:rsid w:val="00B06CE2"/>
    <w:rPr>
      <w:rFonts w:cs="Times New Roman"/>
      <w:b/>
    </w:rPr>
  </w:style>
  <w:style w:type="numbering" w:customStyle="1" w:styleId="Style1">
    <w:name w:val="Style1"/>
    <w:rsid w:val="005D7229"/>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Heading1Char">
    <w:name w:val="Style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145396">
      <w:marLeft w:val="0"/>
      <w:marRight w:val="0"/>
      <w:marTop w:val="0"/>
      <w:marBottom w:val="0"/>
      <w:divBdr>
        <w:top w:val="none" w:sz="0" w:space="0" w:color="auto"/>
        <w:left w:val="none" w:sz="0" w:space="0" w:color="auto"/>
        <w:bottom w:val="none" w:sz="0" w:space="0" w:color="auto"/>
        <w:right w:val="none" w:sz="0" w:space="0" w:color="auto"/>
      </w:divBdr>
    </w:div>
    <w:div w:id="1835145397">
      <w:marLeft w:val="0"/>
      <w:marRight w:val="0"/>
      <w:marTop w:val="0"/>
      <w:marBottom w:val="0"/>
      <w:divBdr>
        <w:top w:val="none" w:sz="0" w:space="0" w:color="auto"/>
        <w:left w:val="none" w:sz="0" w:space="0" w:color="auto"/>
        <w:bottom w:val="none" w:sz="0" w:space="0" w:color="auto"/>
        <w:right w:val="none" w:sz="0" w:space="0" w:color="auto"/>
      </w:divBdr>
    </w:div>
    <w:div w:id="1835145398">
      <w:marLeft w:val="0"/>
      <w:marRight w:val="0"/>
      <w:marTop w:val="0"/>
      <w:marBottom w:val="0"/>
      <w:divBdr>
        <w:top w:val="none" w:sz="0" w:space="0" w:color="auto"/>
        <w:left w:val="none" w:sz="0" w:space="0" w:color="auto"/>
        <w:bottom w:val="none" w:sz="0" w:space="0" w:color="auto"/>
        <w:right w:val="none" w:sz="0" w:space="0" w:color="auto"/>
      </w:divBdr>
    </w:div>
    <w:div w:id="1835145399">
      <w:marLeft w:val="0"/>
      <w:marRight w:val="0"/>
      <w:marTop w:val="0"/>
      <w:marBottom w:val="0"/>
      <w:divBdr>
        <w:top w:val="none" w:sz="0" w:space="0" w:color="auto"/>
        <w:left w:val="none" w:sz="0" w:space="0" w:color="auto"/>
        <w:bottom w:val="none" w:sz="0" w:space="0" w:color="auto"/>
        <w:right w:val="none" w:sz="0" w:space="0" w:color="auto"/>
      </w:divBdr>
    </w:div>
    <w:div w:id="1835145400">
      <w:marLeft w:val="0"/>
      <w:marRight w:val="0"/>
      <w:marTop w:val="0"/>
      <w:marBottom w:val="0"/>
      <w:divBdr>
        <w:top w:val="none" w:sz="0" w:space="0" w:color="auto"/>
        <w:left w:val="none" w:sz="0" w:space="0" w:color="auto"/>
        <w:bottom w:val="none" w:sz="0" w:space="0" w:color="auto"/>
        <w:right w:val="none" w:sz="0" w:space="0" w:color="auto"/>
      </w:divBdr>
    </w:div>
    <w:div w:id="1835145401">
      <w:marLeft w:val="0"/>
      <w:marRight w:val="0"/>
      <w:marTop w:val="0"/>
      <w:marBottom w:val="0"/>
      <w:divBdr>
        <w:top w:val="none" w:sz="0" w:space="0" w:color="auto"/>
        <w:left w:val="none" w:sz="0" w:space="0" w:color="auto"/>
        <w:bottom w:val="none" w:sz="0" w:space="0" w:color="auto"/>
        <w:right w:val="none" w:sz="0" w:space="0" w:color="auto"/>
      </w:divBdr>
    </w:div>
    <w:div w:id="1835145402">
      <w:marLeft w:val="0"/>
      <w:marRight w:val="0"/>
      <w:marTop w:val="0"/>
      <w:marBottom w:val="0"/>
      <w:divBdr>
        <w:top w:val="none" w:sz="0" w:space="0" w:color="auto"/>
        <w:left w:val="none" w:sz="0" w:space="0" w:color="auto"/>
        <w:bottom w:val="none" w:sz="0" w:space="0" w:color="auto"/>
        <w:right w:val="none" w:sz="0" w:space="0" w:color="auto"/>
      </w:divBdr>
    </w:div>
    <w:div w:id="1835145403">
      <w:marLeft w:val="0"/>
      <w:marRight w:val="0"/>
      <w:marTop w:val="0"/>
      <w:marBottom w:val="0"/>
      <w:divBdr>
        <w:top w:val="none" w:sz="0" w:space="0" w:color="auto"/>
        <w:left w:val="none" w:sz="0" w:space="0" w:color="auto"/>
        <w:bottom w:val="none" w:sz="0" w:space="0" w:color="auto"/>
        <w:right w:val="none" w:sz="0" w:space="0" w:color="auto"/>
      </w:divBdr>
    </w:div>
    <w:div w:id="1835145404">
      <w:marLeft w:val="0"/>
      <w:marRight w:val="0"/>
      <w:marTop w:val="0"/>
      <w:marBottom w:val="0"/>
      <w:divBdr>
        <w:top w:val="none" w:sz="0" w:space="0" w:color="auto"/>
        <w:left w:val="none" w:sz="0" w:space="0" w:color="auto"/>
        <w:bottom w:val="none" w:sz="0" w:space="0" w:color="auto"/>
        <w:right w:val="none" w:sz="0" w:space="0" w:color="auto"/>
      </w:divBdr>
    </w:div>
    <w:div w:id="1835145405">
      <w:marLeft w:val="0"/>
      <w:marRight w:val="0"/>
      <w:marTop w:val="0"/>
      <w:marBottom w:val="0"/>
      <w:divBdr>
        <w:top w:val="none" w:sz="0" w:space="0" w:color="auto"/>
        <w:left w:val="none" w:sz="0" w:space="0" w:color="auto"/>
        <w:bottom w:val="none" w:sz="0" w:space="0" w:color="auto"/>
        <w:right w:val="none" w:sz="0" w:space="0" w:color="auto"/>
      </w:divBdr>
    </w:div>
    <w:div w:id="1835145406">
      <w:marLeft w:val="0"/>
      <w:marRight w:val="0"/>
      <w:marTop w:val="0"/>
      <w:marBottom w:val="0"/>
      <w:divBdr>
        <w:top w:val="none" w:sz="0" w:space="0" w:color="auto"/>
        <w:left w:val="none" w:sz="0" w:space="0" w:color="auto"/>
        <w:bottom w:val="none" w:sz="0" w:space="0" w:color="auto"/>
        <w:right w:val="none" w:sz="0" w:space="0" w:color="auto"/>
      </w:divBdr>
    </w:div>
    <w:div w:id="1835145407">
      <w:marLeft w:val="0"/>
      <w:marRight w:val="0"/>
      <w:marTop w:val="0"/>
      <w:marBottom w:val="0"/>
      <w:divBdr>
        <w:top w:val="none" w:sz="0" w:space="0" w:color="auto"/>
        <w:left w:val="none" w:sz="0" w:space="0" w:color="auto"/>
        <w:bottom w:val="none" w:sz="0" w:space="0" w:color="auto"/>
        <w:right w:val="none" w:sz="0" w:space="0" w:color="auto"/>
      </w:divBdr>
    </w:div>
    <w:div w:id="1835145408">
      <w:marLeft w:val="0"/>
      <w:marRight w:val="0"/>
      <w:marTop w:val="0"/>
      <w:marBottom w:val="0"/>
      <w:divBdr>
        <w:top w:val="none" w:sz="0" w:space="0" w:color="auto"/>
        <w:left w:val="none" w:sz="0" w:space="0" w:color="auto"/>
        <w:bottom w:val="none" w:sz="0" w:space="0" w:color="auto"/>
        <w:right w:val="none" w:sz="0" w:space="0" w:color="auto"/>
      </w:divBdr>
    </w:div>
    <w:div w:id="1835145409">
      <w:marLeft w:val="0"/>
      <w:marRight w:val="0"/>
      <w:marTop w:val="0"/>
      <w:marBottom w:val="0"/>
      <w:divBdr>
        <w:top w:val="none" w:sz="0" w:space="0" w:color="auto"/>
        <w:left w:val="none" w:sz="0" w:space="0" w:color="auto"/>
        <w:bottom w:val="none" w:sz="0" w:space="0" w:color="auto"/>
        <w:right w:val="none" w:sz="0" w:space="0" w:color="auto"/>
      </w:divBdr>
    </w:div>
    <w:div w:id="1835145410">
      <w:marLeft w:val="0"/>
      <w:marRight w:val="0"/>
      <w:marTop w:val="0"/>
      <w:marBottom w:val="0"/>
      <w:divBdr>
        <w:top w:val="none" w:sz="0" w:space="0" w:color="auto"/>
        <w:left w:val="none" w:sz="0" w:space="0" w:color="auto"/>
        <w:bottom w:val="none" w:sz="0" w:space="0" w:color="auto"/>
        <w:right w:val="none" w:sz="0" w:space="0" w:color="auto"/>
      </w:divBdr>
    </w:div>
    <w:div w:id="1835145411">
      <w:marLeft w:val="0"/>
      <w:marRight w:val="0"/>
      <w:marTop w:val="0"/>
      <w:marBottom w:val="0"/>
      <w:divBdr>
        <w:top w:val="none" w:sz="0" w:space="0" w:color="auto"/>
        <w:left w:val="none" w:sz="0" w:space="0" w:color="auto"/>
        <w:bottom w:val="none" w:sz="0" w:space="0" w:color="auto"/>
        <w:right w:val="none" w:sz="0" w:space="0" w:color="auto"/>
      </w:divBdr>
    </w:div>
    <w:div w:id="1835145412">
      <w:marLeft w:val="0"/>
      <w:marRight w:val="0"/>
      <w:marTop w:val="0"/>
      <w:marBottom w:val="0"/>
      <w:divBdr>
        <w:top w:val="none" w:sz="0" w:space="0" w:color="auto"/>
        <w:left w:val="none" w:sz="0" w:space="0" w:color="auto"/>
        <w:bottom w:val="none" w:sz="0" w:space="0" w:color="auto"/>
        <w:right w:val="none" w:sz="0" w:space="0" w:color="auto"/>
      </w:divBdr>
    </w:div>
    <w:div w:id="1835145413">
      <w:marLeft w:val="0"/>
      <w:marRight w:val="0"/>
      <w:marTop w:val="0"/>
      <w:marBottom w:val="0"/>
      <w:divBdr>
        <w:top w:val="none" w:sz="0" w:space="0" w:color="auto"/>
        <w:left w:val="none" w:sz="0" w:space="0" w:color="auto"/>
        <w:bottom w:val="none" w:sz="0" w:space="0" w:color="auto"/>
        <w:right w:val="none" w:sz="0" w:space="0" w:color="auto"/>
      </w:divBdr>
    </w:div>
    <w:div w:id="1835145414">
      <w:marLeft w:val="0"/>
      <w:marRight w:val="0"/>
      <w:marTop w:val="0"/>
      <w:marBottom w:val="0"/>
      <w:divBdr>
        <w:top w:val="none" w:sz="0" w:space="0" w:color="auto"/>
        <w:left w:val="none" w:sz="0" w:space="0" w:color="auto"/>
        <w:bottom w:val="none" w:sz="0" w:space="0" w:color="auto"/>
        <w:right w:val="none" w:sz="0" w:space="0" w:color="auto"/>
      </w:divBdr>
    </w:div>
    <w:div w:id="1835145415">
      <w:marLeft w:val="0"/>
      <w:marRight w:val="0"/>
      <w:marTop w:val="0"/>
      <w:marBottom w:val="0"/>
      <w:divBdr>
        <w:top w:val="none" w:sz="0" w:space="0" w:color="auto"/>
        <w:left w:val="none" w:sz="0" w:space="0" w:color="auto"/>
        <w:bottom w:val="none" w:sz="0" w:space="0" w:color="auto"/>
        <w:right w:val="none" w:sz="0" w:space="0" w:color="auto"/>
      </w:divBdr>
    </w:div>
    <w:div w:id="1835145416">
      <w:marLeft w:val="0"/>
      <w:marRight w:val="0"/>
      <w:marTop w:val="0"/>
      <w:marBottom w:val="0"/>
      <w:divBdr>
        <w:top w:val="none" w:sz="0" w:space="0" w:color="auto"/>
        <w:left w:val="none" w:sz="0" w:space="0" w:color="auto"/>
        <w:bottom w:val="none" w:sz="0" w:space="0" w:color="auto"/>
        <w:right w:val="none" w:sz="0" w:space="0" w:color="auto"/>
      </w:divBdr>
    </w:div>
    <w:div w:id="1835145417">
      <w:marLeft w:val="0"/>
      <w:marRight w:val="0"/>
      <w:marTop w:val="0"/>
      <w:marBottom w:val="0"/>
      <w:divBdr>
        <w:top w:val="none" w:sz="0" w:space="0" w:color="auto"/>
        <w:left w:val="none" w:sz="0" w:space="0" w:color="auto"/>
        <w:bottom w:val="none" w:sz="0" w:space="0" w:color="auto"/>
        <w:right w:val="none" w:sz="0" w:space="0" w:color="auto"/>
      </w:divBdr>
    </w:div>
    <w:div w:id="1835145418">
      <w:marLeft w:val="0"/>
      <w:marRight w:val="0"/>
      <w:marTop w:val="0"/>
      <w:marBottom w:val="0"/>
      <w:divBdr>
        <w:top w:val="none" w:sz="0" w:space="0" w:color="auto"/>
        <w:left w:val="none" w:sz="0" w:space="0" w:color="auto"/>
        <w:bottom w:val="none" w:sz="0" w:space="0" w:color="auto"/>
        <w:right w:val="none" w:sz="0" w:space="0" w:color="auto"/>
      </w:divBdr>
    </w:div>
    <w:div w:id="1835145419">
      <w:marLeft w:val="0"/>
      <w:marRight w:val="0"/>
      <w:marTop w:val="0"/>
      <w:marBottom w:val="0"/>
      <w:divBdr>
        <w:top w:val="none" w:sz="0" w:space="0" w:color="auto"/>
        <w:left w:val="none" w:sz="0" w:space="0" w:color="auto"/>
        <w:bottom w:val="none" w:sz="0" w:space="0" w:color="auto"/>
        <w:right w:val="none" w:sz="0" w:space="0" w:color="auto"/>
      </w:divBdr>
    </w:div>
    <w:div w:id="1835145420">
      <w:marLeft w:val="0"/>
      <w:marRight w:val="0"/>
      <w:marTop w:val="0"/>
      <w:marBottom w:val="0"/>
      <w:divBdr>
        <w:top w:val="none" w:sz="0" w:space="0" w:color="auto"/>
        <w:left w:val="none" w:sz="0" w:space="0" w:color="auto"/>
        <w:bottom w:val="none" w:sz="0" w:space="0" w:color="auto"/>
        <w:right w:val="none" w:sz="0" w:space="0" w:color="auto"/>
      </w:divBdr>
    </w:div>
    <w:div w:id="1835145421">
      <w:marLeft w:val="0"/>
      <w:marRight w:val="0"/>
      <w:marTop w:val="0"/>
      <w:marBottom w:val="0"/>
      <w:divBdr>
        <w:top w:val="none" w:sz="0" w:space="0" w:color="auto"/>
        <w:left w:val="none" w:sz="0" w:space="0" w:color="auto"/>
        <w:bottom w:val="none" w:sz="0" w:space="0" w:color="auto"/>
        <w:right w:val="none" w:sz="0" w:space="0" w:color="auto"/>
      </w:divBdr>
    </w:div>
    <w:div w:id="1835145422">
      <w:marLeft w:val="0"/>
      <w:marRight w:val="0"/>
      <w:marTop w:val="0"/>
      <w:marBottom w:val="0"/>
      <w:divBdr>
        <w:top w:val="none" w:sz="0" w:space="0" w:color="auto"/>
        <w:left w:val="none" w:sz="0" w:space="0" w:color="auto"/>
        <w:bottom w:val="none" w:sz="0" w:space="0" w:color="auto"/>
        <w:right w:val="none" w:sz="0" w:space="0" w:color="auto"/>
      </w:divBdr>
    </w:div>
    <w:div w:id="1835145423">
      <w:marLeft w:val="0"/>
      <w:marRight w:val="0"/>
      <w:marTop w:val="0"/>
      <w:marBottom w:val="0"/>
      <w:divBdr>
        <w:top w:val="none" w:sz="0" w:space="0" w:color="auto"/>
        <w:left w:val="none" w:sz="0" w:space="0" w:color="auto"/>
        <w:bottom w:val="none" w:sz="0" w:space="0" w:color="auto"/>
        <w:right w:val="none" w:sz="0" w:space="0" w:color="auto"/>
      </w:divBdr>
    </w:div>
    <w:div w:id="1835145424">
      <w:marLeft w:val="0"/>
      <w:marRight w:val="0"/>
      <w:marTop w:val="0"/>
      <w:marBottom w:val="0"/>
      <w:divBdr>
        <w:top w:val="none" w:sz="0" w:space="0" w:color="auto"/>
        <w:left w:val="none" w:sz="0" w:space="0" w:color="auto"/>
        <w:bottom w:val="none" w:sz="0" w:space="0" w:color="auto"/>
        <w:right w:val="none" w:sz="0" w:space="0" w:color="auto"/>
      </w:divBdr>
    </w:div>
    <w:div w:id="1835145425">
      <w:marLeft w:val="0"/>
      <w:marRight w:val="0"/>
      <w:marTop w:val="0"/>
      <w:marBottom w:val="0"/>
      <w:divBdr>
        <w:top w:val="none" w:sz="0" w:space="0" w:color="auto"/>
        <w:left w:val="none" w:sz="0" w:space="0" w:color="auto"/>
        <w:bottom w:val="none" w:sz="0" w:space="0" w:color="auto"/>
        <w:right w:val="none" w:sz="0" w:space="0" w:color="auto"/>
      </w:divBdr>
    </w:div>
    <w:div w:id="1835145426">
      <w:marLeft w:val="0"/>
      <w:marRight w:val="0"/>
      <w:marTop w:val="0"/>
      <w:marBottom w:val="0"/>
      <w:divBdr>
        <w:top w:val="none" w:sz="0" w:space="0" w:color="auto"/>
        <w:left w:val="none" w:sz="0" w:space="0" w:color="auto"/>
        <w:bottom w:val="none" w:sz="0" w:space="0" w:color="auto"/>
        <w:right w:val="none" w:sz="0" w:space="0" w:color="auto"/>
      </w:divBdr>
    </w:div>
    <w:div w:id="1835145427">
      <w:marLeft w:val="0"/>
      <w:marRight w:val="0"/>
      <w:marTop w:val="0"/>
      <w:marBottom w:val="0"/>
      <w:divBdr>
        <w:top w:val="none" w:sz="0" w:space="0" w:color="auto"/>
        <w:left w:val="none" w:sz="0" w:space="0" w:color="auto"/>
        <w:bottom w:val="none" w:sz="0" w:space="0" w:color="auto"/>
        <w:right w:val="none" w:sz="0" w:space="0" w:color="auto"/>
      </w:divBdr>
    </w:div>
    <w:div w:id="18351454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16B2F7446B0AAC3FCE5D6DD81790B57ECEA91AB8D714CE0098516D94A38CD0F87D138001BDA8E11888AF6DFCBEBF3B488C6ED6A6EF4ED2AEC78A014D7H" TargetMode="External"/><Relationship Id="rId18" Type="http://schemas.openxmlformats.org/officeDocument/2006/relationships/hyperlink" Target="consultantplus://offline/ref=2101607158AEF4FD5710B86FA6BCF5860CEAE17DD27423BE8702150DF0971CC360E83018886FF9ADEEF5BF82A83161FC83E4BA3197A6uDMAD"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www.novoaltaysk.ru" TargetMode="External"/><Relationship Id="rId7" Type="http://schemas.openxmlformats.org/officeDocument/2006/relationships/endnotes" Target="endnotes.xml"/><Relationship Id="rId12" Type="http://schemas.openxmlformats.org/officeDocument/2006/relationships/hyperlink" Target="consultantplus://offline/ref=A43C1A87A79B38C1CF23340BE4C704946C9D6664A8FF1698A7E79BAE30446710F8E6A783F8791C03B1C43903E84011C8CD3D35CF2F62D7B1F95E73wBA2H" TargetMode="External"/><Relationship Id="rId17" Type="http://schemas.openxmlformats.org/officeDocument/2006/relationships/hyperlink" Target="consultantplus://offline/ref=2101607158AEF4FD5710B86FA6BCF5860CEAE17DD27423BE8702150DF0971CC360E83018886FFEADEEF5BF82A83161FC83E4BA3197A6uDMAD" TargetMode="External"/><Relationship Id="rId25"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hyperlink" Target="consultantplus://offline/ref=66A4E25CC08AC778285BA521A02D9C68614F5A64495CE5B27371403E57AA0C6E8133FBA133D7C624E53B12744F0CBBE1E0473D746518ZFQ1H" TargetMode="External"/><Relationship Id="rId20" Type="http://schemas.openxmlformats.org/officeDocument/2006/relationships/hyperlink" Target="consultantplus://offline/ref=2101607158AEF4FD5710B86FA6BCF5860CEAE17DD27423BE8702150DF0971CC360E8301B896DF9A4B2AFAF86E16665E08AFEA43789A6DAD2u7M0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43C1A87A79B38C1CF23340BE4C704946C9D6664A8FF1698A7E79BAE30446710F8E6A783F8791C03B1C5310CE84011C8CD3D35CF2F62D7B1F95E73wBA2H" TargetMode="External"/><Relationship Id="rId24"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consultantplus://offline/ref=864FE442F9C4B8D47B3B43A450FADBAE3052BA7FA355574545329FB33CC19648B25F6648D12C8D6377E1H" TargetMode="External"/><Relationship Id="rId23" Type="http://schemas.openxmlformats.org/officeDocument/2006/relationships/hyperlink" Target="https://rosreestr.ru" TargetMode="External"/><Relationship Id="rId28" Type="http://schemas.openxmlformats.org/officeDocument/2006/relationships/theme" Target="theme/theme1.xml"/><Relationship Id="rId10" Type="http://schemas.openxmlformats.org/officeDocument/2006/relationships/hyperlink" Target="http://www.22.gosuslugi.ru" TargetMode="External"/><Relationship Id="rId19" Type="http://schemas.openxmlformats.org/officeDocument/2006/relationships/hyperlink" Target="consultantplus://offline/ref=2101607158AEF4FD5710A662B0D0AB8A09E5BD70D87429E0D95D4E50A79E169427A76959CD60FEA6BAA4FAD5AE6739A6D6EDA63A89A4DECE72AF00u2MCD"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16B2F7446B0AAC3FCE5D6DD81790B57ECEA91AB8D714CE0098516D94A38CD0F87D138001BDA8E11888AF6D8CBEBF3B488C6ED6A6EF4ED2AEC78A014D7H" TargetMode="External"/><Relationship Id="rId22" Type="http://schemas.openxmlformats.org/officeDocument/2006/relationships/hyperlink" Target="http://www.novoaltaysk.r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2328</TotalTime>
  <Pages>41</Pages>
  <Words>16847</Words>
  <Characters>96031</Characters>
  <Application>Microsoft Office Word</Application>
  <DocSecurity>0</DocSecurity>
  <Lines>800</Lines>
  <Paragraphs>225</Paragraphs>
  <ScaleCrop>false</ScaleCrop>
  <Company/>
  <LinksUpToDate>false</LinksUpToDate>
  <CharactersWithSpaces>112653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Галимуллин Ренат Равилевич</dc:creator>
  <cp:keywords/>
  <dc:description/>
  <cp:lastModifiedBy>Мигалева Алевтина Игоревна</cp:lastModifiedBy>
  <cp:revision>97</cp:revision>
  <cp:lastPrinted>2022-12-26T04:30:00Z</cp:lastPrinted>
  <dcterms:created xsi:type="dcterms:W3CDTF">2022-01-16T05:58:00Z</dcterms:created>
  <dcterms:modified xsi:type="dcterms:W3CDTF">2022-12-27T05:41:00Z</dcterms:modified>
</cp:coreProperties>
</file>