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4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gerb-bw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4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W w:w="960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900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98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W w:w="960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________202</w:t>
            </w:r>
            <w:r>
              <w:rPr>
                <w:sz w:val="28"/>
                <w:szCs w:val="28"/>
              </w:rPr>
              <w:t xml:space="preserve">5                                                                                     №_____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7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pBdr/>
        <w:tabs>
          <w:tab w:val="left" w:leader="none" w:pos="540"/>
          <w:tab w:val="left" w:leader="none" w:pos="4836"/>
        </w:tabs>
        <w:spacing/>
        <w:ind w:right="4830"/>
        <w:jc w:val="both"/>
        <w:rPr>
          <w:szCs w:val="28"/>
        </w:rPr>
      </w:pPr>
      <w:r>
        <w:rPr>
          <w:szCs w:val="28"/>
        </w:rPr>
        <w:t xml:space="preserve">О проведении конкурса среди работодателей города Новоалтайска </w:t>
      </w:r>
      <w:r>
        <w:rPr>
          <w:szCs w:val="28"/>
        </w:rPr>
        <w:t xml:space="preserve">Алтайского края </w:t>
      </w:r>
      <w:r>
        <w:rPr>
          <w:szCs w:val="28"/>
        </w:rPr>
        <w:t xml:space="preserve">на лучшую организацию охраны труда в 202</w:t>
      </w:r>
      <w:r>
        <w:rPr>
          <w:szCs w:val="28"/>
        </w:rPr>
        <w:t xml:space="preserve">4 году</w:t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  <w:tab w:val="left" w:leader="none" w:pos="4836"/>
        </w:tabs>
        <w:spacing/>
        <w:ind w:right="483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  <w:tab w:val="left" w:leader="none" w:pos="4836"/>
        </w:tabs>
        <w:spacing/>
        <w:ind w:right="483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7"/>
        <w:pBdr/>
        <w:tabs>
          <w:tab w:val="left" w:leader="none" w:pos="540"/>
        </w:tabs>
        <w:spacing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усиления внимания работодателей, профсоюзных организаций  </w:t>
        <w:br w:type="textWrapping" w:clear="all"/>
        <w:t xml:space="preserve">к об</w:t>
      </w:r>
      <w:r>
        <w:rPr>
          <w:sz w:val="28"/>
          <w:szCs w:val="28"/>
        </w:rPr>
        <w:t xml:space="preserve">еспечению соблюдения требований охраны труда и контролю</w:t>
        <w:br/>
        <w:t xml:space="preserve">за их выполнением на рабочих местах в организациях, независимо </w:t>
        <w:br/>
        <w:t xml:space="preserve">от организационно-правовых форм, и у индивидуальных предпринимателей, осуществляющих свою деятельность на территории города Новоалтайска</w:t>
      </w:r>
      <w:r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Уставом города</w:t>
      </w:r>
      <w:r>
        <w:rPr>
          <w:sz w:val="28"/>
          <w:szCs w:val="28"/>
        </w:rPr>
        <w:t xml:space="preserve"> Новоалтайска Алтайского края</w:t>
      </w:r>
      <w:r>
        <w:rPr>
          <w:sz w:val="28"/>
          <w:szCs w:val="28"/>
        </w:rPr>
        <w:t xml:space="preserve">, Трудовым кодексом Российской Федерации,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numPr>
          <w:ilvl w:val="0"/>
          <w:numId w:val="1"/>
        </w:numPr>
        <w:pBdr/>
        <w:tabs>
          <w:tab w:val="num" w:leader="none" w:pos="-156"/>
          <w:tab w:val="clear" w:leader="none" w:pos="360"/>
          <w:tab w:val="left" w:leader="none" w:pos="540"/>
        </w:tabs>
        <w:spacing/>
        <w:ind w:firstLine="702" w:left="0"/>
        <w:jc w:val="both"/>
        <w:rPr>
          <w:szCs w:val="28"/>
        </w:rPr>
      </w:pPr>
      <w:r>
        <w:rPr>
          <w:szCs w:val="28"/>
        </w:rPr>
        <w:t xml:space="preserve">Провести конкурс среди работодателей города Новоалтайска</w:t>
      </w:r>
      <w:r>
        <w:rPr>
          <w:szCs w:val="28"/>
        </w:rPr>
        <w:t xml:space="preserve"> Алтайского края</w:t>
      </w:r>
      <w:r>
        <w:rPr>
          <w:szCs w:val="28"/>
        </w:rPr>
        <w:t xml:space="preserve"> на лучшую организацию охраны труда </w:t>
      </w:r>
      <w:r>
        <w:rPr>
          <w:szCs w:val="28"/>
        </w:rPr>
        <w:t xml:space="preserve">в</w:t>
      </w:r>
      <w:r>
        <w:rPr>
          <w:szCs w:val="28"/>
        </w:rPr>
        <w:t xml:space="preserve"> 202</w:t>
      </w:r>
      <w:r>
        <w:rPr>
          <w:szCs w:val="28"/>
        </w:rPr>
        <w:t xml:space="preserve">4 году. </w:t>
      </w:r>
      <w:r>
        <w:rPr>
          <w:szCs w:val="28"/>
        </w:rPr>
      </w:r>
      <w:r>
        <w:rPr>
          <w:szCs w:val="28"/>
        </w:rPr>
      </w:r>
    </w:p>
    <w:p>
      <w:pPr>
        <w:pStyle w:val="905"/>
        <w:numPr>
          <w:ilvl w:val="0"/>
          <w:numId w:val="1"/>
        </w:numPr>
        <w:pBdr/>
        <w:tabs>
          <w:tab w:val="num" w:leader="none" w:pos="-156"/>
          <w:tab w:val="clear" w:leader="none" w:pos="360"/>
          <w:tab w:val="left" w:leader="none" w:pos="540"/>
        </w:tabs>
        <w:spacing/>
        <w:ind w:firstLine="702" w:left="0"/>
        <w:jc w:val="both"/>
        <w:rPr>
          <w:szCs w:val="28"/>
        </w:rPr>
      </w:pPr>
      <w:r>
        <w:rPr>
          <w:szCs w:val="28"/>
        </w:rPr>
        <w:t xml:space="preserve">Утвердить Порядок проведения конкурса среди работодателей города Новоалтайска </w:t>
      </w:r>
      <w:r>
        <w:rPr>
          <w:szCs w:val="28"/>
        </w:rPr>
        <w:t xml:space="preserve">Алтайского края </w:t>
      </w:r>
      <w:r>
        <w:rPr>
          <w:szCs w:val="28"/>
        </w:rPr>
        <w:t xml:space="preserve">на лучшую организацию охраны труда </w:t>
      </w:r>
      <w:r>
        <w:rPr>
          <w:szCs w:val="28"/>
        </w:rPr>
        <w:t xml:space="preserve">в 2024</w:t>
      </w:r>
      <w:r>
        <w:rPr>
          <w:szCs w:val="28"/>
        </w:rPr>
        <w:t xml:space="preserve"> году </w:t>
      </w:r>
      <w:r>
        <w:rPr>
          <w:szCs w:val="28"/>
        </w:rPr>
        <w:t xml:space="preserve">(Приложение). </w:t>
      </w:r>
      <w:r>
        <w:rPr>
          <w:szCs w:val="28"/>
        </w:rPr>
      </w:r>
      <w:r>
        <w:rPr>
          <w:szCs w:val="28"/>
        </w:rPr>
      </w:r>
    </w:p>
    <w:p>
      <w:pPr>
        <w:pStyle w:val="905"/>
        <w:numPr>
          <w:ilvl w:val="0"/>
          <w:numId w:val="1"/>
        </w:numPr>
        <w:pBdr/>
        <w:tabs>
          <w:tab w:val="num" w:leader="none" w:pos="-156"/>
          <w:tab w:val="clear" w:leader="none" w:pos="360"/>
          <w:tab w:val="left" w:leader="none" w:pos="540"/>
        </w:tabs>
        <w:spacing/>
        <w:ind w:firstLine="702" w:left="0"/>
        <w:jc w:val="both"/>
        <w:rPr>
          <w:szCs w:val="28"/>
        </w:rPr>
      </w:pPr>
      <w:r>
        <w:rPr>
          <w:szCs w:val="28"/>
        </w:rPr>
        <w:t xml:space="preserve">Поручить отделу по труду в составе комитета по экономической политике и инвестициям Администрации города </w:t>
      </w:r>
      <w:r>
        <w:rPr>
          <w:szCs w:val="28"/>
        </w:rPr>
        <w:t xml:space="preserve">Новоалтайска </w:t>
      </w:r>
      <w:r>
        <w:rPr>
          <w:szCs w:val="28"/>
        </w:rPr>
        <w:t xml:space="preserve">Алтайского края </w:t>
      </w:r>
      <w:r>
        <w:rPr>
          <w:szCs w:val="28"/>
        </w:rPr>
        <w:t xml:space="preserve">провести необходимую разъяснительную работу, организовать подведение итогов конкурса.</w:t>
      </w:r>
      <w:r>
        <w:rPr>
          <w:szCs w:val="28"/>
        </w:rPr>
      </w:r>
      <w:r>
        <w:rPr>
          <w:szCs w:val="28"/>
        </w:rPr>
      </w:r>
    </w:p>
    <w:p>
      <w:pPr>
        <w:pStyle w:val="905"/>
        <w:numPr>
          <w:ilvl w:val="0"/>
          <w:numId w:val="1"/>
        </w:numPr>
        <w:pBdr/>
        <w:tabs>
          <w:tab w:val="num" w:leader="none" w:pos="-156"/>
          <w:tab w:val="clear" w:leader="none" w:pos="360"/>
          <w:tab w:val="left" w:leader="none" w:pos="540"/>
        </w:tabs>
        <w:spacing/>
        <w:ind w:firstLine="702" w:left="0"/>
        <w:jc w:val="both"/>
        <w:rPr>
          <w:szCs w:val="28"/>
        </w:rPr>
      </w:pPr>
      <w:r>
        <w:rPr>
          <w:szCs w:val="28"/>
        </w:rPr>
        <w:t xml:space="preserve">Рабочей группе по охране труда и безопасности производства в составе городской трехсторонней комиссии по регулированию социально трудовых отношений  в апреле 202</w:t>
      </w:r>
      <w:r>
        <w:rPr>
          <w:szCs w:val="28"/>
        </w:rPr>
        <w:t xml:space="preserve">5 года подвести итоги конкурса.</w:t>
      </w:r>
      <w:r>
        <w:rPr>
          <w:szCs w:val="28"/>
        </w:rPr>
      </w:r>
      <w:r>
        <w:rPr>
          <w:szCs w:val="28"/>
        </w:rPr>
      </w:r>
    </w:p>
    <w:p>
      <w:pPr>
        <w:pStyle w:val="905"/>
        <w:numPr>
          <w:ilvl w:val="0"/>
          <w:numId w:val="1"/>
        </w:numPr>
        <w:pBdr/>
        <w:tabs>
          <w:tab w:val="num" w:leader="none" w:pos="234"/>
          <w:tab w:val="clear" w:leader="none" w:pos="360"/>
          <w:tab w:val="left" w:leader="none" w:pos="540"/>
        </w:tabs>
        <w:spacing/>
        <w:ind w:firstLine="702" w:left="0"/>
        <w:jc w:val="both"/>
        <w:rPr>
          <w:szCs w:val="28"/>
        </w:rPr>
      </w:pPr>
      <w:r>
        <w:rPr>
          <w:szCs w:val="28"/>
        </w:rPr>
        <w:t xml:space="preserve">Администрации города </w:t>
      </w:r>
      <w:r>
        <w:rPr>
          <w:szCs w:val="28"/>
        </w:rPr>
        <w:t xml:space="preserve">Новоалтайска </w:t>
      </w:r>
      <w:r>
        <w:rPr>
          <w:szCs w:val="28"/>
        </w:rPr>
        <w:t xml:space="preserve">Алтайского края </w:t>
      </w:r>
      <w:r>
        <w:rPr>
          <w:szCs w:val="28"/>
        </w:rPr>
        <w:t xml:space="preserve">предусмотреть средства в сумме 2</w:t>
      </w:r>
      <w:r>
        <w:rPr>
          <w:szCs w:val="28"/>
        </w:rPr>
        <w:t xml:space="preserve">4</w:t>
      </w:r>
      <w:r>
        <w:rPr>
          <w:szCs w:val="28"/>
        </w:rPr>
        <w:t xml:space="preserve">00 рублей для награждения победителей конкурса. Комитету по финансам, налоговой и кредитной политике обеспечить финансирование указанных мероприятий в пределах средств, предусмотренных в бюджете городского округа на данные цели.</w:t>
      </w:r>
      <w:r>
        <w:rPr>
          <w:szCs w:val="28"/>
        </w:rPr>
      </w:r>
      <w:r>
        <w:rPr>
          <w:szCs w:val="28"/>
        </w:rPr>
      </w:r>
    </w:p>
    <w:p>
      <w:pPr>
        <w:pStyle w:val="897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  <w:t xml:space="preserve"> Опубликовать настоящее постановление в Вестнике городского округа город Новоалтайск Алтайского края и разместить на официальном сайте города Новоалтайска в сети «Интернет».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97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7. </w:t>
      </w:r>
      <w:r>
        <w:rPr>
          <w:sz w:val="28"/>
          <w:szCs w:val="28"/>
        </w:rPr>
        <w:t xml:space="preserve">Признать утратившим силу постановление Администрации города Новоалтайска от 11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4.202</w:t>
      </w:r>
      <w:r>
        <w:rPr>
          <w:sz w:val="28"/>
          <w:szCs w:val="28"/>
        </w:rPr>
        <w:t xml:space="preserve">4 № </w:t>
      </w:r>
      <w:r>
        <w:rPr>
          <w:sz w:val="28"/>
          <w:szCs w:val="28"/>
        </w:rPr>
        <w:t xml:space="preserve">809 «О проведении конкурса среди работодателей города Новоалтайска на лучшую организацию охраны труда в 202</w:t>
      </w:r>
      <w:r>
        <w:rPr>
          <w:sz w:val="28"/>
          <w:szCs w:val="28"/>
        </w:rPr>
        <w:t xml:space="preserve">3 году».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97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8. </w:t>
      </w:r>
      <w:r>
        <w:rPr>
          <w:sz w:val="28"/>
          <w:szCs w:val="28"/>
        </w:rPr>
        <w:t xml:space="preserve">Контроль за исполнением данного постановления </w:t>
      </w:r>
      <w:r>
        <w:rPr>
          <w:sz w:val="28"/>
          <w:szCs w:val="28"/>
        </w:rPr>
        <w:t xml:space="preserve">возложить на заместителя главы Администрации города Катушонок Е.В.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  <w:t xml:space="preserve">Глава</w:t>
      </w:r>
      <w:r>
        <w:rPr>
          <w:szCs w:val="28"/>
        </w:rPr>
        <w:t xml:space="preserve"> </w:t>
      </w:r>
      <w:r>
        <w:rPr>
          <w:szCs w:val="28"/>
        </w:rPr>
        <w:t xml:space="preserve">города         </w:t>
      </w:r>
      <w:r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                             </w:t>
      </w:r>
      <w:r>
        <w:rPr>
          <w:szCs w:val="28"/>
        </w:rPr>
        <w:t xml:space="preserve">В.Г. Бодунов                                                   </w:t>
      </w:r>
      <w:r>
        <w:rPr>
          <w:szCs w:val="28"/>
        </w:rPr>
        <w:t xml:space="preserve">        </w:t>
      </w:r>
      <w:r>
        <w:rPr>
          <w:szCs w:val="28"/>
        </w:rPr>
        <w:t xml:space="preserve">      </w:t>
      </w:r>
      <w:r>
        <w:rPr>
          <w:szCs w:val="28"/>
        </w:rPr>
        <w:t xml:space="preserve">          </w:t>
      </w:r>
      <w:r>
        <w:rPr>
          <w:szCs w:val="28"/>
        </w:rPr>
        <w:t xml:space="preserve"> </w:t>
      </w:r>
      <w:r>
        <w:rPr>
          <w:szCs w:val="28"/>
        </w:rPr>
        <w:t xml:space="preserve">    </w:t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pBdr/>
        <w:tabs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СОГЛАСОВАНО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Заместитель главы Администрации города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Н.В. Щепина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города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Е.В. Катушонок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финансам, </w:t>
        <w:tab/>
        <w:tab/>
        <w:tab/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налоговой и кредитной политике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Л.В. Кулибаба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Администрации города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М.А. Коваленко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Заведующий юридическим отделом </w:t>
        <w:tab/>
        <w:tab/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О.Б. Бочарникова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Кому направлен документ: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numPr>
          <w:ilvl w:val="0"/>
          <w:numId w:val="2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В дело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numPr>
          <w:ilvl w:val="0"/>
          <w:numId w:val="2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Вестник городского округа город Новоалтайск Алтайского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numPr>
          <w:ilvl w:val="0"/>
          <w:numId w:val="2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Отдел по труду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numPr>
          <w:ilvl w:val="0"/>
          <w:numId w:val="2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Бухгалтерия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numPr>
          <w:ilvl w:val="0"/>
          <w:numId w:val="2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Регистр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left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Казанцева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2-15-63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города от ___________ № 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 w:right="-21" w:firstLine="54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конкурса среди работодателей города Новоалтайска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лучшую организацию охраны труда  в 202</w:t>
      </w:r>
      <w:r>
        <w:rPr>
          <w:sz w:val="28"/>
          <w:szCs w:val="28"/>
        </w:rPr>
        <w:t xml:space="preserve">4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numPr>
          <w:ilvl w:val="0"/>
          <w:numId w:val="4"/>
        </w:numPr>
        <w:pBdr/>
        <w:tabs>
          <w:tab w:val="left" w:leader="none" w:pos="1092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городского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конкурса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внимания руководителей организаций, действующих на территории города Новоалтайска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</w:t>
      </w:r>
      <w:r>
        <w:rPr>
          <w:sz w:val="28"/>
          <w:szCs w:val="28"/>
        </w:rPr>
        <w:t xml:space="preserve">, к решению вопросов улучшения состояния условий и охраны труда, культу</w:t>
      </w:r>
      <w:r>
        <w:rPr>
          <w:sz w:val="28"/>
          <w:szCs w:val="28"/>
        </w:rPr>
        <w:t xml:space="preserve">ры производства, совершенствования работы по обеспечению конституционного права граждан на труд в условиях, отвечающих требованиям безопасности и гигиены, изучения и распространения передовых форм и методов организации работы по охране труда в организациях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определение организаций города, достигших высоких результатов работы в области охраны труда;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улучшение условий и охраны труда работников в процессе трудовой деятельности, снижение уровня травматизма и профессиональной заболеваемости, создание более комфортных условий труда в организациях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Новоалтайска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и распространение положительного опыта работы в области обеспечения охраны труда, усиление пропаганды охраны труда в организациях города</w:t>
      </w:r>
      <w:r>
        <w:rPr>
          <w:sz w:val="28"/>
          <w:szCs w:val="28"/>
        </w:rPr>
        <w:t xml:space="preserve"> Новоалтайска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</w:t>
      </w:r>
      <w:r>
        <w:rPr>
          <w:sz w:val="28"/>
          <w:szCs w:val="28"/>
        </w:rPr>
        <w:t xml:space="preserve">, повышение заинтересованности работодателей в создании безопасных условий труда работникам.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 Организация и порядок проведения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конкурсе участвуют организации всех форм собственности </w:t>
        <w:br w:type="textWrapping" w:clear="all"/>
        <w:t xml:space="preserve">и индивидуальные предприниматели. Обязательными условиями участия </w:t>
        <w:br w:type="textWrapping" w:clear="all"/>
        <w:t xml:space="preserve">в конкурсе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numPr>
          <w:ilvl w:val="0"/>
          <w:numId w:val="3"/>
        </w:numPr>
        <w:pBdr/>
        <w:tabs>
          <w:tab w:val="num" w:leader="none" w:pos="-78"/>
          <w:tab w:val="clear" w:leader="none" w:pos="360"/>
          <w:tab w:val="left" w:leader="none" w:pos="936"/>
        </w:tabs>
        <w:spacing/>
        <w:ind w:firstLine="703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и проверка знаний по охране труда руководителя </w:t>
        <w:br w:type="textWrapping" w:clear="all"/>
        <w:t xml:space="preserve">и  специалистов организации, подтвержденная </w:t>
      </w:r>
      <w:r>
        <w:rPr>
          <w:sz w:val="28"/>
          <w:szCs w:val="28"/>
        </w:rPr>
        <w:t xml:space="preserve">протоколами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проверке знаний по охране труда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numPr>
          <w:ilvl w:val="0"/>
          <w:numId w:val="3"/>
        </w:numPr>
        <w:pBdr/>
        <w:tabs>
          <w:tab w:val="num" w:leader="none" w:pos="-78"/>
          <w:tab w:val="clear" w:leader="none" w:pos="360"/>
          <w:tab w:val="left" w:leader="none" w:pos="936"/>
        </w:tabs>
        <w:spacing/>
        <w:ind w:firstLine="703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организаций с численностью 50 и более работников, осуществляющих производственную деятельность – наличие штатных сп</w:t>
      </w:r>
      <w:r>
        <w:rPr>
          <w:sz w:val="28"/>
          <w:szCs w:val="28"/>
        </w:rPr>
        <w:t xml:space="preserve">ециалистов службы охраны труда.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сопоставимости результатов работы все участники конкурса делятся на группы: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tabs>
          <w:tab w:val="num" w:leader="none" w:pos="-78"/>
        </w:tabs>
        <w:spacing w:after="0"/>
        <w:ind w:firstLine="703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группа: организации с численностью работающих свыше 400 человек;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группа: предприятия железнодорожного транспорта;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 группа: организации производственного сектора с численностью работающих от 50 до 400 человек;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четвертая группа: организации непроизводственного сектора с численностью работающих от 50 до 400 человек;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left" w:leader="none" w:pos="936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пятая группа: муниципальные бюджетные учреждения: образования, культуры и спорта;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left" w:leader="none" w:pos="936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шестая группа: организации и индивидуальные предприниматели </w:t>
        <w:br w:type="textWrapping" w:clear="all"/>
        <w:t xml:space="preserve">с численностью работающих до 50 человек.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конкурса подводятся по каждой из групп отдельно.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1</w:t>
      </w:r>
      <w:r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апреля</w:t>
      </w:r>
      <w:r>
        <w:rPr>
          <w:sz w:val="28"/>
          <w:szCs w:val="28"/>
        </w:rPr>
        <w:t xml:space="preserve"> года, следующего за отчетным, участники конкурса предоставляют в отдел по труду отчет по установленной форме  (Приложение 1 к настоящему Порядку). </w:t>
      </w:r>
      <w:r>
        <w:rPr>
          <w:sz w:val="28"/>
          <w:szCs w:val="28"/>
        </w:rPr>
        <w:t xml:space="preserve">Отчет должен быть подписан руководителем и представителем трудового коллектива.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 отчет, работодатели тем самым подтверждают сво</w:t>
      </w:r>
      <w:r>
        <w:rPr>
          <w:sz w:val="28"/>
          <w:szCs w:val="28"/>
        </w:rPr>
        <w:t xml:space="preserve">е согласие предоставить членам ра</w:t>
      </w:r>
      <w:r>
        <w:rPr>
          <w:sz w:val="28"/>
          <w:szCs w:val="28"/>
        </w:rPr>
        <w:t xml:space="preserve">бочей груп</w:t>
      </w:r>
      <w:r>
        <w:rPr>
          <w:sz w:val="28"/>
          <w:szCs w:val="28"/>
        </w:rPr>
        <w:t xml:space="preserve">пы по охране труда и безопасности производства в составе городской трехсторонней комиссии по регулированию социально трудовых отношений возможность беспрепятственного посещения рабочих мест с целью подтверждения достоверности представленных в нем сведений.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труду Администрации города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проводит обработку отчетов на основании таблицы оценки показателей работы по охране труда участника конкурса на лучшую организацию охраны труда (При</w:t>
      </w:r>
      <w:r>
        <w:rPr>
          <w:sz w:val="28"/>
          <w:szCs w:val="28"/>
        </w:rPr>
        <w:t xml:space="preserve">ложение 2 к настоящему Порядку). </w:t>
      </w:r>
      <w:r>
        <w:rPr>
          <w:sz w:val="28"/>
          <w:szCs w:val="28"/>
        </w:rPr>
        <w:t xml:space="preserve">Окончательное подведение итогов конкурса и </w:t>
      </w:r>
      <w:r>
        <w:rPr>
          <w:sz w:val="28"/>
          <w:szCs w:val="28"/>
        </w:rPr>
        <w:t xml:space="preserve">определение победителей производится </w:t>
      </w:r>
      <w:r>
        <w:rPr>
          <w:sz w:val="28"/>
          <w:szCs w:val="28"/>
        </w:rPr>
        <w:t xml:space="preserve">на заседании</w:t>
      </w:r>
      <w:r>
        <w:rPr>
          <w:sz w:val="28"/>
          <w:szCs w:val="28"/>
        </w:rPr>
        <w:t xml:space="preserve"> рабочей группы</w:t>
      </w:r>
      <w:r>
        <w:rPr>
          <w:sz w:val="28"/>
          <w:szCs w:val="28"/>
        </w:rPr>
        <w:t xml:space="preserve"> по охране труда и безопасности производства</w:t>
      </w:r>
      <w:r>
        <w:rPr>
          <w:sz w:val="28"/>
          <w:szCs w:val="28"/>
        </w:rPr>
        <w:t xml:space="preserve"> в составе </w:t>
      </w:r>
      <w:r>
        <w:rPr>
          <w:sz w:val="28"/>
          <w:szCs w:val="28"/>
        </w:rPr>
        <w:t xml:space="preserve">городской </w:t>
      </w:r>
      <w:r>
        <w:rPr>
          <w:sz w:val="28"/>
          <w:szCs w:val="28"/>
        </w:rPr>
        <w:t xml:space="preserve">трехсторонней комиссии по регулированию социально-трудовых отношений, </w:t>
      </w:r>
      <w:r>
        <w:rPr>
          <w:sz w:val="28"/>
          <w:szCs w:val="28"/>
        </w:rPr>
        <w:t xml:space="preserve">организуемом в срок до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tabs>
          <w:tab w:val="num" w:leader="none" w:pos="-78"/>
        </w:tabs>
        <w:spacing/>
        <w:ind w:firstLine="70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. Подведение итогов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в организации или у индивидуального предпринимателя </w:t>
        <w:br w:type="textWrapping" w:clear="all"/>
        <w:t xml:space="preserve">в отчетном году несчастных случаев со смертельным исходом, групповых несчастных случаев организация лишается права на призовое место.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одинаковой сумме балов у двух или более участников конкурса предпочтение отдается организации с более низким уровнем производственного травматизма и профессиональной заболеваемости.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tabs>
          <w:tab w:val="num" w:leader="none" w:pos="-78"/>
        </w:tabs>
        <w:spacing w:after="0"/>
        <w:ind w:firstLine="703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по охр</w:t>
      </w:r>
      <w:r>
        <w:rPr>
          <w:sz w:val="28"/>
          <w:szCs w:val="28"/>
        </w:rPr>
        <w:t xml:space="preserve">ане труда и безопасности производства в составе городской трехсторонней комиссии по регулированию социально трудовых отношений  рассматривает результаты, полученные при обработке отчетов участников конкурса, и коллегиально определяет победителей конкурса.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. Награждение победителей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каждой группе может быть присуждено по одному призовому месту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абочей группы по охране труда и безопасности производства в зависимости от количества участников в группе  может быть определены 1, 2, 3 места.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конкурса, занявшие призовые места в своих группах, награждаются дипломами Администрации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победителей проводится на городском </w:t>
      </w:r>
      <w:r>
        <w:rPr>
          <w:sz w:val="28"/>
          <w:szCs w:val="28"/>
        </w:rPr>
        <w:t xml:space="preserve">торжественном совещании, посвященном Всемирному дню охраны труда, </w:t>
      </w:r>
      <w:r>
        <w:rPr>
          <w:sz w:val="28"/>
          <w:szCs w:val="28"/>
        </w:rPr>
        <w:t xml:space="preserve">Дню специалиста </w:t>
        <w:br w:type="textWrapping" w:clear="all"/>
        <w:t xml:space="preserve">по охране труда</w:t>
      </w:r>
      <w:r>
        <w:rPr>
          <w:sz w:val="28"/>
          <w:szCs w:val="28"/>
        </w:rPr>
        <w:t xml:space="preserve">, который проводится в срок до 30.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4.2025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к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Порядку проведения конкурса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среди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работодателей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города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Новоалтайска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на лучшую организацию охраны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труда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4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pBdr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pBdr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 конкурса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лучшую организацию охраны труда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организации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Число рабочих мест ________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Численность работающих всего _______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чел.,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в том числе женщин ________чел., </w:t>
      </w:r>
      <w:r>
        <w:rPr>
          <w:sz w:val="28"/>
          <w:szCs w:val="28"/>
        </w:rPr>
        <w:t xml:space="preserve">подростков ______</w:t>
      </w:r>
      <w:r>
        <w:rPr>
          <w:sz w:val="28"/>
          <w:szCs w:val="28"/>
        </w:rPr>
        <w:t xml:space="preserve"> чел.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28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8"/>
        <w:gridCol w:w="9180"/>
      </w:tblGrid>
      <w:tr>
        <w:trPr/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9"/>
              <w:pBdr/>
              <w:spacing/>
              <w:ind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Учитываемые показатели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программ проведения вводного и первичного инструктажей по охране труда: </w:t>
            </w:r>
            <w:r>
              <w:rPr>
                <w:b/>
                <w:sz w:val="28"/>
                <w:szCs w:val="28"/>
              </w:rPr>
              <w:t xml:space="preserve">есть / нет</w:t>
            </w:r>
            <w:r>
              <w:rPr>
                <w:b/>
                <w:sz w:val="28"/>
                <w:szCs w:val="28"/>
              </w:rPr>
              <w:t xml:space="preserve"> ___________</w:t>
            </w:r>
            <w:r>
              <w:rPr>
                <w:b w:val="0"/>
                <w:bCs w:val="0"/>
                <w:sz w:val="28"/>
                <w:szCs w:val="28"/>
              </w:rPr>
              <w:t xml:space="preserve">;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90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Наличие утвержденных инструкций по охране труда</w:t>
            </w:r>
            <w:r>
              <w:rPr>
                <w:b w:val="0"/>
                <w:sz w:val="28"/>
                <w:szCs w:val="28"/>
              </w:rPr>
              <w:t xml:space="preserve"> (</w:t>
            </w:r>
            <w:r>
              <w:rPr>
                <w:b w:val="0"/>
                <w:sz w:val="28"/>
                <w:szCs w:val="28"/>
              </w:rPr>
              <w:t xml:space="preserve">согласно приказу Минтруда РФ от 29.10.2021 </w:t>
            </w:r>
            <w:r>
              <w:rPr>
                <w:b w:val="0"/>
                <w:sz w:val="28"/>
                <w:szCs w:val="28"/>
              </w:rPr>
              <w:t xml:space="preserve">№</w:t>
            </w:r>
            <w:r>
              <w:rPr>
                <w:b w:val="0"/>
                <w:sz w:val="28"/>
                <w:szCs w:val="28"/>
              </w:rPr>
              <w:t xml:space="preserve"> 772н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«</w:t>
            </w:r>
            <w:r>
              <w:rPr>
                <w:b w:val="0"/>
                <w:bCs/>
                <w:sz w:val="28"/>
                <w:szCs w:val="28"/>
                <w:shd w:val="clear" w:color="auto" w:fill="ffffff"/>
              </w:rPr>
              <w:t xml:space="preserve">О</w:t>
            </w:r>
            <w:r>
              <w:rPr>
                <w:b w:val="0"/>
                <w:bCs w:val="0"/>
                <w:sz w:val="28"/>
                <w:szCs w:val="28"/>
                <w:shd w:val="clear" w:color="auto" w:fill="ffffff"/>
              </w:rPr>
              <w:t xml:space="preserve">б утверждении </w:t>
            </w:r>
            <w:r>
              <w:rPr>
                <w:b w:val="0"/>
                <w:bCs w:val="0"/>
                <w:sz w:val="28"/>
                <w:szCs w:val="28"/>
              </w:rPr>
              <w:fldChar w:fldCharType="begin"/>
            </w:r>
            <w:r>
              <w:rPr>
                <w:b w:val="0"/>
                <w:bCs w:val="0"/>
                <w:sz w:val="28"/>
                <w:szCs w:val="28"/>
              </w:rPr>
              <w:instrText xml:space="preserve"> HYPERLINK "https://docs.cntd.ru/document/727092794" \l "8OM0LO" </w:instrText>
            </w:r>
            <w:r>
              <w:rPr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Style w:val="911"/>
                <w:b w:val="0"/>
                <w:bCs w:val="0"/>
                <w:color w:val="000000"/>
                <w:sz w:val="28"/>
                <w:szCs w:val="28"/>
                <w:u w:val="none"/>
                <w:shd w:val="clear" w:color="auto" w:fill="ffffff"/>
              </w:rPr>
              <w:t xml:space="preserve">основных требований к порядку разработки и содержанию правил и инструкций по охране труда, разрабатываемых работодателем</w:t>
            </w:r>
            <w:r>
              <w:rPr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b w:val="0"/>
                <w:bCs w:val="0"/>
                <w:sz w:val="28"/>
                <w:szCs w:val="28"/>
              </w:rPr>
              <w:t xml:space="preserve">»</w:t>
            </w:r>
            <w:r>
              <w:rPr>
                <w:b w:val="0"/>
                <w:bCs w:val="0"/>
                <w:sz w:val="28"/>
                <w:szCs w:val="28"/>
              </w:rPr>
              <w:t xml:space="preserve">)</w:t>
            </w:r>
            <w:r>
              <w:rPr>
                <w:b w:val="0"/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есть / нет</w:t>
            </w:r>
            <w:r>
              <w:rPr>
                <w:sz w:val="28"/>
                <w:szCs w:val="28"/>
              </w:rPr>
              <w:t xml:space="preserve"> ___________</w:t>
            </w:r>
            <w:r>
              <w:rPr>
                <w:b w:val="0"/>
                <w:bCs w:val="0"/>
                <w:sz w:val="28"/>
                <w:szCs w:val="28"/>
              </w:rPr>
              <w:t xml:space="preserve">;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перечня профессий и должностей работников, освобожденных </w:t>
              <w:br w:type="textWrapping" w:clear="all"/>
              <w:t xml:space="preserve">от инструктажей на рабочих местах: </w:t>
            </w:r>
            <w:r>
              <w:rPr>
                <w:b/>
                <w:sz w:val="28"/>
                <w:szCs w:val="28"/>
              </w:rPr>
              <w:t xml:space="preserve">есть / нет/ инструктажи проходят все</w:t>
            </w:r>
            <w:r>
              <w:rPr>
                <w:b/>
                <w:sz w:val="28"/>
                <w:szCs w:val="28"/>
              </w:rPr>
              <w:t xml:space="preserve">____________________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разработанного положения о системе управления охраной труда в организации (</w:t>
            </w:r>
            <w:r>
              <w:rPr>
                <w:sz w:val="28"/>
                <w:szCs w:val="28"/>
              </w:rPr>
              <w:t xml:space="preserve">в соответствии с приказом </w:t>
            </w:r>
            <w:r>
              <w:rPr>
                <w:sz w:val="28"/>
                <w:szCs w:val="28"/>
              </w:rPr>
              <w:t xml:space="preserve">Минтруда РФ от 29.10.2021 </w:t>
            </w:r>
            <w:r>
              <w:rPr>
                <w:sz w:val="28"/>
                <w:szCs w:val="28"/>
              </w:rPr>
              <w:t xml:space="preserve">№ 776н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Об утверждении 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"https://docs.cntd.ru/document/727092790" \l "6560IO"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911"/>
                <w:bCs/>
                <w:color w:val="000000"/>
                <w:sz w:val="28"/>
                <w:szCs w:val="28"/>
                <w:u w:val="none"/>
                <w:shd w:val="clear" w:color="auto" w:fill="ffffff"/>
              </w:rPr>
              <w:t xml:space="preserve">Примерного положения о системе управления охраной труда</w:t>
            </w:r>
            <w:r>
              <w:rPr>
                <w:sz w:val="28"/>
                <w:szCs w:val="28"/>
              </w:rPr>
              <w:fldChar w:fldCharType="end"/>
            </w:r>
            <w:r>
              <w:t xml:space="preserve">»</w:t>
            </w:r>
            <w:r>
              <w:rPr>
                <w:sz w:val="28"/>
                <w:szCs w:val="28"/>
              </w:rPr>
              <w:t xml:space="preserve">): </w:t>
            </w:r>
            <w:r>
              <w:rPr>
                <w:b/>
                <w:sz w:val="28"/>
                <w:szCs w:val="28"/>
              </w:rPr>
              <w:t xml:space="preserve">есть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/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нет</w:t>
            </w:r>
            <w:r>
              <w:rPr>
                <w:b/>
                <w:sz w:val="28"/>
                <w:szCs w:val="28"/>
              </w:rPr>
              <w:t xml:space="preserve">_______________</w:t>
            </w:r>
            <w:r>
              <w:rPr>
                <w:b w:val="0"/>
                <w:bCs w:val="0"/>
                <w:sz w:val="28"/>
                <w:szCs w:val="28"/>
              </w:rPr>
              <w:t xml:space="preserve">;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несчастных случаев на производстве, </w:t>
            </w:r>
            <w:r>
              <w:rPr>
                <w:b/>
                <w:sz w:val="28"/>
                <w:szCs w:val="28"/>
              </w:rPr>
              <w:t xml:space="preserve">шт.:</w:t>
            </w:r>
            <w:r>
              <w:rPr>
                <w:sz w:val="28"/>
                <w:szCs w:val="28"/>
              </w:rPr>
              <w:t xml:space="preserve"> _______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, из них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 тяжелым исходом: ____________;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легких с нетрудоспособностью более 60 дней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_____________;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смертельных, групповых несчастных случаев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_____________;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тяжести: ______________;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частоты: ______________;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впервые установленных профзаболеваний, </w:t>
            </w:r>
            <w:r>
              <w:rPr>
                <w:b/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  <w:t xml:space="preserve">: 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34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специальной оценки по условиям труда, </w:t>
            </w:r>
            <w:r>
              <w:rPr>
                <w:b/>
                <w:sz w:val="28"/>
                <w:szCs w:val="28"/>
              </w:rPr>
              <w:t xml:space="preserve">%:</w:t>
            </w:r>
            <w:r>
              <w:rPr>
                <w:sz w:val="28"/>
                <w:szCs w:val="28"/>
              </w:rPr>
              <w:t xml:space="preserve">  ______________;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мероприятий по улучшению условий и охраны труда, предусмотренных </w:t>
            </w:r>
            <w:r>
              <w:rPr>
                <w:sz w:val="28"/>
                <w:szCs w:val="28"/>
              </w:rPr>
              <w:t xml:space="preserve">планом</w:t>
            </w:r>
            <w:r>
              <w:rPr>
                <w:sz w:val="28"/>
                <w:szCs w:val="28"/>
              </w:rPr>
              <w:t xml:space="preserve"> мероприятий (соглашением по охране труда), </w:t>
            </w:r>
            <w:r>
              <w:rPr>
                <w:b/>
                <w:sz w:val="28"/>
                <w:szCs w:val="28"/>
              </w:rPr>
              <w:t xml:space="preserve">%:  _______________ / нет п</w:t>
            </w:r>
            <w:r>
              <w:rPr>
                <w:b/>
                <w:sz w:val="28"/>
                <w:szCs w:val="28"/>
              </w:rPr>
              <w:t xml:space="preserve">лана</w:t>
            </w:r>
            <w:r>
              <w:rPr>
                <w:b/>
                <w:sz w:val="28"/>
                <w:szCs w:val="28"/>
              </w:rPr>
              <w:t xml:space="preserve"> (соглашения)</w:t>
            </w:r>
            <w:r>
              <w:rPr>
                <w:b w:val="0"/>
                <w:bCs w:val="0"/>
                <w:sz w:val="28"/>
                <w:szCs w:val="28"/>
              </w:rPr>
              <w:t xml:space="preserve">;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9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Израсходовано средств на охрану труда: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_____________</w:t>
            </w:r>
            <w:r>
              <w:rPr>
                <w:sz w:val="28"/>
                <w:szCs w:val="28"/>
              </w:rPr>
              <w:t xml:space="preserve">_______________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тыс. руб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lang w:val="undefined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 ч. на одного работающего (П орг.):____________________ </w:t>
            </w:r>
            <w:r>
              <w:rPr>
                <w:b/>
                <w:sz w:val="28"/>
                <w:szCs w:val="28"/>
              </w:rPr>
              <w:t xml:space="preserve">руб</w:t>
            </w:r>
            <w:r>
              <w:rPr>
                <w:b/>
                <w:sz w:val="28"/>
                <w:szCs w:val="28"/>
              </w:rPr>
              <w:t xml:space="preserve">.</w:t>
            </w:r>
            <w:r>
              <w:rPr>
                <w:b/>
                <w:sz w:val="28"/>
                <w:szCs w:val="28"/>
              </w:rPr>
              <w:t xml:space="preserve">/чел</w:t>
            </w:r>
            <w:r>
              <w:rPr>
                <w:b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постоянно действующей </w:t>
            </w:r>
            <w:r>
              <w:rPr>
                <w:sz w:val="28"/>
                <w:szCs w:val="28"/>
              </w:rPr>
              <w:t xml:space="preserve">комиссии по охране труда: </w:t>
            </w:r>
            <w:r>
              <w:rPr>
                <w:b/>
                <w:sz w:val="28"/>
                <w:szCs w:val="28"/>
              </w:rPr>
              <w:t xml:space="preserve">есть / нет</w:t>
            </w:r>
            <w:r>
              <w:rPr>
                <w:b w:val="0"/>
                <w:bCs w:val="0"/>
                <w:sz w:val="28"/>
                <w:szCs w:val="28"/>
              </w:rPr>
              <w:t xml:space="preserve">;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уполномоченных (доверенных) лиц по охране труда: </w:t>
            </w:r>
            <w:r>
              <w:rPr>
                <w:b/>
                <w:sz w:val="28"/>
                <w:szCs w:val="28"/>
              </w:rPr>
              <w:t xml:space="preserve">есть / нет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</w:t>
            </w:r>
            <w:r>
              <w:rPr>
                <w:sz w:val="28"/>
                <w:szCs w:val="28"/>
              </w:rPr>
              <w:t xml:space="preserve">ие </w:t>
            </w:r>
            <w:r>
              <w:rPr>
                <w:sz w:val="28"/>
                <w:szCs w:val="28"/>
              </w:rPr>
              <w:t xml:space="preserve">и аттест</w:t>
            </w:r>
            <w:r>
              <w:rPr>
                <w:sz w:val="28"/>
                <w:szCs w:val="28"/>
              </w:rPr>
              <w:t xml:space="preserve">ация</w:t>
            </w:r>
            <w:r>
              <w:rPr>
                <w:sz w:val="28"/>
                <w:szCs w:val="28"/>
              </w:rPr>
              <w:t xml:space="preserve"> по охране труда </w:t>
            </w:r>
            <w:r>
              <w:rPr>
                <w:sz w:val="28"/>
                <w:szCs w:val="28"/>
              </w:rPr>
              <w:t xml:space="preserve">работников</w:t>
            </w:r>
            <w:r>
              <w:rPr>
                <w:sz w:val="28"/>
                <w:szCs w:val="28"/>
              </w:rPr>
              <w:t xml:space="preserve">, подлежащих обучению по охране труда</w:t>
            </w:r>
            <w:r>
              <w:rPr>
                <w:sz w:val="28"/>
                <w:szCs w:val="28"/>
              </w:rPr>
              <w:t xml:space="preserve"> (согласно постановлению Правительства</w:t>
            </w:r>
            <w:r>
              <w:rPr>
                <w:sz w:val="28"/>
                <w:szCs w:val="28"/>
              </w:rPr>
              <w:t xml:space="preserve"> РФ от 24.12.2021 № 2464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22272f"/>
                <w:sz w:val="28"/>
                <w:szCs w:val="28"/>
                <w:shd w:val="clear" w:color="auto" w:fill="ffffff"/>
              </w:rPr>
              <w:t xml:space="preserve">"О порядке обучения по охране труда и проверки знания требований охраны труда"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tbl>
            <w:tblPr>
              <w:tblStyle w:val="910"/>
              <w:tblW w:w="8775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2767"/>
              <w:gridCol w:w="1970"/>
              <w:gridCol w:w="1800"/>
              <w:gridCol w:w="2238"/>
            </w:tblGrid>
            <w:tr>
              <w:trPr/>
              <w:tc>
                <w:tcPr>
                  <w:tcW w:w="276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Виды обучения</w:t>
                  </w:r>
                  <w:r>
                    <w:rPr>
                      <w:sz w:val="24"/>
                      <w:szCs w:val="24"/>
                    </w:rPr>
                    <w:t xml:space="preserve"> в соответствии с постановлением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97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Количество работников, подлежащих данному виду обучения в 2023 году</w:t>
                  </w:r>
                  <w:r>
                    <w:rPr>
                      <w:sz w:val="24"/>
                      <w:szCs w:val="24"/>
                    </w:rPr>
                    <w:t xml:space="preserve">, чел.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403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Фактически обучено</w:t>
                  </w:r>
                  <w:r>
                    <w:rPr>
                      <w:sz w:val="24"/>
                      <w:szCs w:val="24"/>
                    </w:rPr>
                    <w:t xml:space="preserve"> в 2023 году, чел.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276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9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</w:t>
                  </w:r>
                  <w:r>
                    <w:rPr>
                      <w:sz w:val="24"/>
                      <w:szCs w:val="24"/>
                    </w:rPr>
                    <w:t xml:space="preserve"> обучающей организации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22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</w:t>
                  </w:r>
                  <w:r>
                    <w:rPr>
                      <w:sz w:val="24"/>
                      <w:szCs w:val="24"/>
                    </w:rPr>
                    <w:t xml:space="preserve"> работодателя с внесением информации в реестр Минтруда РФ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2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Обучение требованиям охраны труда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(</w:t>
                  </w:r>
                  <w:r>
                    <w:rPr>
                      <w:sz w:val="24"/>
                      <w:szCs w:val="24"/>
                    </w:rPr>
                    <w:t xml:space="preserve">п.46 а)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9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22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2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Обучение требованиям охраны труда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(п.46 б)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9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22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2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Обучение требованиям охраны труда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(п.46 в)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9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22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2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Обучение оказанию первой помощи пострадавшим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9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22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2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Обучению по использованию (применению) средств индивидуальной защиты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9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22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  <w:vAlign w:val="top"/>
                </w:tcPr>
                <w:p>
                  <w:pPr>
                    <w:pStyle w:val="897"/>
                    <w:pBdr/>
                    <w:tabs>
                      <w:tab w:val="left" w:leader="none" w:pos="4860"/>
                    </w:tabs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897"/>
              <w:pBdr/>
              <w:tabs>
                <w:tab w:val="left" w:leader="none" w:pos="4860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17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кабинета по охране труда (уголков по охране труда): </w:t>
            </w:r>
            <w:r>
              <w:rPr>
                <w:b/>
                <w:sz w:val="28"/>
                <w:szCs w:val="28"/>
              </w:rPr>
              <w:t xml:space="preserve">имеется / не имеется</w:t>
            </w:r>
            <w:r>
              <w:rPr>
                <w:b/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97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компенсаций за работу в тяжелых и вредных условиях труда по отношению к минимуму, гарантированному законодательством, </w:t>
            </w:r>
            <w:r>
              <w:rPr>
                <w:b/>
                <w:sz w:val="28"/>
                <w:szCs w:val="28"/>
              </w:rPr>
              <w:t xml:space="preserve">%: </w:t>
            </w:r>
            <w:r>
              <w:rPr>
                <w:sz w:val="28"/>
                <w:szCs w:val="28"/>
              </w:rPr>
              <w:t xml:space="preserve">______</w:t>
            </w:r>
            <w:r>
              <w:rPr>
                <w:sz w:val="28"/>
                <w:szCs w:val="28"/>
              </w:rPr>
              <w:t xml:space="preserve">_____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94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оценки профессиональных рисков (наличие реестра опасностей, карт профессиональных рисков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др.):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да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/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нет</w:t>
            </w:r>
            <w:r>
              <w:rPr>
                <w:b/>
                <w:sz w:val="28"/>
                <w:szCs w:val="28"/>
              </w:rPr>
              <w:t xml:space="preserve"> ____________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17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разработанного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локального нормативного акта,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утверждающего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нормы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бесплатной выдачи работник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СИЗ и смывающи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средств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порядок обеспечения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ими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работник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в соответствии с приказом </w:t>
            </w:r>
            <w:r>
              <w:rPr>
                <w:sz w:val="28"/>
                <w:szCs w:val="28"/>
              </w:rPr>
              <w:t xml:space="preserve">Минтруда РФ от 29.10.2021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7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6н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Об утверждении 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"https://docs.cntd.ru/document/727092798" \l "65A0IQ"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911"/>
                <w:bCs/>
                <w:color w:val="000000"/>
                <w:sz w:val="28"/>
                <w:szCs w:val="28"/>
                <w:u w:val="none"/>
                <w:shd w:val="clear" w:color="auto" w:fill="ffffff"/>
              </w:rPr>
              <w:t xml:space="preserve">Правил обеспечения работников средствами индивидуальной защиты и смывающими средствами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): </w:t>
            </w:r>
            <w:r>
              <w:rPr>
                <w:b/>
                <w:sz w:val="28"/>
                <w:szCs w:val="28"/>
              </w:rPr>
              <w:t xml:space="preserve">есть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/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нет</w:t>
            </w:r>
            <w:r>
              <w:rPr>
                <w:b/>
                <w:sz w:val="28"/>
                <w:szCs w:val="28"/>
              </w:rPr>
              <w:t xml:space="preserve">____________</w:t>
            </w:r>
            <w:r>
              <w:rPr>
                <w:b w:val="0"/>
                <w:bCs w:val="0"/>
                <w:sz w:val="28"/>
                <w:szCs w:val="28"/>
              </w:rPr>
              <w:t xml:space="preserve">;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17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Обеспеченность спецодеждой, спецобувью, СИЗ</w:t>
            </w:r>
            <w:r>
              <w:rPr>
                <w:b/>
                <w:sz w:val="28"/>
                <w:szCs w:val="28"/>
              </w:rPr>
              <w:t xml:space="preserve">, %: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  <w:t xml:space="preserve">__</w:t>
            </w:r>
            <w:r>
              <w:rPr>
                <w:sz w:val="28"/>
                <w:szCs w:val="28"/>
              </w:rPr>
              <w:t xml:space="preserve">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9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Обеспеченность санитарно-бытовыми  помещениями и устройствами </w:t>
              <w:br w:type="textWrapping" w:clear="all"/>
              <w:t xml:space="preserve">в соответствии со </w:t>
            </w:r>
            <w:r>
              <w:rPr>
                <w:sz w:val="28"/>
                <w:szCs w:val="28"/>
              </w:rPr>
              <w:t xml:space="preserve">СНиП 2.09.04-87 «Административные и бытовые здания»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%:  </w:t>
            </w:r>
            <w:r>
              <w:rPr>
                <w:sz w:val="28"/>
                <w:szCs w:val="28"/>
              </w:rPr>
              <w:t xml:space="preserve">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13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работниками обязательного психиатрического освидетельствования</w:t>
            </w:r>
            <w:r>
              <w:rPr>
                <w:sz w:val="28"/>
                <w:szCs w:val="28"/>
              </w:rPr>
              <w:t xml:space="preserve"> в соответствии с приказом Минздрава РФ от </w:t>
            </w:r>
            <w:r>
              <w:rPr>
                <w:sz w:val="28"/>
                <w:szCs w:val="28"/>
              </w:rPr>
              <w:t xml:space="preserve">20.05.2022</w:t>
            </w:r>
            <w:r>
              <w:rPr>
                <w:sz w:val="28"/>
                <w:szCs w:val="28"/>
              </w:rPr>
              <w:t xml:space="preserve"> № 342н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человек, подлежащих обязательно</w:t>
            </w:r>
            <w:r>
              <w:rPr>
                <w:sz w:val="28"/>
                <w:szCs w:val="28"/>
              </w:rPr>
              <w:t xml:space="preserve">му</w:t>
            </w:r>
            <w:r>
              <w:rPr>
                <w:sz w:val="28"/>
                <w:szCs w:val="28"/>
              </w:rPr>
              <w:t xml:space="preserve"> психиатрическо</w:t>
            </w:r>
            <w:r>
              <w:rPr>
                <w:sz w:val="28"/>
                <w:szCs w:val="28"/>
              </w:rPr>
              <w:t xml:space="preserve">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свидетельствовани</w:t>
            </w:r>
            <w:r>
              <w:rPr>
                <w:sz w:val="28"/>
                <w:szCs w:val="28"/>
              </w:rPr>
              <w:t xml:space="preserve">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________,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фактически </w:t>
            </w:r>
            <w:r>
              <w:rPr>
                <w:sz w:val="28"/>
                <w:szCs w:val="28"/>
              </w:rPr>
              <w:t xml:space="preserve">освидетельствовано</w:t>
            </w:r>
            <w:r>
              <w:rPr>
                <w:sz w:val="28"/>
                <w:szCs w:val="28"/>
              </w:rPr>
              <w:t xml:space="preserve"> __________ чел</w:t>
            </w:r>
            <w:r>
              <w:rPr>
                <w:sz w:val="28"/>
                <w:szCs w:val="28"/>
              </w:rPr>
              <w:t xml:space="preserve">овек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9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Охват работников предварительными и периодическими медосмотрами: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человек, подлежащих медицинским осмотрам в отчетном году ________</w:t>
            </w:r>
            <w:r>
              <w:rPr>
                <w:sz w:val="28"/>
                <w:szCs w:val="28"/>
              </w:rPr>
              <w:t xml:space="preserve">__</w:t>
            </w:r>
            <w:r>
              <w:rPr>
                <w:sz w:val="28"/>
                <w:szCs w:val="28"/>
              </w:rPr>
              <w:t xml:space="preserve">, фактически прошл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 __________ чел</w:t>
            </w:r>
            <w:r>
              <w:rPr>
                <w:sz w:val="28"/>
                <w:szCs w:val="28"/>
              </w:rPr>
              <w:t xml:space="preserve">овек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85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дополнительного страхования работников: </w:t>
            </w:r>
            <w:r>
              <w:rPr>
                <w:b/>
                <w:sz w:val="28"/>
                <w:szCs w:val="28"/>
              </w:rPr>
              <w:t xml:space="preserve">осуществляется/ нет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88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питания: предоставлена возможность самостоятельного приготовления пищи / столовая / бесплатное горячее питание / не предоставлена возможность получения горячего питания </w:t>
            </w:r>
            <w:r>
              <w:rPr>
                <w:b/>
                <w:sz w:val="28"/>
                <w:szCs w:val="28"/>
              </w:rPr>
              <w:t xml:space="preserve">(подчеркнуть все имеющиеся варианты)</w:t>
            </w:r>
            <w:r>
              <w:rPr>
                <w:b w:val="0"/>
                <w:bCs w:val="0"/>
                <w:sz w:val="28"/>
                <w:szCs w:val="28"/>
              </w:rPr>
              <w:t xml:space="preserve">;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69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Физкультурно-массовая работа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мест занятия спортом: </w:t>
            </w:r>
            <w:r>
              <w:rPr>
                <w:b/>
                <w:sz w:val="28"/>
                <w:szCs w:val="28"/>
              </w:rPr>
              <w:t xml:space="preserve">есть / нет</w:t>
            </w:r>
            <w:r>
              <w:rPr>
                <w:sz w:val="28"/>
                <w:szCs w:val="28"/>
              </w:rPr>
              <w:t xml:space="preserve">___________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спортивного инвентаря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 xml:space="preserve">есть / нет</w:t>
            </w:r>
            <w:r>
              <w:rPr>
                <w:b/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8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Материальное поощрение здорового образа жизни: </w:t>
            </w:r>
            <w:r>
              <w:rPr>
                <w:b/>
                <w:sz w:val="28"/>
                <w:szCs w:val="28"/>
              </w:rPr>
              <w:t xml:space="preserve">осуществляется / нет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51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</w:rPr>
              <w:t xml:space="preserve">Наличие действующего сертификата социально ответственного (социально ориентированного) работодателя: </w:t>
            </w:r>
            <w:r>
              <w:rPr>
                <w:b/>
                <w:sz w:val="28"/>
                <w:szCs w:val="28"/>
              </w:rPr>
              <w:t xml:space="preserve">есть/нет</w:t>
            </w:r>
            <w:r>
              <w:rPr>
                <w:sz w:val="28"/>
                <w:szCs w:val="28"/>
              </w:rPr>
              <w:t xml:space="preserve"> _</w:t>
            </w:r>
            <w:r>
              <w:rPr>
                <w:sz w:val="28"/>
                <w:szCs w:val="28"/>
              </w:rPr>
              <w:t xml:space="preserve">____</w:t>
            </w:r>
            <w:r>
              <w:rPr>
                <w:sz w:val="28"/>
                <w:szCs w:val="28"/>
              </w:rPr>
              <w:t xml:space="preserve">____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  <w:u w:val="none"/>
                <w:lang w:val="undefined"/>
              </w:rPr>
              <w:t xml:space="preserve">;</w:t>
            </w:r>
            <w:r>
              <w:rPr>
                <w:sz w:val="28"/>
                <w:szCs w:val="28"/>
                <w:u w:val="none"/>
              </w:rPr>
            </w:r>
          </w:p>
        </w:tc>
      </w:tr>
    </w:tbl>
    <w:p>
      <w:pPr>
        <w:pStyle w:val="906"/>
        <w:pBdr/>
        <w:spacing w:after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   </w:t>
      </w:r>
      <w:r>
        <w:rPr>
          <w:sz w:val="28"/>
          <w:szCs w:val="28"/>
        </w:rPr>
        <w:t xml:space="preserve">Наличие действующего коллективного договора: </w:t>
      </w:r>
      <w:r>
        <w:rPr>
          <w:b/>
          <w:sz w:val="28"/>
          <w:szCs w:val="28"/>
        </w:rPr>
        <w:t xml:space="preserve">есть/ нет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</w:t>
      </w:r>
      <w:r>
        <w:rPr>
          <w:sz w:val="28"/>
          <w:szCs w:val="28"/>
          <w:lang w:val="undefined"/>
        </w:rPr>
        <w:t xml:space="preserve">;</w:t>
      </w:r>
      <w:r>
        <w:rPr>
          <w:sz w:val="28"/>
          <w:szCs w:val="28"/>
        </w:rPr>
      </w:r>
    </w:p>
    <w:p>
      <w:pPr>
        <w:pStyle w:val="906"/>
        <w:numPr>
          <w:ilvl w:val="0"/>
          <w:numId w:val="5"/>
        </w:numPr>
        <w:pBdr/>
        <w:tabs>
          <w:tab w:val="num" w:leader="none" w:pos="624"/>
          <w:tab w:val="clear" w:leader="none" w:pos="990"/>
        </w:tabs>
        <w:spacing w:after="0"/>
        <w:ind w:hanging="624" w:lef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квалификации специалиста по охране труда профессиональному стандарту (</w:t>
      </w:r>
      <w:r>
        <w:rPr>
          <w:sz w:val="28"/>
          <w:szCs w:val="28"/>
        </w:rPr>
        <w:t xml:space="preserve">Приказ Минтруда России от 22.04.2021 N 274н "Об утверждении профессионального стандарта "Специалист в области охраны труда"</w:t>
      </w:r>
      <w:r>
        <w:rPr>
          <w:sz w:val="28"/>
          <w:szCs w:val="28"/>
        </w:rPr>
        <w:t xml:space="preserve">): </w:t>
      </w:r>
      <w:r>
        <w:rPr>
          <w:b/>
          <w:sz w:val="28"/>
          <w:szCs w:val="28"/>
        </w:rPr>
        <w:t xml:space="preserve">да/нет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  <w:tab w:val="num" w:leader="none" w:pos="624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pBdr/>
        <w:tabs>
          <w:tab w:val="num" w:leader="none" w:pos="-78"/>
        </w:tabs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Приложение 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Порядку проведения конкурса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среди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работодателей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города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Новоалтайска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Алтайского 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на лучшую организацию охраны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т</w:t>
      </w:r>
      <w:r>
        <w:rPr>
          <w:sz w:val="28"/>
          <w:szCs w:val="28"/>
        </w:rPr>
        <w:t xml:space="preserve">руда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4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оценки показателей работы по охране труда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 конкурса на лучшую организацию охраны труда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8"/>
        <w:gridCol w:w="9180"/>
      </w:tblGrid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9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Учитываемые показатели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программы проведения вводного инструктажа по охране труда: </w:t>
              <w:br w:type="textWrapping" w:clear="all"/>
              <w:t xml:space="preserve">2 балла;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утвержденных инструкций по охране труда: 2 балла;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перечня профессий и должностей работников, освобожденных </w:t>
              <w:br w:type="textWrapping" w:clear="all"/>
              <w:t xml:space="preserve">от инструктажей на рабочих местах, инструктаж проходят все: 2 балла;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разработанного положения о системе управления охраной труда в организации (</w:t>
            </w:r>
            <w:r>
              <w:rPr>
                <w:sz w:val="28"/>
                <w:szCs w:val="28"/>
              </w:rPr>
              <w:t xml:space="preserve">в соответствии с приказом </w:t>
            </w:r>
            <w:r>
              <w:rPr>
                <w:sz w:val="28"/>
                <w:szCs w:val="28"/>
              </w:rPr>
              <w:t xml:space="preserve">Минтруда РФ от 29.10.2021 </w:t>
            </w:r>
            <w:r>
              <w:rPr>
                <w:sz w:val="28"/>
                <w:szCs w:val="28"/>
              </w:rPr>
              <w:t xml:space="preserve">№ 776н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Об утверждении 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"https://docs.cntd.ru/document/727092790" \l "6560IO"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911"/>
                <w:bCs/>
                <w:color w:val="000000"/>
                <w:sz w:val="28"/>
                <w:szCs w:val="28"/>
                <w:u w:val="none"/>
                <w:shd w:val="clear" w:color="auto" w:fill="ffffff"/>
              </w:rPr>
              <w:t xml:space="preserve">Примерного положения о системе управления охраной труда</w:t>
            </w:r>
            <w:r>
              <w:rPr>
                <w:sz w:val="28"/>
                <w:szCs w:val="28"/>
              </w:rPr>
              <w:fldChar w:fldCharType="end"/>
            </w:r>
            <w:r>
              <w:t xml:space="preserve">»</w:t>
            </w:r>
            <w:r>
              <w:rPr>
                <w:sz w:val="28"/>
                <w:szCs w:val="28"/>
              </w:rPr>
              <w:t xml:space="preserve">): </w:t>
            </w:r>
            <w:r>
              <w:rPr>
                <w:sz w:val="28"/>
                <w:szCs w:val="28"/>
              </w:rPr>
              <w:t xml:space="preserve">есть - 10 баллов;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несчастных случаев на производстве: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каждый случай с тяжелым исходом или с нетрудоспособностью более 60 дней: - 5 баллов, за каждый групповой несчастный случай, несчастный случай со смертельным исходом: - 20 баллов;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тяжести: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ниже среднего по группе: 2 балла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выше среднего по группе: – 2 балла;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частоты: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ниже среднего по группе: 2 балла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выше среднего по группе: – 2 балла;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впервые установленных профзаболеваний: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каждое заболевание: – 4 балла;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13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специальной оценки условий труда, %: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100 % рабочих мест: 10 </w:t>
            </w:r>
            <w:r>
              <w:rPr>
                <w:sz w:val="28"/>
                <w:szCs w:val="28"/>
              </w:rPr>
              <w:t xml:space="preserve">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90 %</w:t>
            </w:r>
            <w:r>
              <w:rPr>
                <w:sz w:val="28"/>
                <w:szCs w:val="28"/>
              </w:rPr>
              <w:t xml:space="preserve"> рабочих мест</w:t>
            </w:r>
            <w:r>
              <w:rPr>
                <w:sz w:val="28"/>
                <w:szCs w:val="28"/>
              </w:rPr>
              <w:t xml:space="preserve">:  9 </w:t>
            </w:r>
            <w:r>
              <w:rPr>
                <w:sz w:val="28"/>
                <w:szCs w:val="28"/>
              </w:rPr>
              <w:t xml:space="preserve">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80 %</w:t>
            </w:r>
            <w:r>
              <w:rPr>
                <w:sz w:val="28"/>
                <w:szCs w:val="28"/>
              </w:rPr>
              <w:t xml:space="preserve"> рабочих мест</w:t>
            </w:r>
            <w:r>
              <w:rPr>
                <w:sz w:val="28"/>
                <w:szCs w:val="28"/>
              </w:rPr>
              <w:t xml:space="preserve">: 8</w:t>
            </w:r>
            <w:r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70 %</w:t>
            </w:r>
            <w:r>
              <w:rPr>
                <w:sz w:val="28"/>
                <w:szCs w:val="28"/>
              </w:rPr>
              <w:t xml:space="preserve"> рабочих мест</w:t>
            </w:r>
            <w:r>
              <w:rPr>
                <w:sz w:val="28"/>
                <w:szCs w:val="28"/>
              </w:rPr>
              <w:t xml:space="preserve">: 7</w:t>
            </w:r>
            <w:r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60 %</w:t>
            </w:r>
            <w:r>
              <w:rPr>
                <w:sz w:val="28"/>
                <w:szCs w:val="28"/>
              </w:rPr>
              <w:t xml:space="preserve"> рабочих мест</w:t>
            </w:r>
            <w:r>
              <w:rPr>
                <w:sz w:val="28"/>
                <w:szCs w:val="28"/>
              </w:rPr>
              <w:t xml:space="preserve">: 6</w:t>
            </w:r>
            <w:r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50 %</w:t>
            </w:r>
            <w:r>
              <w:rPr>
                <w:sz w:val="28"/>
                <w:szCs w:val="28"/>
              </w:rPr>
              <w:t xml:space="preserve"> рабочих мест</w:t>
            </w:r>
            <w:r>
              <w:rPr>
                <w:sz w:val="28"/>
                <w:szCs w:val="28"/>
              </w:rPr>
              <w:t xml:space="preserve">: 5 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ndefined"/>
              </w:rPr>
              <w:t xml:space="preserve">м</w:t>
            </w:r>
            <w:r>
              <w:rPr>
                <w:sz w:val="28"/>
                <w:szCs w:val="28"/>
              </w:rPr>
              <w:t xml:space="preserve">енее 50 %</w:t>
            </w:r>
            <w:r>
              <w:rPr>
                <w:sz w:val="28"/>
                <w:szCs w:val="28"/>
              </w:rPr>
              <w:t xml:space="preserve"> рабочих мест</w:t>
            </w:r>
            <w:r>
              <w:rPr>
                <w:sz w:val="28"/>
                <w:szCs w:val="28"/>
              </w:rPr>
              <w:t xml:space="preserve"> - баллы не начисляются;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мероприятий по улучшению условий и охраны труда, предусмотренных соглашением, планом по охране труда, %: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100 %: 10 </w:t>
            </w:r>
            <w:r>
              <w:rPr>
                <w:sz w:val="28"/>
                <w:szCs w:val="28"/>
              </w:rPr>
              <w:t xml:space="preserve">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90 %: 9 </w:t>
            </w:r>
            <w:r>
              <w:rPr>
                <w:sz w:val="28"/>
                <w:szCs w:val="28"/>
              </w:rPr>
              <w:t xml:space="preserve">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80 %: 8  </w:t>
            </w:r>
            <w:r>
              <w:rPr>
                <w:sz w:val="28"/>
                <w:szCs w:val="28"/>
              </w:rPr>
              <w:t xml:space="preserve">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70 %: 7 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ndefined"/>
              </w:rPr>
              <w:t xml:space="preserve">о</w:t>
            </w:r>
            <w:r>
              <w:rPr>
                <w:sz w:val="28"/>
                <w:szCs w:val="28"/>
              </w:rPr>
              <w:t xml:space="preserve">тсутствие соглашения по охране труда или выполнение менее 70 % - баллы не начисляются;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Израсходовано средств на охрану труда на одного работающего: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Баллы начисляются в зависимости от максимальных затрат в группе</w:t>
              <w:br w:type="textWrapping" w:clear="all"/>
              <w:t xml:space="preserve"> П орг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  <w:lang w:val="en-US"/>
              </w:rPr>
              <w:t xml:space="preserve">max</w:t>
            </w:r>
            <w:r>
              <w:rPr>
                <w:sz w:val="28"/>
                <w:szCs w:val="28"/>
              </w:rPr>
              <w:t xml:space="preserve">: (П орг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 xml:space="preserve"> *10 / П орг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  <w:lang w:val="en-US"/>
              </w:rPr>
              <w:t xml:space="preserve">max</w:t>
            </w:r>
            <w:r>
              <w:rPr>
                <w:sz w:val="28"/>
                <w:szCs w:val="28"/>
              </w:rPr>
              <w:t xml:space="preserve">) баллов;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9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комитета (комиссии) по охране труда: 5 баллов;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уполномоченных (доверенных) лиц по охране труда: 3 балла;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</w:t>
            </w:r>
            <w:r>
              <w:rPr>
                <w:color w:val="000000" w:themeColor="text1"/>
                <w:sz w:val="28"/>
                <w:szCs w:val="28"/>
              </w:rPr>
              <w:t xml:space="preserve">и аттестация по охране труда </w:t>
            </w:r>
            <w:r>
              <w:rPr>
                <w:color w:val="000000" w:themeColor="text1"/>
                <w:sz w:val="28"/>
                <w:szCs w:val="28"/>
              </w:rPr>
              <w:t xml:space="preserve">работников</w:t>
            </w:r>
            <w:r>
              <w:rPr>
                <w:color w:val="000000" w:themeColor="text1"/>
                <w:sz w:val="28"/>
                <w:szCs w:val="28"/>
              </w:rPr>
              <w:t xml:space="preserve">, подлежащих обучению по охране труда (согласно постановлению Правительства РФ от 24.12.2021 </w:t>
            </w:r>
            <w:r>
              <w:rPr>
                <w:color w:val="000000" w:themeColor="text1"/>
                <w:sz w:val="28"/>
                <w:szCs w:val="28"/>
              </w:rPr>
              <w:t xml:space="preserve">№ 2464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"О порядке обучения по охране труда и проверки знания требований охраны труда"</w:t>
            </w:r>
            <w:r>
              <w:rPr>
                <w:color w:val="000000" w:themeColor="text1"/>
                <w:sz w:val="28"/>
                <w:szCs w:val="28"/>
              </w:rPr>
              <w:t xml:space="preserve">)</w:t>
            </w:r>
            <w:r>
              <w:rPr>
                <w:color w:val="000000" w:themeColor="text1"/>
                <w:sz w:val="28"/>
                <w:szCs w:val="28"/>
              </w:rPr>
              <w:t xml:space="preserve">: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балла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 каждому виду обучения </w:t>
            </w:r>
            <w:r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100 %</w:t>
            </w:r>
            <w:r>
              <w:rPr>
                <w:sz w:val="28"/>
                <w:szCs w:val="28"/>
              </w:rPr>
              <w:t xml:space="preserve"> обученных </w:t>
            </w:r>
            <w:r>
              <w:rPr>
                <w:sz w:val="28"/>
                <w:szCs w:val="28"/>
              </w:rPr>
              <w:t xml:space="preserve">от числа подлежащих обучению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каждому виду обучения за </w:t>
            </w:r>
            <w:r>
              <w:rPr>
                <w:sz w:val="28"/>
                <w:szCs w:val="28"/>
              </w:rPr>
              <w:t xml:space="preserve">более 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% обученных от числа подлежащих обучению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% баллы не начисляются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908"/>
              <w:pBdr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тематической   структуры и оснащения кабинета по охране труда (уголков по охране труда) </w:t>
            </w:r>
            <w:r>
              <w:rPr>
                <w:sz w:val="28"/>
                <w:szCs w:val="28"/>
              </w:rPr>
              <w:t xml:space="preserve">требованиям п</w:t>
            </w:r>
            <w:r>
              <w:rPr>
                <w:sz w:val="28"/>
                <w:szCs w:val="28"/>
              </w:rPr>
              <w:t xml:space="preserve">риказ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Минтруда России от 17.12.2021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894</w:t>
            </w:r>
            <w:r>
              <w:rPr>
                <w:rFonts w:ascii="SegoeUI" w:hAnsi="SegoeUI"/>
                <w:color w:val="333333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: 5 баллов;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247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не в полном объеме компенсаций за работу в тяжелых </w:t>
              <w:br w:type="textWrapping" w:clear="all"/>
              <w:t xml:space="preserve">и вредных условиях труда, %: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51 до 90%: - 3 балла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 до 50%: - 5 баллов;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51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</w:t>
            </w:r>
            <w:r>
              <w:rPr>
                <w:sz w:val="28"/>
                <w:szCs w:val="28"/>
              </w:rPr>
              <w:t xml:space="preserve"> оценки профессиональных рисков: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Да: 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Нет: 0 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51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разработанного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локального нормативного акта,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утверждающего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нормы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бесплатной выдачи работник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СИЗ и смывающи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средств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порядок обеспечения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ими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работник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в соответствии с приказом </w:t>
            </w:r>
            <w:r>
              <w:rPr>
                <w:sz w:val="28"/>
                <w:szCs w:val="28"/>
              </w:rPr>
              <w:t xml:space="preserve">Минтруда РФ от 29.10.2021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7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6н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Об утверждении 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"https://docs.cntd.ru/document/727092798" \l "65A0IQ"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911"/>
                <w:bCs/>
                <w:color w:val="000000"/>
                <w:sz w:val="28"/>
                <w:szCs w:val="28"/>
                <w:u w:val="none"/>
                <w:shd w:val="clear" w:color="auto" w:fill="ffffff"/>
              </w:rPr>
              <w:t xml:space="preserve">Правил обеспечения работников средствами индивидуальной защиты и смывающими средствами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): </w:t>
            </w:r>
            <w:r>
              <w:rPr>
                <w:sz w:val="28"/>
                <w:szCs w:val="28"/>
              </w:rPr>
              <w:t xml:space="preserve">5 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86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Обеспеченность спецодеждой, спецобувью, СИЗ, %: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100 %: 5 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90 %: 4</w:t>
            </w:r>
            <w:r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80 %: 3</w:t>
            </w:r>
            <w:r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70 %: 2</w:t>
            </w:r>
            <w:r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60 %: 1</w:t>
            </w:r>
            <w:r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50% и менее  баллы не начисляются;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10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Обеспеченность санитарно-бытовыми  помещениями и устройствами </w:t>
              <w:br w:type="textWrapping" w:clear="all"/>
              <w:t xml:space="preserve">в соответствии со </w:t>
            </w:r>
            <w:r>
              <w:rPr>
                <w:sz w:val="28"/>
                <w:szCs w:val="28"/>
              </w:rPr>
              <w:t xml:space="preserve">СНиП 2.09.04-87 «Административные и бытовые здания»</w:t>
            </w:r>
            <w:r>
              <w:rPr>
                <w:sz w:val="28"/>
                <w:szCs w:val="28"/>
              </w:rPr>
              <w:t xml:space="preserve">, %: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100 %: 10 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90 %: 9 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80 %: 8</w:t>
            </w:r>
            <w:r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70 %: 7</w:t>
            </w:r>
            <w:r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60 %: 6</w:t>
            </w:r>
            <w:r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50 %: 5 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нее 50 % - баллы не начисляются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9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работниками обязательного психиатрического </w:t>
            </w:r>
            <w:r>
              <w:rPr>
                <w:sz w:val="28"/>
                <w:szCs w:val="28"/>
              </w:rPr>
              <w:t xml:space="preserve">освидетельствования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 фактическое прохождение (чел.)</w:t>
            </w:r>
            <w:r>
              <w:rPr>
                <w:sz w:val="28"/>
                <w:szCs w:val="28"/>
                <w:lang w:val="undefined"/>
              </w:rPr>
              <w:t xml:space="preserve"> </w:t>
            </w:r>
            <w:r>
              <w:rPr>
                <w:sz w:val="28"/>
                <w:szCs w:val="28"/>
              </w:rPr>
              <w:t xml:space="preserve">/ потребность (чел.) * 100%;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90%: - 1 балл</w:t>
            </w:r>
            <w:r>
              <w:rPr>
                <w:sz w:val="28"/>
                <w:szCs w:val="28"/>
                <w:highlight w:val="none"/>
                <w:lang w:val="undefined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80%: - 2 балла</w:t>
            </w:r>
            <w:r>
              <w:rPr>
                <w:sz w:val="28"/>
                <w:szCs w:val="28"/>
                <w:highlight w:val="none"/>
                <w:lang w:val="undefined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70%: - 3 балла</w:t>
            </w:r>
            <w:r>
              <w:rPr>
                <w:sz w:val="28"/>
                <w:szCs w:val="28"/>
                <w:highlight w:val="none"/>
                <w:lang w:val="undefined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60% -  4 балла</w:t>
            </w:r>
            <w:r>
              <w:rPr>
                <w:sz w:val="28"/>
                <w:szCs w:val="28"/>
                <w:highlight w:val="none"/>
                <w:lang w:val="undefined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50% -  5 баллов</w:t>
            </w:r>
            <w:r>
              <w:rPr>
                <w:sz w:val="28"/>
                <w:szCs w:val="28"/>
                <w:highlight w:val="none"/>
                <w:lang w:val="undefined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40%: - 6 баллов</w:t>
            </w:r>
            <w:r>
              <w:rPr>
                <w:sz w:val="28"/>
                <w:szCs w:val="28"/>
                <w:highlight w:val="none"/>
                <w:lang w:val="undefined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30%: - 7 баллов</w:t>
            </w:r>
            <w:r>
              <w:rPr>
                <w:sz w:val="28"/>
                <w:szCs w:val="28"/>
                <w:highlight w:val="none"/>
                <w:lang w:val="undefined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20%: - 8 баллов</w:t>
            </w:r>
            <w:r>
              <w:rPr>
                <w:sz w:val="28"/>
                <w:szCs w:val="28"/>
                <w:highlight w:val="none"/>
                <w:lang w:val="undefined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10%: - 9 баллов</w:t>
            </w:r>
            <w:r>
              <w:rPr>
                <w:sz w:val="28"/>
                <w:szCs w:val="28"/>
                <w:highlight w:val="none"/>
                <w:lang w:val="undefined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менее 10%</w:t>
            </w:r>
            <w:r>
              <w:rPr>
                <w:sz w:val="28"/>
                <w:szCs w:val="28"/>
                <w:highlight w:val="none"/>
                <w:lang w:val="undefined"/>
              </w:rPr>
              <w:t xml:space="preserve">:</w:t>
            </w:r>
            <w:r>
              <w:rPr>
                <w:sz w:val="28"/>
                <w:szCs w:val="28"/>
                <w:highlight w:val="none"/>
              </w:rPr>
              <w:t xml:space="preserve"> - 10 баллов</w:t>
            </w:r>
            <w:r>
              <w:rPr>
                <w:sz w:val="28"/>
                <w:szCs w:val="28"/>
                <w:highlight w:val="none"/>
                <w:lang w:val="undefined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lang w:val="undefined"/>
              </w:rPr>
              <w:t xml:space="preserve">п</w:t>
            </w:r>
            <w:r>
              <w:rPr>
                <w:sz w:val="28"/>
                <w:szCs w:val="28"/>
              </w:rPr>
              <w:t xml:space="preserve">ри</w:t>
            </w:r>
            <w:r>
              <w:rPr>
                <w:sz w:val="28"/>
                <w:szCs w:val="28"/>
                <w:lang w:val="undefined"/>
              </w:rPr>
              <w:t xml:space="preserve"> </w:t>
            </w:r>
            <w:r>
              <w:rPr>
                <w:sz w:val="28"/>
                <w:szCs w:val="28"/>
              </w:rPr>
              <w:t xml:space="preserve">отсутствии в организации работников, подлежащих психиатрическому освидетельствованию, количество баллов не изменяется.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613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Охват работников предварительными и периодическими медосмотрами: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фактическое прохождение (чел.)/ потребность (чел.) * 100%;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90%: - 1 балл</w:t>
            </w:r>
            <w:r>
              <w:rPr>
                <w:sz w:val="28"/>
                <w:szCs w:val="28"/>
                <w:highlight w:val="none"/>
                <w:lang w:val="undefined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80%: - 2 балла</w:t>
            </w:r>
            <w:r>
              <w:rPr>
                <w:sz w:val="28"/>
                <w:szCs w:val="28"/>
                <w:highlight w:val="none"/>
                <w:lang w:val="undefined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70%: - 3 балла</w:t>
            </w:r>
            <w:r>
              <w:rPr>
                <w:sz w:val="28"/>
                <w:szCs w:val="28"/>
                <w:highlight w:val="none"/>
                <w:lang w:val="undefined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60%: - 4 балла</w:t>
            </w:r>
            <w:r>
              <w:rPr>
                <w:sz w:val="28"/>
                <w:szCs w:val="28"/>
                <w:highlight w:val="none"/>
                <w:lang w:val="undefined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50%: - 5 баллов</w:t>
            </w:r>
            <w:r>
              <w:rPr>
                <w:sz w:val="28"/>
                <w:szCs w:val="28"/>
                <w:highlight w:val="none"/>
                <w:lang w:val="undefined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40%: - 6 баллов</w:t>
            </w:r>
            <w:r>
              <w:rPr>
                <w:sz w:val="28"/>
                <w:szCs w:val="28"/>
                <w:highlight w:val="none"/>
                <w:lang w:val="undefined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30%: - 7 баллов</w:t>
            </w:r>
            <w:r>
              <w:rPr>
                <w:sz w:val="28"/>
                <w:szCs w:val="28"/>
                <w:highlight w:val="none"/>
                <w:lang w:val="undefined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20%: - 8 баллов</w:t>
            </w:r>
            <w:r>
              <w:rPr>
                <w:sz w:val="28"/>
                <w:szCs w:val="28"/>
                <w:highlight w:val="none"/>
                <w:lang w:val="undefined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10%: - 9 баллов</w:t>
            </w:r>
            <w:r>
              <w:rPr>
                <w:sz w:val="28"/>
                <w:szCs w:val="28"/>
                <w:highlight w:val="none"/>
                <w:lang w:val="undefined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менее 10% - 10 баллов</w:t>
            </w:r>
            <w:r>
              <w:rPr>
                <w:sz w:val="28"/>
                <w:szCs w:val="28"/>
                <w:highlight w:val="none"/>
                <w:lang w:val="undefined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lang w:val="undefined"/>
              </w:rPr>
              <w:t xml:space="preserve">п</w:t>
            </w:r>
            <w:r>
              <w:rPr>
                <w:sz w:val="28"/>
                <w:szCs w:val="28"/>
              </w:rPr>
              <w:t xml:space="preserve">ри отсутствии в организации работников, подлежащих </w:t>
            </w:r>
            <w:r>
              <w:rPr>
                <w:sz w:val="28"/>
                <w:szCs w:val="28"/>
              </w:rPr>
              <w:t xml:space="preserve">предварительным и периодическими медосмотрам,</w:t>
            </w:r>
            <w:r>
              <w:rPr>
                <w:sz w:val="28"/>
                <w:szCs w:val="28"/>
              </w:rPr>
              <w:t xml:space="preserve"> количество баллов не изменяется.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385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питания: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возможность самостоятельного приготовления пищи: 2 балла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столовая: 4 балла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бесплатное горячее питание: 10 баллов;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 предоставлена возможность получения горячего питания – баллы не начисляются;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ndefined"/>
              </w:rPr>
              <w:t xml:space="preserve">п</w:t>
            </w:r>
            <w:r>
              <w:rPr>
                <w:sz w:val="28"/>
                <w:szCs w:val="28"/>
              </w:rPr>
              <w:t xml:space="preserve">ри наличии нескольких предоставленных возможностей  баллы суммируются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8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Физкультурно-массовая работа: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мест занятия спортом: 5 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спортивного инвентаря</w:t>
            </w:r>
            <w:r>
              <w:rPr>
                <w:sz w:val="28"/>
                <w:szCs w:val="28"/>
              </w:rPr>
              <w:t xml:space="preserve">: 5 баллов;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68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материального поощрения здорового образа жизни: </w:t>
              <w:br w:type="textWrapping" w:clear="all"/>
              <w:t xml:space="preserve">5 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68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Наличие системы контрол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за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</w:t>
            </w:r>
            <w:r>
              <w:rPr>
                <w:sz w:val="28"/>
                <w:szCs w:val="28"/>
                <w:lang w:val="undefined"/>
              </w:rPr>
              <w:t xml:space="preserve">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ndefined"/>
              </w:rPr>
              <w:t xml:space="preserve">д</w:t>
            </w:r>
            <w:r>
              <w:rPr>
                <w:sz w:val="28"/>
                <w:szCs w:val="28"/>
              </w:rPr>
              <w:t xml:space="preserve">а: 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ndefined"/>
              </w:rPr>
              <w:t xml:space="preserve">н</w:t>
            </w:r>
            <w:r>
              <w:rPr>
                <w:sz w:val="28"/>
                <w:szCs w:val="28"/>
              </w:rPr>
              <w:t xml:space="preserve">ет: 0 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12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Наличие и </w:t>
            </w:r>
            <w:r>
              <w:rPr>
                <w:sz w:val="28"/>
                <w:szCs w:val="28"/>
              </w:rPr>
              <w:t xml:space="preserve">ведение реестра (перечня) нормативных прав</w:t>
            </w:r>
            <w:r>
              <w:rPr>
                <w:sz w:val="28"/>
                <w:szCs w:val="28"/>
              </w:rPr>
              <w:t xml:space="preserve">овых актов,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</w:t>
            </w:r>
            <w:r>
              <w:rPr>
                <w:sz w:val="28"/>
                <w:szCs w:val="28"/>
                <w:lang w:val="undefined"/>
              </w:rPr>
              <w:t xml:space="preserve">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ndefined"/>
              </w:rPr>
              <w:t xml:space="preserve">д</w:t>
            </w:r>
            <w:r>
              <w:rPr>
                <w:sz w:val="28"/>
                <w:szCs w:val="28"/>
              </w:rPr>
              <w:t xml:space="preserve">а: 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ndefined"/>
              </w:rPr>
              <w:t xml:space="preserve">н</w:t>
            </w:r>
            <w:r>
              <w:rPr>
                <w:sz w:val="28"/>
                <w:szCs w:val="28"/>
              </w:rPr>
              <w:t xml:space="preserve">ет: 0 баллов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8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действующего </w:t>
            </w:r>
            <w:r>
              <w:rPr>
                <w:sz w:val="28"/>
                <w:szCs w:val="28"/>
              </w:rPr>
              <w:t xml:space="preserve">сертификата социально ответственного (социально ориентированного) работодателя: 5 баллов</w:t>
            </w:r>
            <w:r>
              <w:rPr>
                <w:sz w:val="28"/>
                <w:szCs w:val="28"/>
                <w:lang w:val="undefined"/>
              </w:rPr>
              <w:t xml:space="preserve">,</w:t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ndefined"/>
              </w:rPr>
              <w:t xml:space="preserve">о</w:t>
            </w:r>
            <w:r>
              <w:rPr>
                <w:sz w:val="28"/>
                <w:szCs w:val="28"/>
              </w:rPr>
              <w:t xml:space="preserve">тсутствие – баллы не начисляются.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8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коллективного договора: 10 баллов, отсутствие – баллы не начисляются</w:t>
            </w:r>
            <w:r>
              <w:rPr>
                <w:sz w:val="28"/>
                <w:szCs w:val="28"/>
                <w:lang w:val="undefined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8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Квалификация специалиста по охране труда соответствует требованиям профессионального стандарта: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да: 5 баллов, нет – баллы не начисляются.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964" w:right="567" w:bottom="851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UI">
    <w:panose1 w:val="05040102010807070707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upperRoman"/>
      <w:pPr>
        <w:pBdr/>
        <w:tabs>
          <w:tab w:val="num" w:leader="none" w:pos="1440"/>
        </w:tabs>
        <w:spacing/>
        <w:ind w:hanging="72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990"/>
        </w:tabs>
        <w:spacing/>
        <w:ind w:hanging="630" w:left="990"/>
      </w:pPr>
      <w:rPr/>
      <w:start w:val="29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990"/>
        </w:tabs>
        <w:spacing/>
        <w:ind w:hanging="630" w:left="990"/>
      </w:pPr>
      <w:rPr/>
      <w:start w:val="29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-"/>
      <w:numFmt w:val="bullet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numFmt w:val="bullet"/>
      <w:pPr>
        <w:pBdr/>
        <w:spacing/>
        <w:ind/>
      </w:pPr>
      <w:rPr/>
      <w:start w:val="0"/>
      <w:suff w:val="tab"/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Table Grid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Table Grid Light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1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2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1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ce6f2" w:themeFill="accent1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bc2" w:themeFill="accent1" w:themeFillTint="E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2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3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b5a" w:themeFill="accent3" w:themeFillTint="FE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5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6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75" w:fill="aec5e1" w:themeFill="accen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75" w:fill="aec5e1" w:themeFill="accen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75" w:fill="e2afad" w:themeFill="accent2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75" w:fill="e2afad" w:themeFill="accent2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75" w:fill="d1e0b3" w:themeFill="accent3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75" w:fill="d1e0b3" w:themeFill="accent3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75" w:fill="c5b8d4" w:themeFill="accent4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75" w:fill="c5b8d4" w:themeFill="accent4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75" w:fill="acd9e5" w:themeFill="accent5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75" w:fill="acd9e5" w:themeFill="accent5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75" w:fill="fbcfaa" w:themeFill="accent6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75" w:fill="fbcfaa" w:themeFill="accent6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a9796" w:themeFill="accent2" w:themeFillTint="97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c" w:themeFill="accent3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7" w:themeFill="accent4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2cddd" w:themeFill="accent5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ac091" w:themeFill="accent6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Heading 1"/>
    <w:basedOn w:val="897"/>
    <w:next w:val="897"/>
    <w:link w:val="84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7">
    <w:name w:val="Heading 2"/>
    <w:basedOn w:val="897"/>
    <w:next w:val="897"/>
    <w:link w:val="84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8">
    <w:name w:val="Heading 3"/>
    <w:basedOn w:val="897"/>
    <w:next w:val="897"/>
    <w:link w:val="84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9">
    <w:name w:val="Heading 4"/>
    <w:basedOn w:val="897"/>
    <w:next w:val="897"/>
    <w:link w:val="85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0">
    <w:name w:val="Heading 5"/>
    <w:basedOn w:val="897"/>
    <w:next w:val="897"/>
    <w:link w:val="85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1">
    <w:name w:val="Heading 6"/>
    <w:basedOn w:val="897"/>
    <w:next w:val="897"/>
    <w:link w:val="85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2">
    <w:name w:val="Heading 7"/>
    <w:basedOn w:val="897"/>
    <w:next w:val="897"/>
    <w:link w:val="85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3">
    <w:name w:val="Heading 8"/>
    <w:basedOn w:val="897"/>
    <w:next w:val="897"/>
    <w:link w:val="85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4">
    <w:name w:val="Heading 9"/>
    <w:basedOn w:val="897"/>
    <w:next w:val="897"/>
    <w:link w:val="85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5" w:default="1">
    <w:name w:val="Default Paragraph Font"/>
    <w:uiPriority w:val="1"/>
    <w:semiHidden/>
    <w:unhideWhenUsed/>
    <w:pPr>
      <w:pBdr/>
      <w:spacing/>
      <w:ind/>
    </w:pPr>
  </w:style>
  <w:style w:type="numbering" w:styleId="846" w:default="1">
    <w:name w:val="No List"/>
    <w:uiPriority w:val="99"/>
    <w:semiHidden/>
    <w:unhideWhenUsed/>
    <w:pPr>
      <w:pBdr/>
      <w:spacing/>
      <w:ind/>
    </w:pPr>
  </w:style>
  <w:style w:type="character" w:styleId="847">
    <w:name w:val="Heading 1 Char"/>
    <w:basedOn w:val="845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8">
    <w:name w:val="Heading 2 Char"/>
    <w:basedOn w:val="845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9">
    <w:name w:val="Heading 3 Char"/>
    <w:basedOn w:val="845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0">
    <w:name w:val="Heading 4 Char"/>
    <w:basedOn w:val="845"/>
    <w:link w:val="83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1">
    <w:name w:val="Heading 5 Char"/>
    <w:basedOn w:val="845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2">
    <w:name w:val="Heading 6 Char"/>
    <w:basedOn w:val="845"/>
    <w:link w:val="84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3">
    <w:name w:val="Heading 7 Char"/>
    <w:basedOn w:val="845"/>
    <w:link w:val="84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4">
    <w:name w:val="Heading 8 Char"/>
    <w:basedOn w:val="845"/>
    <w:link w:val="84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5">
    <w:name w:val="Heading 9 Char"/>
    <w:basedOn w:val="845"/>
    <w:link w:val="8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6">
    <w:name w:val="Title"/>
    <w:basedOn w:val="897"/>
    <w:next w:val="897"/>
    <w:link w:val="85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7">
    <w:name w:val="Title Char"/>
    <w:basedOn w:val="845"/>
    <w:link w:val="85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8">
    <w:name w:val="Subtitle"/>
    <w:basedOn w:val="897"/>
    <w:next w:val="897"/>
    <w:link w:val="85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9">
    <w:name w:val="Subtitle Char"/>
    <w:basedOn w:val="845"/>
    <w:link w:val="85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0">
    <w:name w:val="Quote"/>
    <w:basedOn w:val="897"/>
    <w:next w:val="897"/>
    <w:link w:val="86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1">
    <w:name w:val="Quote Char"/>
    <w:basedOn w:val="845"/>
    <w:link w:val="86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2">
    <w:name w:val="List Paragraph"/>
    <w:basedOn w:val="897"/>
    <w:uiPriority w:val="34"/>
    <w:qFormat/>
    <w:pPr>
      <w:pBdr/>
      <w:spacing/>
      <w:ind w:left="720"/>
      <w:contextualSpacing w:val="true"/>
    </w:pPr>
  </w:style>
  <w:style w:type="character" w:styleId="863">
    <w:name w:val="Intense Emphasis"/>
    <w:basedOn w:val="84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4">
    <w:name w:val="Intense Quote"/>
    <w:basedOn w:val="897"/>
    <w:next w:val="897"/>
    <w:link w:val="86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5">
    <w:name w:val="Intense Quote Char"/>
    <w:basedOn w:val="845"/>
    <w:link w:val="86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6">
    <w:name w:val="Intense Reference"/>
    <w:basedOn w:val="84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7">
    <w:name w:val="No Spacing"/>
    <w:basedOn w:val="897"/>
    <w:uiPriority w:val="1"/>
    <w:qFormat/>
    <w:pPr>
      <w:pBdr/>
      <w:spacing w:after="0" w:line="240" w:lineRule="auto"/>
      <w:ind/>
    </w:pPr>
  </w:style>
  <w:style w:type="character" w:styleId="868">
    <w:name w:val="Subtle Emphasis"/>
    <w:basedOn w:val="84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9">
    <w:name w:val="Emphasis"/>
    <w:basedOn w:val="845"/>
    <w:uiPriority w:val="20"/>
    <w:qFormat/>
    <w:pPr>
      <w:pBdr/>
      <w:spacing/>
      <w:ind/>
    </w:pPr>
    <w:rPr>
      <w:i/>
      <w:iCs/>
    </w:rPr>
  </w:style>
  <w:style w:type="character" w:styleId="870">
    <w:name w:val="Strong"/>
    <w:basedOn w:val="845"/>
    <w:uiPriority w:val="22"/>
    <w:qFormat/>
    <w:pPr>
      <w:pBdr/>
      <w:spacing/>
      <w:ind/>
    </w:pPr>
    <w:rPr>
      <w:b/>
      <w:bCs/>
    </w:rPr>
  </w:style>
  <w:style w:type="character" w:styleId="871">
    <w:name w:val="Subtle Reference"/>
    <w:basedOn w:val="84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4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3">
    <w:name w:val="Header"/>
    <w:basedOn w:val="897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Header Char"/>
    <w:basedOn w:val="845"/>
    <w:link w:val="873"/>
    <w:uiPriority w:val="99"/>
    <w:pPr>
      <w:pBdr/>
      <w:spacing/>
      <w:ind/>
    </w:pPr>
  </w:style>
  <w:style w:type="paragraph" w:styleId="875">
    <w:name w:val="Footer"/>
    <w:basedOn w:val="897"/>
    <w:link w:val="8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6">
    <w:name w:val="Footer Char"/>
    <w:basedOn w:val="845"/>
    <w:link w:val="875"/>
    <w:uiPriority w:val="99"/>
    <w:pPr>
      <w:pBdr/>
      <w:spacing/>
      <w:ind/>
    </w:pPr>
  </w:style>
  <w:style w:type="paragraph" w:styleId="877">
    <w:name w:val="Caption"/>
    <w:basedOn w:val="897"/>
    <w:next w:val="89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8">
    <w:name w:val="footnote text"/>
    <w:basedOn w:val="897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Footnote Text Char"/>
    <w:basedOn w:val="845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foot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97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2">
    <w:name w:val="Endnote Text Char"/>
    <w:basedOn w:val="845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83">
    <w:name w:val="end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character" w:styleId="884">
    <w:name w:val="Hyperlink"/>
    <w:basedOn w:val="84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5">
    <w:name w:val="FollowedHyperlink"/>
    <w:basedOn w:val="84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6">
    <w:name w:val="toc 1"/>
    <w:basedOn w:val="897"/>
    <w:next w:val="897"/>
    <w:uiPriority w:val="39"/>
    <w:unhideWhenUsed/>
    <w:pPr>
      <w:pBdr/>
      <w:spacing w:after="100"/>
      <w:ind/>
    </w:pPr>
  </w:style>
  <w:style w:type="paragraph" w:styleId="887">
    <w:name w:val="toc 2"/>
    <w:basedOn w:val="897"/>
    <w:next w:val="897"/>
    <w:uiPriority w:val="39"/>
    <w:unhideWhenUsed/>
    <w:pPr>
      <w:pBdr/>
      <w:spacing w:after="100"/>
      <w:ind w:left="220"/>
    </w:pPr>
  </w:style>
  <w:style w:type="paragraph" w:styleId="888">
    <w:name w:val="toc 3"/>
    <w:basedOn w:val="897"/>
    <w:next w:val="897"/>
    <w:uiPriority w:val="39"/>
    <w:unhideWhenUsed/>
    <w:pPr>
      <w:pBdr/>
      <w:spacing w:after="100"/>
      <w:ind w:left="440"/>
    </w:pPr>
  </w:style>
  <w:style w:type="paragraph" w:styleId="889">
    <w:name w:val="toc 4"/>
    <w:basedOn w:val="897"/>
    <w:next w:val="897"/>
    <w:uiPriority w:val="39"/>
    <w:unhideWhenUsed/>
    <w:pPr>
      <w:pBdr/>
      <w:spacing w:after="100"/>
      <w:ind w:left="660"/>
    </w:pPr>
  </w:style>
  <w:style w:type="paragraph" w:styleId="890">
    <w:name w:val="toc 5"/>
    <w:basedOn w:val="897"/>
    <w:next w:val="897"/>
    <w:uiPriority w:val="39"/>
    <w:unhideWhenUsed/>
    <w:pPr>
      <w:pBdr/>
      <w:spacing w:after="100"/>
      <w:ind w:left="880"/>
    </w:pPr>
  </w:style>
  <w:style w:type="paragraph" w:styleId="891">
    <w:name w:val="toc 6"/>
    <w:basedOn w:val="897"/>
    <w:next w:val="897"/>
    <w:uiPriority w:val="39"/>
    <w:unhideWhenUsed/>
    <w:pPr>
      <w:pBdr/>
      <w:spacing w:after="100"/>
      <w:ind w:left="1100"/>
    </w:pPr>
  </w:style>
  <w:style w:type="paragraph" w:styleId="892">
    <w:name w:val="toc 7"/>
    <w:basedOn w:val="897"/>
    <w:next w:val="897"/>
    <w:uiPriority w:val="39"/>
    <w:unhideWhenUsed/>
    <w:pPr>
      <w:pBdr/>
      <w:spacing w:after="100"/>
      <w:ind w:left="1320"/>
    </w:pPr>
  </w:style>
  <w:style w:type="paragraph" w:styleId="893">
    <w:name w:val="toc 8"/>
    <w:basedOn w:val="897"/>
    <w:next w:val="897"/>
    <w:uiPriority w:val="39"/>
    <w:unhideWhenUsed/>
    <w:pPr>
      <w:pBdr/>
      <w:spacing w:after="100"/>
      <w:ind w:left="1540"/>
    </w:pPr>
  </w:style>
  <w:style w:type="paragraph" w:styleId="894">
    <w:name w:val="toc 9"/>
    <w:basedOn w:val="897"/>
    <w:next w:val="897"/>
    <w:uiPriority w:val="39"/>
    <w:unhideWhenUsed/>
    <w:pPr>
      <w:pBdr/>
      <w:spacing w:after="100"/>
      <w:ind w:left="1760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>
    <w:name w:val="table of figures"/>
    <w:basedOn w:val="897"/>
    <w:next w:val="897"/>
    <w:uiPriority w:val="99"/>
    <w:unhideWhenUsed/>
    <w:pPr>
      <w:pBdr/>
      <w:spacing w:after="0" w:afterAutospacing="0"/>
      <w:ind/>
    </w:pPr>
  </w:style>
  <w:style w:type="paragraph" w:styleId="897" w:default="1">
    <w:name w:val="Normal"/>
    <w:next w:val="897"/>
    <w:link w:val="897"/>
    <w:qFormat/>
    <w:pPr>
      <w:pBdr/>
      <w:spacing/>
      <w:ind/>
    </w:pPr>
    <w:rPr>
      <w:lang w:val="ru-RU" w:eastAsia="ru-RU" w:bidi="ar-SA"/>
    </w:rPr>
  </w:style>
  <w:style w:type="paragraph" w:styleId="898">
    <w:name w:val="Заголовок 2"/>
    <w:basedOn w:val="897"/>
    <w:next w:val="897"/>
    <w:link w:val="897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899">
    <w:name w:val="Заголовок 3"/>
    <w:basedOn w:val="897"/>
    <w:next w:val="897"/>
    <w:link w:val="897"/>
    <w:pPr>
      <w:keepNext w:val="true"/>
      <w:pBdr/>
      <w:spacing w:after="60" w:before="240"/>
      <w:ind/>
      <w:outlineLvl w:val="2"/>
    </w:pPr>
    <w:rPr>
      <w:rFonts w:ascii="Arial" w:hAnsi="Arial" w:cs="Arial"/>
      <w:b/>
      <w:bCs/>
      <w:sz w:val="26"/>
      <w:szCs w:val="26"/>
    </w:rPr>
  </w:style>
  <w:style w:type="paragraph" w:styleId="900">
    <w:name w:val="Заголовок 7"/>
    <w:basedOn w:val="897"/>
    <w:next w:val="897"/>
    <w:link w:val="897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character" w:styleId="901">
    <w:name w:val="Основной шрифт абзаца"/>
    <w:next w:val="901"/>
    <w:link w:val="897"/>
    <w:semiHidden/>
    <w:pPr>
      <w:pBdr/>
      <w:spacing/>
      <w:ind/>
    </w:pPr>
  </w:style>
  <w:style w:type="table" w:styleId="902">
    <w:name w:val="Обычная таблица"/>
    <w:next w:val="902"/>
    <w:link w:val="89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3">
    <w:name w:val="Нет списка"/>
    <w:next w:val="903"/>
    <w:link w:val="897"/>
    <w:semiHidden/>
    <w:pPr>
      <w:pBdr/>
      <w:spacing/>
      <w:ind/>
    </w:pPr>
  </w:style>
  <w:style w:type="paragraph" w:styleId="904">
    <w:name w:val="Верхний колонтитул"/>
    <w:basedOn w:val="897"/>
    <w:next w:val="904"/>
    <w:link w:val="897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05">
    <w:name w:val="Основной текст 2"/>
    <w:basedOn w:val="897"/>
    <w:next w:val="905"/>
    <w:link w:val="897"/>
    <w:pPr>
      <w:pBdr/>
      <w:spacing/>
      <w:ind/>
    </w:pPr>
    <w:rPr>
      <w:sz w:val="28"/>
    </w:rPr>
  </w:style>
  <w:style w:type="paragraph" w:styleId="906">
    <w:name w:val="Основной текст"/>
    <w:basedOn w:val="897"/>
    <w:next w:val="906"/>
    <w:link w:val="897"/>
    <w:pPr>
      <w:pBdr/>
      <w:spacing w:after="120"/>
      <w:ind/>
    </w:pPr>
  </w:style>
  <w:style w:type="paragraph" w:styleId="907">
    <w:name w:val="Основной текст с отступом"/>
    <w:basedOn w:val="897"/>
    <w:next w:val="907"/>
    <w:link w:val="897"/>
    <w:pPr>
      <w:pBdr/>
      <w:spacing w:after="120"/>
      <w:ind w:left="283"/>
    </w:pPr>
  </w:style>
  <w:style w:type="paragraph" w:styleId="908">
    <w:name w:val="Основной текст с отступом 2"/>
    <w:basedOn w:val="897"/>
    <w:next w:val="908"/>
    <w:link w:val="897"/>
    <w:pPr>
      <w:pBdr/>
      <w:spacing w:after="120" w:line="480" w:lineRule="auto"/>
      <w:ind w:left="283"/>
    </w:pPr>
  </w:style>
  <w:style w:type="paragraph" w:styleId="909">
    <w:name w:val="ConsPlusTitle"/>
    <w:next w:val="909"/>
    <w:link w:val="897"/>
    <w:pPr>
      <w:widowControl w:val="false"/>
      <w:pBdr/>
      <w:spacing/>
      <w:ind/>
    </w:pPr>
    <w:rPr>
      <w:b/>
      <w:sz w:val="24"/>
      <w:lang w:val="ru-RU" w:eastAsia="ru-RU" w:bidi="ar-SA"/>
    </w:rPr>
  </w:style>
  <w:style w:type="table" w:styleId="910">
    <w:name w:val="Сетка таблицы"/>
    <w:basedOn w:val="902"/>
    <w:next w:val="910"/>
    <w:link w:val="89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1">
    <w:name w:val="Гиперссылка"/>
    <w:basedOn w:val="901"/>
    <w:next w:val="911"/>
    <w:link w:val="897"/>
    <w:pPr>
      <w:pBdr/>
      <w:spacing/>
      <w:ind/>
    </w:pPr>
    <w:rPr>
      <w:color w:val="0000ff"/>
      <w:u w:val="single"/>
    </w:rPr>
  </w:style>
  <w:style w:type="paragraph" w:styleId="912" w:customStyle="1">
    <w:name w:val="ConsPlusNormal"/>
    <w:uiPriority w:val="99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>Администрация г.Новоалтайска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СВКазанцева</dc:creator>
  <cp:revision>31</cp:revision>
  <dcterms:created xsi:type="dcterms:W3CDTF">2024-03-11T05:52:00Z</dcterms:created>
  <dcterms:modified xsi:type="dcterms:W3CDTF">2025-03-31T08:36:01Z</dcterms:modified>
  <cp:version>730895</cp:version>
</cp:coreProperties>
</file>