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61" w:rsidRDefault="007A68F2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0pt;height:48.0pt;" stroked="f">
                <v:path textboxrect="0,0,0,0"/>
                <v:imagedata r:id="rId10" o:title=""/>
              </v:shape>
            </w:pict>
          </mc:Fallback>
        </mc:AlternateContent>
      </w:r>
    </w:p>
    <w:p w:rsidR="00F76961" w:rsidRDefault="00F76961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76961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76961" w:rsidRDefault="007A68F2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F76961" w:rsidRDefault="007A68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F76961" w:rsidRDefault="00F76961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F76961" w:rsidRDefault="007A68F2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F76961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76961" w:rsidRDefault="007A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  <w:bookmarkStart w:id="0" w:name="_GoBack"/>
            <w:bookmarkEnd w:id="0"/>
            <w:r>
              <w:rPr>
                <w:sz w:val="28"/>
                <w:szCs w:val="28"/>
              </w:rPr>
              <w:t>2024                                                                                     № 2620</w:t>
            </w:r>
          </w:p>
          <w:p w:rsidR="00F76961" w:rsidRDefault="007A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F76961" w:rsidRDefault="00F76961">
      <w:pPr>
        <w:ind w:firstLine="720"/>
        <w:jc w:val="both"/>
        <w:rPr>
          <w:sz w:val="28"/>
        </w:rPr>
      </w:pPr>
    </w:p>
    <w:p w:rsidR="00F76961" w:rsidRDefault="007A68F2">
      <w:pPr>
        <w:ind w:firstLine="72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2684485" cy="914647"/>
                <wp:effectExtent l="6350" t="6350" r="6350" b="63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84484" cy="914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6961" w:rsidRDefault="007A68F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Об утверждении комплексной схемы  организации дорожного движения на территории города Новоалтайска  </w:t>
                            </w:r>
                          </w:p>
                          <w:p w:rsidR="00F76961" w:rsidRDefault="00F7696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.9pt;margin-top:11.85pt;width:211.4pt;height:1in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u8qQEAADoDAAAOAAAAZHJzL2Uyb0RvYy54bWysUsmO2zAMvRfoPwi6N05SI02NOAO0g/TS&#10;DZjpB8iyZAuQRJVSYufvSylLt1tRHwRze+R75O5hdpadFEYDvuWrxZIz5SX0xg8t//Z8eLXlLCbh&#10;e2HBq5afVeQP+5cvdlNo1BpGsL1CRiA+NlNo+ZhSaKoqylE5ERcQlKegBnQikYlD1aOYCN3Zar1c&#10;bqoJsA8IUsVI3sdLkO8LvtZKpi9aR5WYbTnNlsqL5e3yW+13ohlQhNHI6xjiH6Zwwnhqeod6FEmw&#10;I5q/oJyRCBF0WkhwFWhtpCociM1q+Qebp1EEVbiQODHcZYr/D1Z+Pn1FZvqWv+bMC0cryppMITYU&#10;egoUTPM7mGm3N3/Mzm76BD0li2OCQnzW6LIARIlRNml9vuur5sQkOdebbV1va84kxd6u6k39JoNW&#10;orlVB4zpgwLH8k/LkfZX0MXpY0yX1FtKbhbBmv5grC0GDt17i+wkaNeH8l3Rf0uzPid7yGUXxOyp&#10;MuPM7MI9zd18laGD/kyEJ7qRlsfvR4GKs2NAM4w0YVGlFNOCCpXrMeUL+NUuLX6e/P4HAAAA//8D&#10;AFBLAwQUAAYACAAAACEAK8OXpt0AAAAIAQAADwAAAGRycy9kb3ducmV2LnhtbEyPwU7DMBBE70j8&#10;g7VIXBB1CG1cQpwKkIq4tvQDNvE2iYjXUew26d/jnuA4mtHMm2Iz216cafSdYw1PiwQEce1Mx42G&#10;w/f2cQ3CB2SDvWPScCEPm/L2psDcuIl3dN6HRsQS9jlqaEMYcil93ZJFv3ADcfSObrQYohwbaUac&#10;YrntZZokmbTYcVxocaCPluqf/clqOH5ND6uXqfoMB7VbZu/YqcpdtL6/m99eQQSaw18YrvgRHcrI&#10;VLkTGy96DasIHjSkzwpEtJfpOgNRxVymFMiykP8PlL8AAAD//wMAUEsBAi0AFAAGAAgAAAAhALaD&#10;OJL+AAAA4QEAABMAAAAAAAAAAAAAAAAAAAAAAFtDb250ZW50X1R5cGVzXS54bWxQSwECLQAUAAYA&#10;CAAAACEAOP0h/9YAAACUAQAACwAAAAAAAAAAAAAAAAAvAQAAX3JlbHMvLnJlbHNQSwECLQAUAAYA&#10;CAAAACEAY2ZLvKkBAAA6AwAADgAAAAAAAAAAAAAAAAAuAgAAZHJzL2Uyb0RvYy54bWxQSwECLQAU&#10;AAYACAAAACEAK8OXpt0AAAAIAQAADwAAAAAAAAAAAAAAAAADBAAAZHJzL2Rvd25yZXYueG1sUEsF&#10;BgAAAAAEAAQA8wAAAA0FAAAAAA==&#10;" stroked="f">
                <v:textbox>
                  <w:txbxContent>
                    <w:p w:rsidR="00F76961" w:rsidRDefault="007A68F2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Об утверждении комплексной схемы  организации дорожного движения на территории города Новоалтайска  </w:t>
                      </w:r>
                    </w:p>
                    <w:p w:rsidR="00F76961" w:rsidRDefault="00F76961"/>
                  </w:txbxContent>
                </v:textbox>
              </v:shape>
            </w:pict>
          </mc:Fallback>
        </mc:AlternateContent>
      </w:r>
    </w:p>
    <w:p w:rsidR="00F76961" w:rsidRDefault="00F76961">
      <w:pPr>
        <w:ind w:firstLine="720"/>
        <w:jc w:val="both"/>
        <w:rPr>
          <w:sz w:val="28"/>
          <w:szCs w:val="28"/>
        </w:rPr>
      </w:pPr>
    </w:p>
    <w:p w:rsidR="00F76961" w:rsidRDefault="00F76961">
      <w:pPr>
        <w:ind w:firstLine="720"/>
        <w:jc w:val="both"/>
        <w:rPr>
          <w:sz w:val="28"/>
        </w:rPr>
      </w:pPr>
    </w:p>
    <w:p w:rsidR="00F76961" w:rsidRDefault="00F76961">
      <w:pPr>
        <w:ind w:firstLine="720"/>
        <w:jc w:val="both"/>
        <w:rPr>
          <w:sz w:val="28"/>
        </w:rPr>
      </w:pPr>
    </w:p>
    <w:p w:rsidR="00F76961" w:rsidRDefault="00F76961">
      <w:pPr>
        <w:ind w:firstLine="720"/>
        <w:jc w:val="both"/>
        <w:rPr>
          <w:sz w:val="28"/>
        </w:rPr>
      </w:pPr>
    </w:p>
    <w:p w:rsidR="00F76961" w:rsidRDefault="00F76961">
      <w:pPr>
        <w:ind w:firstLine="720"/>
        <w:jc w:val="both"/>
        <w:rPr>
          <w:sz w:val="28"/>
        </w:rPr>
      </w:pPr>
    </w:p>
    <w:p w:rsidR="00F76961" w:rsidRDefault="00F76961">
      <w:pPr>
        <w:ind w:firstLine="720"/>
        <w:jc w:val="both"/>
        <w:rPr>
          <w:sz w:val="28"/>
        </w:rPr>
      </w:pPr>
    </w:p>
    <w:p w:rsidR="00F76961" w:rsidRDefault="007A68F2">
      <w:pPr>
        <w:ind w:firstLine="720"/>
        <w:jc w:val="both"/>
        <w:rPr>
          <w:color w:val="FF0000"/>
          <w:sz w:val="28"/>
          <w:szCs w:val="27"/>
        </w:rPr>
      </w:pPr>
      <w:r>
        <w:rPr>
          <w:sz w:val="28"/>
        </w:rPr>
        <w:t>В соответствии с Федеральными законами от 10.12.1995 № 196-ФЗ «О безопасности дорожного движения», от 29.12.2017 № 443-ФЗ «Об организации дорожного</w:t>
      </w:r>
      <w:r>
        <w:rPr>
          <w:sz w:val="28"/>
        </w:rPr>
        <w:t xml:space="preserve">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№274 «Об утверждении Правил подготовки документации по организации дорожного</w:t>
      </w:r>
      <w:r>
        <w:rPr>
          <w:sz w:val="28"/>
        </w:rPr>
        <w:t xml:space="preserve"> движения», </w:t>
      </w:r>
      <w:r>
        <w:rPr>
          <w:spacing w:val="60"/>
          <w:sz w:val="28"/>
          <w:szCs w:val="27"/>
        </w:rPr>
        <w:t>постановляю</w:t>
      </w:r>
      <w:r>
        <w:rPr>
          <w:sz w:val="28"/>
          <w:szCs w:val="27"/>
        </w:rPr>
        <w:t>:</w:t>
      </w:r>
    </w:p>
    <w:p w:rsidR="00F76961" w:rsidRDefault="007A68F2">
      <w:pPr>
        <w:numPr>
          <w:ilvl w:val="0"/>
          <w:numId w:val="3"/>
        </w:numPr>
        <w:ind w:firstLine="720"/>
        <w:jc w:val="both"/>
        <w:rPr>
          <w:sz w:val="28"/>
        </w:rPr>
      </w:pPr>
      <w:r>
        <w:rPr>
          <w:sz w:val="28"/>
          <w:szCs w:val="27"/>
        </w:rPr>
        <w:t xml:space="preserve">Утвердить </w:t>
      </w:r>
      <w:r>
        <w:rPr>
          <w:sz w:val="28"/>
        </w:rPr>
        <w:t>комплексную схему  организации дорожного движения на территории города Новоалтайска</w:t>
      </w:r>
      <w:r>
        <w:rPr>
          <w:sz w:val="28"/>
        </w:rPr>
        <w:t xml:space="preserve"> на 2024-2028 годы. </w:t>
      </w:r>
    </w:p>
    <w:p w:rsidR="00F76961" w:rsidRDefault="007A68F2">
      <w:pPr>
        <w:numPr>
          <w:ilvl w:val="0"/>
          <w:numId w:val="3"/>
        </w:numPr>
        <w:ind w:firstLine="720"/>
        <w:jc w:val="both"/>
        <w:rPr>
          <w:sz w:val="28"/>
        </w:rPr>
      </w:pPr>
      <w:proofErr w:type="gramStart"/>
      <w:r>
        <w:rPr>
          <w:sz w:val="28"/>
          <w:szCs w:val="27"/>
        </w:rPr>
        <w:t>Разместить</w:t>
      </w:r>
      <w:proofErr w:type="gramEnd"/>
      <w:r>
        <w:rPr>
          <w:sz w:val="28"/>
          <w:szCs w:val="27"/>
        </w:rPr>
        <w:t xml:space="preserve"> настоящее постановление на официальном сайте Администрации города в сети «Интернет».</w:t>
      </w:r>
    </w:p>
    <w:p w:rsidR="00F76961" w:rsidRDefault="007A68F2">
      <w:pPr>
        <w:numPr>
          <w:ilvl w:val="0"/>
          <w:numId w:val="3"/>
        </w:numPr>
        <w:ind w:firstLine="720"/>
        <w:jc w:val="both"/>
        <w:rPr>
          <w:sz w:val="28"/>
        </w:rPr>
      </w:pPr>
      <w:proofErr w:type="gramStart"/>
      <w:r>
        <w:rPr>
          <w:sz w:val="28"/>
          <w:szCs w:val="27"/>
        </w:rPr>
        <w:t>Контроль за</w:t>
      </w:r>
      <w:proofErr w:type="gramEnd"/>
      <w:r>
        <w:rPr>
          <w:sz w:val="28"/>
          <w:szCs w:val="27"/>
        </w:rPr>
        <w:t xml:space="preserve"> исполнением настоящего постановления возложить на первого заместителя главы Администрации города Лисовского С.И.  </w:t>
      </w: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7A68F2">
      <w:pPr>
        <w:jc w:val="both"/>
        <w:rPr>
          <w:sz w:val="28"/>
          <w:szCs w:val="27"/>
        </w:rPr>
      </w:pPr>
      <w:r>
        <w:rPr>
          <w:sz w:val="28"/>
          <w:szCs w:val="27"/>
        </w:rPr>
        <w:t>Глава города                                                                                             В.Г. Бодунов</w:t>
      </w: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>
      <w:pPr>
        <w:jc w:val="both"/>
        <w:rPr>
          <w:sz w:val="28"/>
        </w:rPr>
      </w:pPr>
    </w:p>
    <w:p w:rsidR="00F76961" w:rsidRDefault="00F76961"/>
    <w:sectPr w:rsidR="00F76961">
      <w:headerReference w:type="first" r:id="rId11"/>
      <w:type w:val="continuous"/>
      <w:pgSz w:w="11907" w:h="16840"/>
      <w:pgMar w:top="567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61" w:rsidRDefault="007A68F2">
      <w:r>
        <w:separator/>
      </w:r>
    </w:p>
  </w:endnote>
  <w:endnote w:type="continuationSeparator" w:id="0">
    <w:p w:rsidR="00F76961" w:rsidRDefault="007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61" w:rsidRDefault="007A68F2">
      <w:r>
        <w:separator/>
      </w:r>
    </w:p>
  </w:footnote>
  <w:footnote w:type="continuationSeparator" w:id="0">
    <w:p w:rsidR="00F76961" w:rsidRDefault="007A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61" w:rsidRDefault="007A68F2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  <w:lang w:eastAsia="ru-RU"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7A"/>
    <w:multiLevelType w:val="hybridMultilevel"/>
    <w:tmpl w:val="551CAE58"/>
    <w:lvl w:ilvl="0" w:tplc="1840C7EE">
      <w:start w:val="1"/>
      <w:numFmt w:val="decimal"/>
      <w:lvlText w:val="%1."/>
      <w:lvlJc w:val="left"/>
    </w:lvl>
    <w:lvl w:ilvl="1" w:tplc="8EDE7FBE">
      <w:start w:val="1"/>
      <w:numFmt w:val="lowerLetter"/>
      <w:lvlText w:val="%2."/>
      <w:lvlJc w:val="left"/>
      <w:pPr>
        <w:ind w:left="1440" w:hanging="360"/>
      </w:pPr>
    </w:lvl>
    <w:lvl w:ilvl="2" w:tplc="01461730">
      <w:start w:val="1"/>
      <w:numFmt w:val="lowerRoman"/>
      <w:lvlText w:val="%3."/>
      <w:lvlJc w:val="right"/>
      <w:pPr>
        <w:ind w:left="2160" w:hanging="180"/>
      </w:pPr>
    </w:lvl>
    <w:lvl w:ilvl="3" w:tplc="E58A9D96">
      <w:start w:val="1"/>
      <w:numFmt w:val="decimal"/>
      <w:lvlText w:val="%4."/>
      <w:lvlJc w:val="left"/>
      <w:pPr>
        <w:ind w:left="2880" w:hanging="360"/>
      </w:pPr>
    </w:lvl>
    <w:lvl w:ilvl="4" w:tplc="19FC1EDA">
      <w:start w:val="1"/>
      <w:numFmt w:val="lowerLetter"/>
      <w:lvlText w:val="%5."/>
      <w:lvlJc w:val="left"/>
      <w:pPr>
        <w:ind w:left="3600" w:hanging="360"/>
      </w:pPr>
    </w:lvl>
    <w:lvl w:ilvl="5" w:tplc="D430DD58">
      <w:start w:val="1"/>
      <w:numFmt w:val="lowerRoman"/>
      <w:lvlText w:val="%6."/>
      <w:lvlJc w:val="right"/>
      <w:pPr>
        <w:ind w:left="4320" w:hanging="180"/>
      </w:pPr>
    </w:lvl>
    <w:lvl w:ilvl="6" w:tplc="0818E98E">
      <w:start w:val="1"/>
      <w:numFmt w:val="decimal"/>
      <w:lvlText w:val="%7."/>
      <w:lvlJc w:val="left"/>
      <w:pPr>
        <w:ind w:left="5040" w:hanging="360"/>
      </w:pPr>
    </w:lvl>
    <w:lvl w:ilvl="7" w:tplc="9628E4A0">
      <w:start w:val="1"/>
      <w:numFmt w:val="lowerLetter"/>
      <w:lvlText w:val="%8."/>
      <w:lvlJc w:val="left"/>
      <w:pPr>
        <w:ind w:left="5760" w:hanging="360"/>
      </w:pPr>
    </w:lvl>
    <w:lvl w:ilvl="8" w:tplc="5CA234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EE2"/>
    <w:multiLevelType w:val="hybridMultilevel"/>
    <w:tmpl w:val="53041F8A"/>
    <w:lvl w:ilvl="0" w:tplc="3864C6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618A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9EA8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2C4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22C8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0A72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66C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581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F4AB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B1E24AB"/>
    <w:multiLevelType w:val="hybridMultilevel"/>
    <w:tmpl w:val="F586BE00"/>
    <w:lvl w:ilvl="0" w:tplc="78725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2E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544C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3EF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40F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58A9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18A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0C2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641C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A608AB"/>
    <w:multiLevelType w:val="hybridMultilevel"/>
    <w:tmpl w:val="694A9834"/>
    <w:lvl w:ilvl="0" w:tplc="98F68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D29E88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27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8E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2D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01B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CF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0D9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A5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DF500A"/>
    <w:multiLevelType w:val="hybridMultilevel"/>
    <w:tmpl w:val="CB2A8890"/>
    <w:lvl w:ilvl="0" w:tplc="969E97F6">
      <w:start w:val="1"/>
      <w:numFmt w:val="decimal"/>
      <w:lvlText w:val="%1."/>
      <w:lvlJc w:val="left"/>
    </w:lvl>
    <w:lvl w:ilvl="1" w:tplc="599E8836">
      <w:start w:val="1"/>
      <w:numFmt w:val="lowerLetter"/>
      <w:lvlText w:val="%2."/>
      <w:lvlJc w:val="left"/>
      <w:pPr>
        <w:ind w:left="1440" w:hanging="360"/>
      </w:pPr>
    </w:lvl>
    <w:lvl w:ilvl="2" w:tplc="0F64E024">
      <w:start w:val="1"/>
      <w:numFmt w:val="lowerRoman"/>
      <w:lvlText w:val="%3."/>
      <w:lvlJc w:val="right"/>
      <w:pPr>
        <w:ind w:left="2160" w:hanging="180"/>
      </w:pPr>
    </w:lvl>
    <w:lvl w:ilvl="3" w:tplc="69DEC77C">
      <w:start w:val="1"/>
      <w:numFmt w:val="decimal"/>
      <w:lvlText w:val="%4."/>
      <w:lvlJc w:val="left"/>
      <w:pPr>
        <w:ind w:left="2880" w:hanging="360"/>
      </w:pPr>
    </w:lvl>
    <w:lvl w:ilvl="4" w:tplc="97F89D68">
      <w:start w:val="1"/>
      <w:numFmt w:val="lowerLetter"/>
      <w:lvlText w:val="%5."/>
      <w:lvlJc w:val="left"/>
      <w:pPr>
        <w:ind w:left="3600" w:hanging="360"/>
      </w:pPr>
    </w:lvl>
    <w:lvl w:ilvl="5" w:tplc="2E34F974">
      <w:start w:val="1"/>
      <w:numFmt w:val="lowerRoman"/>
      <w:lvlText w:val="%6."/>
      <w:lvlJc w:val="right"/>
      <w:pPr>
        <w:ind w:left="4320" w:hanging="180"/>
      </w:pPr>
    </w:lvl>
    <w:lvl w:ilvl="6" w:tplc="68669568">
      <w:start w:val="1"/>
      <w:numFmt w:val="decimal"/>
      <w:lvlText w:val="%7."/>
      <w:lvlJc w:val="left"/>
      <w:pPr>
        <w:ind w:left="5040" w:hanging="360"/>
      </w:pPr>
    </w:lvl>
    <w:lvl w:ilvl="7" w:tplc="3E90ACF4">
      <w:start w:val="1"/>
      <w:numFmt w:val="lowerLetter"/>
      <w:lvlText w:val="%8."/>
      <w:lvlJc w:val="left"/>
      <w:pPr>
        <w:ind w:left="5760" w:hanging="360"/>
      </w:pPr>
    </w:lvl>
    <w:lvl w:ilvl="8" w:tplc="85DE3A1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208"/>
    <w:multiLevelType w:val="hybridMultilevel"/>
    <w:tmpl w:val="C4A43952"/>
    <w:lvl w:ilvl="0" w:tplc="53DED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A8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49B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81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FE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C93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80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835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0E8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61"/>
    <w:rsid w:val="007A68F2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2024-10-23T04:11:00Z</dcterms:created>
  <dcterms:modified xsi:type="dcterms:W3CDTF">2024-10-23T04:11:00Z</dcterms:modified>
</cp:coreProperties>
</file>