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29" w:rsidRDefault="00084D62">
      <w:pPr>
        <w:pStyle w:val="2"/>
        <w:ind w:left="0" w:firstLine="0"/>
        <w:jc w:val="center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C2329">
        <w:trPr>
          <w:trHeight w:val="1020"/>
        </w:trPr>
        <w:tc>
          <w:tcPr>
            <w:tcW w:w="97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2329" w:rsidRDefault="00084D62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FC2329" w:rsidRDefault="00084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FC2329" w:rsidRDefault="00FC2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C2329" w:rsidRDefault="00084D62">
            <w:pPr>
              <w:pStyle w:val="2"/>
              <w:spacing w:line="480" w:lineRule="auto"/>
              <w:ind w:left="0" w:firstLine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>ПОСТАНОВЛЕНИЕ</w:t>
            </w:r>
          </w:p>
        </w:tc>
      </w:tr>
      <w:tr w:rsidR="00FC2329">
        <w:trPr>
          <w:trHeight w:val="700"/>
        </w:trPr>
        <w:tc>
          <w:tcPr>
            <w:tcW w:w="97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2329" w:rsidRDefault="00084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</w:t>
            </w:r>
            <w:r>
              <w:rPr>
                <w:sz w:val="28"/>
                <w:szCs w:val="28"/>
              </w:rPr>
              <w:t>2024                                                                                  № 2450</w:t>
            </w:r>
          </w:p>
          <w:p w:rsidR="00FC2329" w:rsidRDefault="00084D62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FC2329" w:rsidRDefault="00FC2329">
      <w:pPr>
        <w:rPr>
          <w:sz w:val="28"/>
          <w:szCs w:val="28"/>
        </w:rPr>
      </w:pPr>
    </w:p>
    <w:p w:rsidR="00FC2329" w:rsidRDefault="00084D62">
      <w:pPr>
        <w:pStyle w:val="aff2"/>
        <w:tabs>
          <w:tab w:val="left" w:pos="3686"/>
          <w:tab w:val="left" w:pos="5400"/>
        </w:tabs>
        <w:spacing w:line="240" w:lineRule="exact"/>
        <w:ind w:right="5489"/>
        <w:rPr>
          <w:szCs w:val="28"/>
          <w:lang w:val="ru-RU"/>
        </w:rPr>
      </w:pPr>
      <w:r w:rsidRPr="00084D62">
        <w:rPr>
          <w:szCs w:val="28"/>
          <w:lang w:val="ru-RU"/>
        </w:rPr>
        <w:t>О внесении изменений в постановление</w:t>
      </w:r>
      <w:r>
        <w:rPr>
          <w:szCs w:val="28"/>
          <w:lang w:val="ru-RU"/>
        </w:rPr>
        <w:t xml:space="preserve"> </w:t>
      </w:r>
      <w:r w:rsidRPr="00084D62">
        <w:rPr>
          <w:szCs w:val="28"/>
          <w:lang w:val="ru-RU"/>
        </w:rPr>
        <w:t>Администрации города</w:t>
      </w:r>
      <w:r>
        <w:rPr>
          <w:szCs w:val="28"/>
          <w:lang w:val="ru-RU"/>
        </w:rPr>
        <w:t xml:space="preserve"> </w:t>
      </w:r>
      <w:r w:rsidRPr="00084D62">
        <w:rPr>
          <w:szCs w:val="28"/>
          <w:lang w:val="ru-RU"/>
        </w:rPr>
        <w:t xml:space="preserve">Новоалтайска </w:t>
      </w:r>
      <w:r>
        <w:rPr>
          <w:szCs w:val="28"/>
          <w:lang w:val="ru-RU"/>
        </w:rPr>
        <w:br w:type="textWrapping" w:clear="all"/>
      </w:r>
      <w:r w:rsidRPr="00084D62">
        <w:rPr>
          <w:szCs w:val="28"/>
          <w:lang w:val="ru-RU"/>
        </w:rPr>
        <w:t>от 1</w:t>
      </w:r>
      <w:r>
        <w:rPr>
          <w:szCs w:val="28"/>
          <w:lang w:val="ru-RU"/>
        </w:rPr>
        <w:t>8</w:t>
      </w:r>
      <w:r w:rsidRPr="00084D62">
        <w:rPr>
          <w:szCs w:val="28"/>
          <w:lang w:val="ru-RU"/>
        </w:rPr>
        <w:t>.12.2020 № 196</w:t>
      </w:r>
      <w:r>
        <w:rPr>
          <w:szCs w:val="28"/>
          <w:lang w:val="ru-RU"/>
        </w:rPr>
        <w:t>9</w:t>
      </w:r>
    </w:p>
    <w:p w:rsidR="00FC2329" w:rsidRDefault="00FC2329">
      <w:pPr>
        <w:pStyle w:val="aff2"/>
        <w:ind w:firstLine="720"/>
        <w:rPr>
          <w:szCs w:val="28"/>
          <w:lang w:val="ru-RU"/>
        </w:rPr>
      </w:pPr>
    </w:p>
    <w:p w:rsidR="00FC2329" w:rsidRDefault="00FC2329">
      <w:pPr>
        <w:pStyle w:val="aff2"/>
        <w:ind w:firstLine="720"/>
        <w:rPr>
          <w:szCs w:val="28"/>
          <w:lang w:val="ru-RU"/>
        </w:rPr>
      </w:pPr>
    </w:p>
    <w:p w:rsidR="00FC2329" w:rsidRDefault="00084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C2329" w:rsidRDefault="00084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Новоалта</w:t>
      </w:r>
      <w:r>
        <w:rPr>
          <w:sz w:val="28"/>
          <w:szCs w:val="28"/>
        </w:rPr>
        <w:t>йска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18.12.2020 № 1969 «Об утверждении муниципальной программы «Молодежь города Новоалтайска на 2021-2025 годы» (далее – постановление), следующие изменения:</w:t>
      </w:r>
    </w:p>
    <w:p w:rsidR="00FC2329" w:rsidRDefault="00084D62">
      <w:pPr>
        <w:pStyle w:val="aff2"/>
        <w:tabs>
          <w:tab w:val="left" w:pos="1134"/>
          <w:tab w:val="left" w:pos="1276"/>
        </w:tabs>
        <w:ind w:firstLine="567"/>
        <w:rPr>
          <w:lang w:val="ru-RU"/>
        </w:rPr>
      </w:pPr>
      <w:r w:rsidRPr="00084D62">
        <w:rPr>
          <w:szCs w:val="28"/>
          <w:lang w:val="ru-RU"/>
        </w:rPr>
        <w:t>1.1.</w:t>
      </w:r>
      <w:r>
        <w:rPr>
          <w:szCs w:val="28"/>
          <w:lang w:val="ru-RU"/>
        </w:rPr>
        <w:t xml:space="preserve"> Приложение</w:t>
      </w:r>
      <w:r w:rsidRPr="00084D62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2 </w:t>
      </w:r>
      <w:r w:rsidRPr="00084D62">
        <w:rPr>
          <w:szCs w:val="28"/>
          <w:lang w:val="ru-RU"/>
        </w:rPr>
        <w:t xml:space="preserve">к </w:t>
      </w:r>
      <w:r>
        <w:rPr>
          <w:szCs w:val="28"/>
          <w:lang w:val="ru-RU"/>
        </w:rPr>
        <w:t xml:space="preserve">муниципальной программе изложить </w:t>
      </w:r>
      <w:r w:rsidRPr="00084D62">
        <w:rPr>
          <w:szCs w:val="28"/>
          <w:lang w:val="ru-RU"/>
        </w:rPr>
        <w:t xml:space="preserve">в новой редакции согласно приложению </w:t>
      </w:r>
      <w:r>
        <w:rPr>
          <w:szCs w:val="28"/>
          <w:lang w:val="ru-RU"/>
        </w:rPr>
        <w:t xml:space="preserve">к </w:t>
      </w:r>
      <w:r w:rsidRPr="00084D62">
        <w:rPr>
          <w:szCs w:val="28"/>
          <w:lang w:val="ru-RU"/>
        </w:rPr>
        <w:t>настоящему постановлению</w:t>
      </w:r>
      <w:r>
        <w:rPr>
          <w:szCs w:val="28"/>
          <w:lang w:val="ru-RU"/>
        </w:rPr>
        <w:t>.</w:t>
      </w:r>
    </w:p>
    <w:p w:rsidR="00FC2329" w:rsidRDefault="00084D62">
      <w:pPr>
        <w:pStyle w:val="aff2"/>
        <w:tabs>
          <w:tab w:val="left" w:pos="1134"/>
          <w:tab w:val="left" w:pos="1276"/>
        </w:tabs>
        <w:ind w:firstLine="567"/>
        <w:rPr>
          <w:lang w:val="ru-RU"/>
        </w:rPr>
      </w:pPr>
      <w:r>
        <w:rPr>
          <w:szCs w:val="28"/>
          <w:lang w:val="ru-RU"/>
        </w:rPr>
        <w:t>1.2. Признать постановление от 02.10.2023 № 2245 «О внесении изменений в постановление Администрации города Новоалтайска от 18.12.2020 № 1969» утратившим силу.</w:t>
      </w:r>
    </w:p>
    <w:p w:rsidR="00FC2329" w:rsidRDefault="00084D62">
      <w:pPr>
        <w:pStyle w:val="aff2"/>
        <w:ind w:firstLine="540"/>
        <w:rPr>
          <w:szCs w:val="28"/>
          <w:lang w:val="ru-RU"/>
        </w:rPr>
      </w:pPr>
      <w:r w:rsidRPr="00084D62">
        <w:rPr>
          <w:szCs w:val="28"/>
          <w:lang w:val="ru-RU"/>
        </w:rPr>
        <w:t>2. Опубликовать настоящее постановление в Вестнике муниципального обра</w:t>
      </w:r>
      <w:r w:rsidRPr="00084D62">
        <w:rPr>
          <w:szCs w:val="28"/>
          <w:lang w:val="ru-RU"/>
        </w:rPr>
        <w:t>зования города Новоалтайска и разместить на официальном сайте города Новоалтайска</w:t>
      </w:r>
      <w:r>
        <w:rPr>
          <w:szCs w:val="28"/>
          <w:lang w:val="ru-RU"/>
        </w:rPr>
        <w:t>.</w:t>
      </w:r>
    </w:p>
    <w:p w:rsidR="00FC2329" w:rsidRDefault="00084D62">
      <w:pPr>
        <w:pStyle w:val="aff2"/>
        <w:ind w:firstLine="540"/>
        <w:rPr>
          <w:szCs w:val="28"/>
          <w:lang w:val="ru-RU"/>
        </w:rPr>
      </w:pPr>
      <w:r w:rsidRPr="00084D62">
        <w:rPr>
          <w:szCs w:val="28"/>
          <w:lang w:val="ru-RU"/>
        </w:rPr>
        <w:t xml:space="preserve">3. </w:t>
      </w:r>
      <w:proofErr w:type="gramStart"/>
      <w:r w:rsidRPr="00084D62">
        <w:rPr>
          <w:szCs w:val="28"/>
          <w:lang w:val="ru-RU"/>
        </w:rPr>
        <w:t>Контроль за</w:t>
      </w:r>
      <w:proofErr w:type="gramEnd"/>
      <w:r w:rsidRPr="00084D62">
        <w:rPr>
          <w:szCs w:val="28"/>
          <w:lang w:val="ru-RU"/>
        </w:rPr>
        <w:t xml:space="preserve"> исполнением настоящего постановления возложить на заместителя главы Администрации города </w:t>
      </w:r>
      <w:r>
        <w:rPr>
          <w:szCs w:val="28"/>
          <w:lang w:val="ru-RU"/>
        </w:rPr>
        <w:t>Ерохину Н.Г.</w:t>
      </w:r>
    </w:p>
    <w:p w:rsidR="00FC2329" w:rsidRPr="00084D62" w:rsidRDefault="00FC2329">
      <w:pPr>
        <w:pStyle w:val="aff2"/>
        <w:rPr>
          <w:szCs w:val="28"/>
          <w:lang w:val="ru-RU"/>
        </w:rPr>
      </w:pPr>
    </w:p>
    <w:p w:rsidR="00FC2329" w:rsidRDefault="00FC2329">
      <w:pPr>
        <w:pStyle w:val="aff2"/>
        <w:rPr>
          <w:szCs w:val="28"/>
          <w:lang w:val="ru-RU"/>
        </w:rPr>
      </w:pPr>
    </w:p>
    <w:p w:rsidR="00FC2329" w:rsidRDefault="00084D62">
      <w:pPr>
        <w:pStyle w:val="aff2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Глава города                                          </w:t>
      </w:r>
      <w:r>
        <w:rPr>
          <w:szCs w:val="28"/>
          <w:lang w:val="ru-RU"/>
        </w:rPr>
        <w:t xml:space="preserve">                                                   В.Г. Бодунов</w:t>
      </w:r>
    </w:p>
    <w:p w:rsidR="00FC2329" w:rsidRDefault="00FC2329">
      <w:pPr>
        <w:jc w:val="both"/>
        <w:rPr>
          <w:sz w:val="28"/>
          <w:szCs w:val="28"/>
        </w:rPr>
      </w:pPr>
    </w:p>
    <w:p w:rsidR="00FC2329" w:rsidRDefault="00084D6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FC2329" w:rsidRDefault="00FC2329">
      <w:pPr>
        <w:rPr>
          <w:sz w:val="26"/>
          <w:szCs w:val="26"/>
        </w:rPr>
        <w:sectPr w:rsidR="00FC2329">
          <w:pgSz w:w="11905" w:h="16838"/>
          <w:pgMar w:top="567" w:right="567" w:bottom="1134" w:left="1701" w:header="720" w:footer="720" w:gutter="0"/>
          <w:cols w:space="720"/>
        </w:sectPr>
      </w:pPr>
    </w:p>
    <w:p w:rsidR="00FC2329" w:rsidRDefault="00084D62">
      <w:pPr>
        <w:tabs>
          <w:tab w:val="left" w:pos="10915"/>
        </w:tabs>
        <w:ind w:left="106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FC2329" w:rsidRDefault="00084D62">
      <w:pPr>
        <w:pStyle w:val="aff2"/>
        <w:ind w:left="10635"/>
        <w:rPr>
          <w:lang w:val="ru-RU"/>
        </w:rPr>
      </w:pPr>
      <w:r>
        <w:rPr>
          <w:lang w:val="ru-RU"/>
        </w:rPr>
        <w:t xml:space="preserve">от 04.10.2024 </w:t>
      </w:r>
      <w:r>
        <w:rPr>
          <w:lang w:val="ru-RU"/>
        </w:rPr>
        <w:t xml:space="preserve">№ </w:t>
      </w:r>
      <w:bookmarkStart w:id="0" w:name="_GoBack"/>
      <w:bookmarkEnd w:id="0"/>
      <w:r>
        <w:rPr>
          <w:lang w:val="ru-RU"/>
        </w:rPr>
        <w:t>2450</w:t>
      </w:r>
    </w:p>
    <w:p w:rsidR="00FC2329" w:rsidRDefault="00084D62">
      <w:pPr>
        <w:pStyle w:val="aff2"/>
        <w:ind w:left="10635"/>
        <w:rPr>
          <w:lang w:val="ru-RU"/>
        </w:rPr>
      </w:pPr>
      <w:r>
        <w:rPr>
          <w:lang w:val="ru-RU"/>
        </w:rPr>
        <w:t>«</w:t>
      </w:r>
      <w:r w:rsidRPr="00084D62">
        <w:rPr>
          <w:lang w:val="ru-RU"/>
        </w:rPr>
        <w:t xml:space="preserve">Приложение </w:t>
      </w:r>
      <w:r>
        <w:rPr>
          <w:lang w:val="ru-RU"/>
        </w:rPr>
        <w:t xml:space="preserve">2 </w:t>
      </w:r>
      <w:r w:rsidRPr="00084D62">
        <w:rPr>
          <w:lang w:val="ru-RU"/>
        </w:rPr>
        <w:t>к</w:t>
      </w:r>
      <w:r>
        <w:rPr>
          <w:lang w:val="ru-RU"/>
        </w:rPr>
        <w:t xml:space="preserve"> </w:t>
      </w:r>
      <w:proofErr w:type="gramStart"/>
      <w:r w:rsidRPr="00084D62">
        <w:rPr>
          <w:lang w:val="ru-RU"/>
        </w:rPr>
        <w:t>муниципальной</w:t>
      </w:r>
      <w:proofErr w:type="gramEnd"/>
    </w:p>
    <w:p w:rsidR="00FC2329" w:rsidRDefault="00084D62">
      <w:pPr>
        <w:pStyle w:val="aff2"/>
        <w:ind w:left="10635"/>
        <w:rPr>
          <w:lang w:val="ru-RU"/>
        </w:rPr>
      </w:pPr>
      <w:r w:rsidRPr="00084D62">
        <w:rPr>
          <w:lang w:val="ru-RU"/>
        </w:rPr>
        <w:t>программе</w:t>
      </w:r>
      <w:r>
        <w:rPr>
          <w:lang w:val="ru-RU"/>
        </w:rPr>
        <w:t xml:space="preserve"> </w:t>
      </w:r>
      <w:r w:rsidRPr="00084D62">
        <w:rPr>
          <w:lang w:val="ru-RU"/>
        </w:rPr>
        <w:t>«</w:t>
      </w:r>
      <w:r>
        <w:rPr>
          <w:lang w:val="ru-RU"/>
        </w:rPr>
        <w:t xml:space="preserve">Молодежь </w:t>
      </w:r>
      <w:r w:rsidRPr="00084D62">
        <w:rPr>
          <w:lang w:val="ru-RU"/>
        </w:rPr>
        <w:t>город</w:t>
      </w:r>
      <w:r>
        <w:rPr>
          <w:lang w:val="ru-RU"/>
        </w:rPr>
        <w:t>а</w:t>
      </w:r>
    </w:p>
    <w:p w:rsidR="00FC2329" w:rsidRPr="00084D62" w:rsidRDefault="00084D62">
      <w:pPr>
        <w:pStyle w:val="aff2"/>
        <w:tabs>
          <w:tab w:val="left" w:pos="11057"/>
        </w:tabs>
        <w:ind w:left="10635"/>
        <w:rPr>
          <w:lang w:val="ru-RU"/>
        </w:rPr>
      </w:pPr>
      <w:r w:rsidRPr="00084D62">
        <w:rPr>
          <w:lang w:val="ru-RU"/>
        </w:rPr>
        <w:t>Новоалтайск</w:t>
      </w:r>
      <w:r>
        <w:rPr>
          <w:lang w:val="ru-RU"/>
        </w:rPr>
        <w:t xml:space="preserve">а </w:t>
      </w:r>
      <w:r w:rsidRPr="00084D62">
        <w:rPr>
          <w:lang w:val="ru-RU"/>
        </w:rPr>
        <w:t>на 2021-2025 годы»</w:t>
      </w:r>
    </w:p>
    <w:p w:rsidR="00FC2329" w:rsidRDefault="00FC2329">
      <w:pPr>
        <w:widowControl w:val="0"/>
        <w:rPr>
          <w:sz w:val="28"/>
          <w:szCs w:val="28"/>
        </w:rPr>
      </w:pPr>
    </w:p>
    <w:p w:rsidR="00FC2329" w:rsidRDefault="00084D6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 «Молодежь города Новоалтайска на 2021 – 2025 годы»</w:t>
      </w:r>
    </w:p>
    <w:p w:rsidR="00FC2329" w:rsidRDefault="00FC2329">
      <w:pPr>
        <w:widowControl w:val="0"/>
        <w:jc w:val="center"/>
        <w:rPr>
          <w:sz w:val="28"/>
          <w:szCs w:val="28"/>
        </w:rPr>
      </w:pPr>
    </w:p>
    <w:tbl>
      <w:tblPr>
        <w:tblW w:w="15310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996"/>
        <w:gridCol w:w="1157"/>
        <w:gridCol w:w="2340"/>
        <w:gridCol w:w="720"/>
        <w:gridCol w:w="900"/>
        <w:gridCol w:w="900"/>
        <w:gridCol w:w="900"/>
        <w:gridCol w:w="900"/>
        <w:gridCol w:w="39"/>
        <w:gridCol w:w="933"/>
        <w:gridCol w:w="1985"/>
      </w:tblGrid>
      <w:tr w:rsidR="00FC2329">
        <w:trPr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5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FC2329">
        <w:trPr>
          <w:trHeight w:val="336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FC23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FC23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FC23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FC23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FC23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C2329">
        <w:trPr>
          <w:trHeight w:val="6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C2329">
        <w:trPr>
          <w:trHeight w:val="4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«Молодежь города Новоалтайска на 2021 – 2025 годы»</w:t>
            </w:r>
          </w:p>
        </w:tc>
      </w:tr>
      <w:tr w:rsidR="00FC2329">
        <w:trPr>
          <w:trHeight w:val="4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создание условий для успешной самореализации, максимального развития инновационного потенциала молодежи города и эффективной самореализации в интересах развития общества 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</w:t>
            </w:r>
            <w:proofErr w:type="spellStart"/>
            <w:r>
              <w:rPr>
                <w:sz w:val="24"/>
                <w:szCs w:val="24"/>
              </w:rPr>
              <w:t>КпоК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КФиС</w:t>
            </w:r>
            <w:proofErr w:type="spellEnd"/>
            <w:r>
              <w:rPr>
                <w:sz w:val="24"/>
                <w:szCs w:val="24"/>
              </w:rPr>
              <w:t xml:space="preserve">, МД, СМ, </w:t>
            </w:r>
            <w:proofErr w:type="gramStart"/>
            <w:r>
              <w:rPr>
                <w:sz w:val="24"/>
                <w:szCs w:val="24"/>
              </w:rPr>
              <w:t>ВПК</w:t>
            </w:r>
            <w:proofErr w:type="gramEnd"/>
            <w:r>
              <w:rPr>
                <w:sz w:val="24"/>
                <w:szCs w:val="24"/>
              </w:rPr>
              <w:t xml:space="preserve"> созданные на базе муниципальных учреждений,</w:t>
            </w:r>
          </w:p>
          <w:p w:rsidR="00FC2329" w:rsidRDefault="0008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 (по согласованию), ОМВД (по согласованию), УСЗН (по согласованию), КЦСОН (по согласованию), ОО (по согласованию), </w:t>
            </w:r>
            <w:proofErr w:type="spellStart"/>
            <w:r>
              <w:rPr>
                <w:sz w:val="24"/>
                <w:szCs w:val="24"/>
              </w:rPr>
              <w:t>ССУЗы</w:t>
            </w:r>
            <w:proofErr w:type="spellEnd"/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FC23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</w:t>
            </w:r>
          </w:p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патриотическому воспитанию и гражданскому образованию молодежи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</w:t>
            </w:r>
            <w:proofErr w:type="spellStart"/>
            <w:r>
              <w:rPr>
                <w:sz w:val="24"/>
                <w:szCs w:val="24"/>
              </w:rPr>
              <w:t>КФиС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КпоК</w:t>
            </w:r>
            <w:proofErr w:type="spellEnd"/>
            <w:r>
              <w:rPr>
                <w:sz w:val="24"/>
                <w:szCs w:val="24"/>
              </w:rPr>
              <w:t xml:space="preserve">, МД, МС, </w:t>
            </w:r>
            <w:proofErr w:type="gramStart"/>
            <w:r>
              <w:rPr>
                <w:sz w:val="24"/>
                <w:szCs w:val="24"/>
              </w:rPr>
              <w:t>ВПК</w:t>
            </w:r>
            <w:proofErr w:type="gramEnd"/>
            <w:r>
              <w:rPr>
                <w:sz w:val="24"/>
                <w:szCs w:val="24"/>
              </w:rPr>
              <w:t xml:space="preserve">  созданные на базе муниципальных </w:t>
            </w:r>
            <w:r>
              <w:rPr>
                <w:sz w:val="24"/>
                <w:szCs w:val="24"/>
              </w:rPr>
              <w:lastRenderedPageBreak/>
              <w:t xml:space="preserve">учреждений, ОМВД (по согласованию), </w:t>
            </w:r>
            <w:proofErr w:type="spellStart"/>
            <w:r>
              <w:rPr>
                <w:sz w:val="24"/>
                <w:szCs w:val="24"/>
              </w:rPr>
              <w:t>ССУЗы</w:t>
            </w:r>
            <w:proofErr w:type="spellEnd"/>
            <w:r>
              <w:rPr>
                <w:sz w:val="24"/>
                <w:szCs w:val="24"/>
              </w:rPr>
              <w:t xml:space="preserve"> (по согласованию), ОО (по согласованию)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FC2329">
        <w:trPr>
          <w:trHeight w:val="5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</w:t>
            </w:r>
          </w:p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молодежных мероприятий, акций, посвященных памятным датам российской истории: День Победы; День Конституции; День Российского флага; «Георгиевская ленточка»; шествие «Бессмертный полк»; традиционные городские мероприятия патриотической и граждан</w:t>
            </w:r>
            <w:r>
              <w:rPr>
                <w:sz w:val="24"/>
                <w:szCs w:val="24"/>
              </w:rPr>
              <w:t xml:space="preserve">ской направленности: День призывника; акция «Мы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раждане России», «Месячник молодого избирателя» и др.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</w:t>
            </w:r>
            <w:proofErr w:type="spellStart"/>
            <w:r>
              <w:rPr>
                <w:sz w:val="24"/>
                <w:szCs w:val="24"/>
              </w:rPr>
              <w:t>КФиС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КпоК</w:t>
            </w:r>
            <w:proofErr w:type="spellEnd"/>
            <w:r>
              <w:rPr>
                <w:sz w:val="24"/>
                <w:szCs w:val="24"/>
              </w:rPr>
              <w:t xml:space="preserve">, МД, </w:t>
            </w:r>
            <w:proofErr w:type="gramStart"/>
            <w:r>
              <w:rPr>
                <w:sz w:val="24"/>
                <w:szCs w:val="24"/>
              </w:rPr>
              <w:t>ВПК</w:t>
            </w:r>
            <w:proofErr w:type="gramEnd"/>
            <w:r>
              <w:rPr>
                <w:sz w:val="24"/>
                <w:szCs w:val="24"/>
              </w:rPr>
              <w:t xml:space="preserve"> созданные на базе муниципальных учреждений, ОМВД (по согласованию), </w:t>
            </w:r>
            <w:proofErr w:type="spellStart"/>
            <w:r>
              <w:rPr>
                <w:sz w:val="24"/>
                <w:szCs w:val="24"/>
              </w:rPr>
              <w:t>ССУЗы</w:t>
            </w:r>
            <w:proofErr w:type="spellEnd"/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FC23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1.2. Изготовление сувенирной  продукции с логотипом «Молодежь Новоалтайска»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FC23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1.3.</w:t>
            </w:r>
          </w:p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Молодежной Думы города Новоалтайска:</w:t>
            </w:r>
          </w:p>
          <w:p w:rsidR="00FC2329" w:rsidRDefault="00084D62">
            <w:pPr>
              <w:widowControl w:val="0"/>
              <w:ind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выборов в 2021 г, 2023 г</w:t>
            </w:r>
          </w:p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-методическое обеспечение и координация деятельности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ОДМ, КОА, МД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FC23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</w:pPr>
            <w:r>
              <w:rPr>
                <w:sz w:val="24"/>
                <w:szCs w:val="24"/>
              </w:rPr>
              <w:t xml:space="preserve">Мероприятие 1.4. </w:t>
            </w:r>
          </w:p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Методическое обеспечение и координация </w:t>
            </w:r>
            <w:proofErr w:type="gramStart"/>
            <w:r>
              <w:rPr>
                <w:sz w:val="24"/>
                <w:szCs w:val="24"/>
              </w:rPr>
              <w:t>деятельности Совета молодежи города Новоалтайска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2021 – </w:t>
            </w:r>
            <w:r>
              <w:rPr>
                <w:sz w:val="24"/>
                <w:szCs w:val="24"/>
              </w:rPr>
              <w:lastRenderedPageBreak/>
              <w:t xml:space="preserve">2025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FC2329">
        <w:trPr>
          <w:trHeight w:val="17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1.5. </w:t>
            </w:r>
          </w:p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молодежи к благоустройству города через проведение Молодежных субботников, экологических акций, </w:t>
            </w:r>
            <w:proofErr w:type="spellStart"/>
            <w:r>
              <w:rPr>
                <w:sz w:val="24"/>
                <w:szCs w:val="24"/>
              </w:rPr>
              <w:t>квестов</w:t>
            </w:r>
            <w:proofErr w:type="spellEnd"/>
            <w:r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МД, </w:t>
            </w:r>
            <w:proofErr w:type="spellStart"/>
            <w:r>
              <w:rPr>
                <w:sz w:val="24"/>
                <w:szCs w:val="24"/>
              </w:rPr>
              <w:t>ССУЗы</w:t>
            </w:r>
            <w:proofErr w:type="spellEnd"/>
            <w:r>
              <w:rPr>
                <w:sz w:val="24"/>
                <w:szCs w:val="24"/>
              </w:rPr>
              <w:t xml:space="preserve"> (по согласованию), ОО (по согласованию)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FC2329">
        <w:trPr>
          <w:trHeight w:val="22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Формирование в молодежной среде социально значимых установок (здорового образа жизни, традиционных нравственных и семейных ценностей и т.д.)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</w:t>
            </w:r>
            <w:proofErr w:type="spellStart"/>
            <w:r>
              <w:rPr>
                <w:sz w:val="24"/>
                <w:szCs w:val="24"/>
              </w:rPr>
              <w:t>КпоК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КФиС</w:t>
            </w:r>
            <w:proofErr w:type="spellEnd"/>
            <w:r>
              <w:rPr>
                <w:sz w:val="24"/>
                <w:szCs w:val="24"/>
              </w:rPr>
              <w:t>,  МД, КЦСОН (по согласованию), ОМВД (по согласованию), ОО (по согласова</w:t>
            </w:r>
            <w:r>
              <w:rPr>
                <w:sz w:val="24"/>
                <w:szCs w:val="24"/>
              </w:rPr>
              <w:t xml:space="preserve">нию), </w:t>
            </w:r>
            <w:proofErr w:type="spellStart"/>
            <w:r>
              <w:rPr>
                <w:sz w:val="24"/>
                <w:szCs w:val="24"/>
              </w:rPr>
              <w:t>ССУЗы</w:t>
            </w:r>
            <w:proofErr w:type="spellEnd"/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FC2329">
        <w:trPr>
          <w:trHeight w:val="31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2.1. </w:t>
            </w:r>
          </w:p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городских мероприятий в рамках общей идеи «здорового образа жизни»: </w:t>
            </w:r>
          </w:p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-Месячник здорового образа жизни; </w:t>
            </w:r>
          </w:p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акция «Стоп ВИЧ/СПИД» в рамках Всероссийских акций;</w:t>
            </w:r>
          </w:p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акция «Стоп Наркотик», приуроченная к Международному дню борьбы с наркоманией и наркобизнесом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</w:t>
            </w:r>
            <w:proofErr w:type="spellStart"/>
            <w:r>
              <w:rPr>
                <w:sz w:val="24"/>
                <w:szCs w:val="24"/>
              </w:rPr>
              <w:t>КпоК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КФиС</w:t>
            </w:r>
            <w:proofErr w:type="spellEnd"/>
            <w:r>
              <w:rPr>
                <w:sz w:val="24"/>
                <w:szCs w:val="24"/>
              </w:rPr>
              <w:t xml:space="preserve">, МД, КЦСОН (по согласованию), ОМВД (по согласованию), ОО (по согласованию), </w:t>
            </w:r>
            <w:proofErr w:type="spellStart"/>
            <w:r>
              <w:rPr>
                <w:sz w:val="24"/>
                <w:szCs w:val="24"/>
              </w:rPr>
              <w:t>ССУЗы</w:t>
            </w:r>
            <w:proofErr w:type="spellEnd"/>
            <w:r>
              <w:rPr>
                <w:sz w:val="24"/>
                <w:szCs w:val="24"/>
              </w:rPr>
              <w:t xml:space="preserve"> (по согласованию)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FC2329">
        <w:trPr>
          <w:trHeight w:val="17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2.2. </w:t>
            </w:r>
          </w:p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городских акций, конкурсов среди  молодых семей, торжественных </w:t>
            </w:r>
          </w:p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мероприятий, в том числе посвященных Дню матери, Дню отца, Дню семьи, любви и верности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</w:t>
            </w:r>
            <w:proofErr w:type="spellStart"/>
            <w:r>
              <w:rPr>
                <w:sz w:val="24"/>
                <w:szCs w:val="24"/>
              </w:rPr>
              <w:t>КпоК</w:t>
            </w:r>
            <w:proofErr w:type="spellEnd"/>
            <w:r>
              <w:rPr>
                <w:sz w:val="24"/>
                <w:szCs w:val="24"/>
              </w:rPr>
              <w:t>, КОА,  МД, КЦСОН (по согласованию)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FC2329">
        <w:trPr>
          <w:trHeight w:val="8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2.3.</w:t>
            </w:r>
          </w:p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Инклюзивная акция «Новогодняя сказка»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ОДМ, СМ, УСЗН, КЦСОН (по согласованию)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FC2329">
        <w:trPr>
          <w:trHeight w:val="17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Создание условий для социальной адаптации молодежи, поддержка молодежных инициатив, общественных молодежных объединений, развитие добровольческого (волонтерского) движения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</w:p>
          <w:p w:rsidR="00FC2329" w:rsidRDefault="00FC232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МД, СМ,  </w:t>
            </w:r>
            <w:proofErr w:type="spellStart"/>
            <w:r>
              <w:rPr>
                <w:sz w:val="24"/>
                <w:szCs w:val="24"/>
              </w:rPr>
              <w:t>КФиС</w:t>
            </w:r>
            <w:proofErr w:type="spellEnd"/>
            <w:r>
              <w:rPr>
                <w:sz w:val="24"/>
                <w:szCs w:val="24"/>
              </w:rPr>
              <w:t xml:space="preserve">, ОО (по согласованию), </w:t>
            </w:r>
            <w:proofErr w:type="spellStart"/>
            <w:r>
              <w:rPr>
                <w:sz w:val="24"/>
                <w:szCs w:val="24"/>
              </w:rPr>
              <w:t>ССУЗы</w:t>
            </w:r>
            <w:proofErr w:type="spellEnd"/>
            <w:r>
              <w:rPr>
                <w:sz w:val="24"/>
                <w:szCs w:val="24"/>
              </w:rPr>
              <w:t xml:space="preserve"> (по сог</w:t>
            </w:r>
            <w:r>
              <w:rPr>
                <w:sz w:val="24"/>
                <w:szCs w:val="24"/>
              </w:rPr>
              <w:t>ласованию)</w:t>
            </w:r>
          </w:p>
          <w:p w:rsidR="00FC2329" w:rsidRDefault="00FC232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  <w:p w:rsidR="00FC2329" w:rsidRDefault="00FC232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C2329">
        <w:trPr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3.1.</w:t>
            </w:r>
          </w:p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фоторабот</w:t>
            </w:r>
          </w:p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среди молодежи «Город глазами молодых»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ОДМ, МД, СМ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29" w:rsidRDefault="00084D62">
            <w:pPr>
              <w:widowControl w:val="0"/>
              <w:tabs>
                <w:tab w:val="left" w:pos="180"/>
                <w:tab w:val="center" w:pos="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FC2329">
        <w:trPr>
          <w:trHeight w:val="8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3.2.</w:t>
            </w:r>
          </w:p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непрофессиональной социальной рекламы «Наш формат»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ОДМ, МД, СМ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FC2329">
        <w:trPr>
          <w:trHeight w:val="8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3.3.</w:t>
            </w:r>
          </w:p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«Молодежный Арбат» в День Молодежи России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</w:t>
            </w:r>
            <w:proofErr w:type="spellStart"/>
            <w:r>
              <w:rPr>
                <w:sz w:val="24"/>
                <w:szCs w:val="24"/>
              </w:rPr>
              <w:t>КпоК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КФиС</w:t>
            </w:r>
            <w:proofErr w:type="spellEnd"/>
            <w:r>
              <w:rPr>
                <w:sz w:val="24"/>
                <w:szCs w:val="24"/>
              </w:rPr>
              <w:t>, МД, СМ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FC2329">
        <w:trPr>
          <w:trHeight w:val="9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3.4. </w:t>
            </w:r>
          </w:p>
          <w:p w:rsidR="00FC2329" w:rsidRDefault="00084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грантов в сфере молодежной политики «Молодежная инициатива»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FC2329">
        <w:trPr>
          <w:trHeight w:val="19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3.5.</w:t>
            </w:r>
          </w:p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по работе с добровольческими (волонтерскими) молодежными организациями и объединениями города «Слет волонтеров»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ОО (по согласованию), </w:t>
            </w:r>
            <w:proofErr w:type="spellStart"/>
            <w:r>
              <w:rPr>
                <w:sz w:val="24"/>
                <w:szCs w:val="24"/>
              </w:rPr>
              <w:t>ССУЗы</w:t>
            </w:r>
            <w:proofErr w:type="spellEnd"/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2329" w:rsidRDefault="00084D6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</w:tbl>
    <w:p w:rsidR="00FC2329" w:rsidRDefault="00FC2329">
      <w:pPr>
        <w:rPr>
          <w:sz w:val="16"/>
          <w:szCs w:val="16"/>
        </w:rPr>
      </w:pPr>
    </w:p>
    <w:p w:rsidR="00FC2329" w:rsidRDefault="00084D62">
      <w:pPr>
        <w:rPr>
          <w:sz w:val="18"/>
          <w:szCs w:val="18"/>
        </w:rPr>
      </w:pPr>
      <w:r>
        <w:rPr>
          <w:sz w:val="18"/>
          <w:szCs w:val="18"/>
        </w:rPr>
        <w:t>Принятые сокращения:</w:t>
      </w:r>
    </w:p>
    <w:p w:rsidR="00FC2329" w:rsidRDefault="00084D62">
      <w:pPr>
        <w:rPr>
          <w:sz w:val="18"/>
          <w:szCs w:val="18"/>
        </w:rPr>
      </w:pPr>
      <w:r>
        <w:rPr>
          <w:sz w:val="18"/>
          <w:szCs w:val="18"/>
        </w:rPr>
        <w:t>ВК – Отдел военного комиссариата по г. Новоалтайску и Первомайскому району</w:t>
      </w:r>
    </w:p>
    <w:p w:rsidR="00FC2329" w:rsidRDefault="00084D62">
      <w:pPr>
        <w:rPr>
          <w:sz w:val="18"/>
          <w:szCs w:val="18"/>
        </w:rPr>
      </w:pPr>
      <w:r>
        <w:rPr>
          <w:sz w:val="18"/>
          <w:szCs w:val="18"/>
        </w:rPr>
        <w:t>ВПК – Военно-патриотический клуб</w:t>
      </w:r>
    </w:p>
    <w:p w:rsidR="00FC2329" w:rsidRDefault="00084D62">
      <w:pPr>
        <w:rPr>
          <w:sz w:val="18"/>
          <w:szCs w:val="18"/>
        </w:rPr>
      </w:pPr>
      <w:r>
        <w:rPr>
          <w:sz w:val="18"/>
          <w:szCs w:val="18"/>
        </w:rPr>
        <w:t>КАО – Комитет по образованию Администрации города</w:t>
      </w:r>
    </w:p>
    <w:p w:rsidR="00FC2329" w:rsidRDefault="00084D6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КоК</w:t>
      </w:r>
      <w:proofErr w:type="spellEnd"/>
      <w:r>
        <w:rPr>
          <w:sz w:val="18"/>
          <w:szCs w:val="18"/>
        </w:rPr>
        <w:t xml:space="preserve"> – Комитет по культуре Администрации города Новоалтайска</w:t>
      </w:r>
    </w:p>
    <w:p w:rsidR="00FC2329" w:rsidRDefault="00084D6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КФиС</w:t>
      </w:r>
      <w:proofErr w:type="spellEnd"/>
      <w:r>
        <w:rPr>
          <w:sz w:val="18"/>
          <w:szCs w:val="18"/>
        </w:rPr>
        <w:t xml:space="preserve"> – Комитет по физической культуре и спорту Администрации города Новоалтайска</w:t>
      </w:r>
    </w:p>
    <w:p w:rsidR="00FC2329" w:rsidRDefault="00084D62">
      <w:pPr>
        <w:rPr>
          <w:sz w:val="18"/>
          <w:szCs w:val="18"/>
        </w:rPr>
      </w:pPr>
      <w:r>
        <w:rPr>
          <w:sz w:val="18"/>
          <w:szCs w:val="18"/>
        </w:rPr>
        <w:t>КЦСОН – Краевое государственное бюджетное учреждение социального обслуживания «Комплексный центр социального обслуж</w:t>
      </w:r>
      <w:r>
        <w:rPr>
          <w:sz w:val="18"/>
          <w:szCs w:val="18"/>
        </w:rPr>
        <w:t>ивания населения города Новоалтайска»</w:t>
      </w:r>
    </w:p>
    <w:p w:rsidR="00FC2329" w:rsidRDefault="00084D62">
      <w:pPr>
        <w:rPr>
          <w:sz w:val="18"/>
          <w:szCs w:val="18"/>
        </w:rPr>
      </w:pPr>
      <w:r>
        <w:rPr>
          <w:sz w:val="18"/>
          <w:szCs w:val="18"/>
        </w:rPr>
        <w:t>МД – Молодежная Дума города Новоалтайска</w:t>
      </w:r>
    </w:p>
    <w:p w:rsidR="00FC2329" w:rsidRDefault="00084D62">
      <w:pPr>
        <w:rPr>
          <w:sz w:val="18"/>
          <w:szCs w:val="18"/>
        </w:rPr>
      </w:pPr>
      <w:r>
        <w:rPr>
          <w:sz w:val="18"/>
          <w:szCs w:val="18"/>
        </w:rPr>
        <w:t>ОДМ – Отдел по делам молодежи комитета по социальным вопросам Администрации города Новоалтайска</w:t>
      </w:r>
    </w:p>
    <w:p w:rsidR="00FC2329" w:rsidRDefault="00084D62">
      <w:pPr>
        <w:rPr>
          <w:sz w:val="18"/>
          <w:szCs w:val="18"/>
        </w:rPr>
      </w:pPr>
      <w:r>
        <w:rPr>
          <w:sz w:val="18"/>
          <w:szCs w:val="18"/>
        </w:rPr>
        <w:t xml:space="preserve">ОМВД – Отдел Министерства внутренних дел России по г. Новоалтайску </w:t>
      </w:r>
    </w:p>
    <w:p w:rsidR="00FC2329" w:rsidRDefault="00084D62">
      <w:pPr>
        <w:rPr>
          <w:sz w:val="18"/>
          <w:szCs w:val="18"/>
        </w:rPr>
      </w:pPr>
      <w:r>
        <w:rPr>
          <w:sz w:val="18"/>
          <w:szCs w:val="18"/>
        </w:rPr>
        <w:t>ОО – Обществе</w:t>
      </w:r>
      <w:r>
        <w:rPr>
          <w:sz w:val="18"/>
          <w:szCs w:val="18"/>
        </w:rPr>
        <w:t>нные объединения</w:t>
      </w:r>
    </w:p>
    <w:p w:rsidR="00FC2329" w:rsidRDefault="00084D62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СМ</w:t>
      </w:r>
      <w:proofErr w:type="gramEnd"/>
      <w:r>
        <w:rPr>
          <w:sz w:val="18"/>
          <w:szCs w:val="18"/>
        </w:rPr>
        <w:t xml:space="preserve"> – Совет молодежи при Администрации города Новоалтайска</w:t>
      </w:r>
    </w:p>
    <w:p w:rsidR="00FC2329" w:rsidRDefault="00084D62">
      <w:pPr>
        <w:rPr>
          <w:sz w:val="18"/>
          <w:szCs w:val="18"/>
        </w:rPr>
      </w:pPr>
      <w:r>
        <w:rPr>
          <w:sz w:val="18"/>
          <w:szCs w:val="18"/>
        </w:rPr>
        <w:t xml:space="preserve">ССУЗ – </w:t>
      </w:r>
      <w:proofErr w:type="spellStart"/>
      <w:r>
        <w:rPr>
          <w:sz w:val="18"/>
          <w:szCs w:val="18"/>
        </w:rPr>
        <w:t>Среднеспециальное</w:t>
      </w:r>
      <w:proofErr w:type="spellEnd"/>
      <w:r>
        <w:rPr>
          <w:sz w:val="18"/>
          <w:szCs w:val="18"/>
        </w:rPr>
        <w:t xml:space="preserve"> учебное заведение, расположенное на территории города Новоалтайска </w:t>
      </w:r>
    </w:p>
    <w:p w:rsidR="00FC2329" w:rsidRDefault="00084D62">
      <w:pPr>
        <w:rPr>
          <w:sz w:val="18"/>
          <w:szCs w:val="18"/>
        </w:rPr>
        <w:sectPr w:rsidR="00FC2329">
          <w:pgSz w:w="16838" w:h="11905" w:orient="landscape"/>
          <w:pgMar w:top="709" w:right="678" w:bottom="284" w:left="1134" w:header="720" w:footer="720" w:gutter="0"/>
          <w:cols w:space="720"/>
        </w:sectPr>
      </w:pPr>
      <w:r>
        <w:rPr>
          <w:sz w:val="18"/>
          <w:szCs w:val="18"/>
        </w:rPr>
        <w:t xml:space="preserve">УСЗН – Управление социальной защиты населения по </w:t>
      </w:r>
      <w:proofErr w:type="spellStart"/>
      <w:r>
        <w:rPr>
          <w:sz w:val="18"/>
          <w:szCs w:val="18"/>
        </w:rPr>
        <w:t>г</w:t>
      </w:r>
      <w:proofErr w:type="gramStart"/>
      <w:r>
        <w:rPr>
          <w:sz w:val="18"/>
          <w:szCs w:val="18"/>
        </w:rPr>
        <w:t>.Н</w:t>
      </w:r>
      <w:proofErr w:type="gramEnd"/>
      <w:r>
        <w:rPr>
          <w:sz w:val="18"/>
          <w:szCs w:val="18"/>
        </w:rPr>
        <w:t>овоалтайску</w:t>
      </w:r>
      <w:proofErr w:type="spellEnd"/>
      <w:r>
        <w:rPr>
          <w:sz w:val="18"/>
          <w:szCs w:val="18"/>
        </w:rPr>
        <w:t xml:space="preserve"> и Первома</w:t>
      </w:r>
      <w:r>
        <w:rPr>
          <w:sz w:val="18"/>
          <w:szCs w:val="18"/>
        </w:rPr>
        <w:t>йскому району</w:t>
      </w:r>
    </w:p>
    <w:p w:rsidR="00FC2329" w:rsidRDefault="00FC2329"/>
    <w:sectPr w:rsidR="00FC2329">
      <w:pgSz w:w="11906" w:h="16838"/>
      <w:pgMar w:top="1134" w:right="707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29" w:rsidRDefault="00084D62">
      <w:r>
        <w:separator/>
      </w:r>
    </w:p>
  </w:endnote>
  <w:endnote w:type="continuationSeparator" w:id="0">
    <w:p w:rsidR="00FC2329" w:rsidRDefault="0008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29" w:rsidRDefault="00084D62">
      <w:r>
        <w:separator/>
      </w:r>
    </w:p>
  </w:footnote>
  <w:footnote w:type="continuationSeparator" w:id="0">
    <w:p w:rsidR="00FC2329" w:rsidRDefault="00084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29"/>
    <w:rsid w:val="00084D62"/>
    <w:rsid w:val="00FC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link w:val="aff3"/>
    <w:pPr>
      <w:jc w:val="both"/>
    </w:pPr>
    <w:rPr>
      <w:sz w:val="28"/>
      <w:szCs w:val="24"/>
      <w:lang w:val="en-US" w:eastAsia="en-US"/>
    </w:rPr>
  </w:style>
  <w:style w:type="paragraph" w:customStyle="1" w:styleId="61">
    <w:name w:val="заголовок 6"/>
    <w:basedOn w:val="a"/>
    <w:next w:val="a"/>
    <w:pPr>
      <w:keepNext/>
    </w:pPr>
    <w:rPr>
      <w:sz w:val="28"/>
      <w:szCs w:val="28"/>
    </w:rPr>
  </w:style>
  <w:style w:type="paragraph" w:customStyle="1" w:styleId="ConsPlusNormal">
    <w:name w:val="ConsPlusNormal"/>
    <w:rPr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Pr>
      <w:rFonts w:ascii="Calibri" w:eastAsia="Times New Roman" w:hAnsi="Calibri" w:cs="Times New Roman"/>
      <w:sz w:val="24"/>
      <w:szCs w:val="24"/>
    </w:rPr>
  </w:style>
  <w:style w:type="character" w:customStyle="1" w:styleId="aff3">
    <w:name w:val="Основной текст Знак"/>
    <w:link w:val="aff2"/>
    <w:rPr>
      <w:sz w:val="28"/>
      <w:szCs w:val="24"/>
    </w:rPr>
  </w:style>
  <w:style w:type="paragraph" w:styleId="aff4">
    <w:name w:val="Balloon Text"/>
    <w:basedOn w:val="a"/>
    <w:link w:val="aff5"/>
    <w:uiPriority w:val="99"/>
    <w:semiHidden/>
    <w:unhideWhenUsed/>
    <w:rsid w:val="00084D62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084D6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1126</Words>
  <Characters>6422</Characters>
  <Application>Microsoft Office Word</Application>
  <DocSecurity>0</DocSecurity>
  <Lines>53</Lines>
  <Paragraphs>15</Paragraphs>
  <ScaleCrop>false</ScaleCrop>
  <Company>EUROCOM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lastModifiedBy>Клочкова Анна Алексеевна</cp:lastModifiedBy>
  <cp:revision>24</cp:revision>
  <dcterms:created xsi:type="dcterms:W3CDTF">2022-06-21T08:24:00Z</dcterms:created>
  <dcterms:modified xsi:type="dcterms:W3CDTF">2024-10-04T05:58:00Z</dcterms:modified>
  <cp:version>786432</cp:version>
</cp:coreProperties>
</file>