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A9D2D" w14:textId="60D9499B" w:rsidR="001F6467" w:rsidRDefault="006C1EDA">
      <w:pPr>
        <w:pStyle w:val="af7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0EBF2" wp14:editId="3B6D08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290862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lang w:val="ru-RU" w:eastAsia="ru-RU"/>
        </w:rPr>
        <w:drawing>
          <wp:inline distT="0" distB="0" distL="0" distR="0" wp14:anchorId="0728867F" wp14:editId="32E1F14E">
            <wp:extent cx="542925" cy="60960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CA742" w14:textId="77777777" w:rsidR="001F6467" w:rsidRDefault="001F6467">
      <w:pPr>
        <w:widowControl/>
        <w:jc w:val="center"/>
        <w:rPr>
          <w:rFonts w:ascii="Times New Roman" w:eastAsia="Times New Roman" w:hAnsi="Times New Roman"/>
          <w:color w:val="auto"/>
          <w:sz w:val="20"/>
          <w:szCs w:val="20"/>
          <w:lang w:eastAsia="ru-RU"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F6467" w14:paraId="79E799DC" w14:textId="7777777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F955A2" w14:textId="77777777" w:rsidR="001F6467" w:rsidRDefault="00490D8A">
            <w:pPr>
              <w:keepNext/>
              <w:widowControl/>
              <w:jc w:val="center"/>
              <w:outlineLvl w:val="6"/>
              <w:rPr>
                <w:rFonts w:ascii="Times New Roman" w:eastAsia="Times New Roman" w:hAnsi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  <w:t>АДМИНИСТРАЦИЯ ГОРОДА НОВОАЛТАЙСКА</w:t>
            </w:r>
          </w:p>
          <w:p w14:paraId="37570CB5" w14:textId="77777777" w:rsidR="001F6467" w:rsidRDefault="00490D8A">
            <w:pPr>
              <w:widowControl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 w:eastAsia="ru-RU" w:bidi="ar-SA"/>
              </w:rPr>
              <w:t>АЛТАЙСКОГО КРАЯ</w:t>
            </w:r>
          </w:p>
          <w:p w14:paraId="218F41F7" w14:textId="77777777" w:rsidR="001F6467" w:rsidRDefault="001F646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</w:p>
          <w:p w14:paraId="0FE25BC7" w14:textId="77777777" w:rsidR="001F6467" w:rsidRDefault="00490D8A">
            <w:pPr>
              <w:keepNext/>
              <w:widowControl/>
              <w:numPr>
                <w:ilvl w:val="0"/>
                <w:numId w:val="17"/>
              </w:numPr>
              <w:tabs>
                <w:tab w:val="clear" w:pos="432"/>
              </w:tabs>
              <w:spacing w:line="480" w:lineRule="auto"/>
              <w:ind w:left="0" w:firstLine="0"/>
              <w:jc w:val="center"/>
              <w:outlineLvl w:val="1"/>
              <w:rPr>
                <w:rFonts w:ascii="Arial" w:eastAsia="Times New Roman" w:hAnsi="Arial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pPr>
            <w:r>
              <w:rPr>
                <w:rFonts w:ascii="Arial" w:eastAsia="Times New Roman" w:hAnsi="Arial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  <w:t>ПОСТАНОВЛЕНИЕ</w:t>
            </w:r>
          </w:p>
        </w:tc>
      </w:tr>
      <w:tr w:rsidR="00672B78" w:rsidRPr="00EE7B2B" w14:paraId="54C922B2" w14:textId="77777777" w:rsidTr="00672B7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672B78" w:rsidRPr="00EE7B2B" w14:paraId="3BB680EF" w14:textId="77777777" w:rsidTr="00672B78">
              <w:trPr>
                <w:trHeight w:val="700"/>
              </w:trPr>
              <w:tc>
                <w:tcPr>
                  <w:tcW w:w="960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13DDB304" w14:textId="4D25992F" w:rsidR="00672B78" w:rsidRDefault="00A8474C" w:rsidP="00672B78">
                  <w:pPr>
                    <w:widowControl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>24.05.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2024             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           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г.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>Новоалтайск                                    №</w:t>
                  </w: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1126</w:t>
                  </w:r>
                  <w:r w:rsidR="00672B78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</w:t>
                  </w:r>
                </w:p>
                <w:p w14:paraId="3B295534" w14:textId="77777777" w:rsidR="00672B78" w:rsidRDefault="00672B78" w:rsidP="00672B78">
                  <w:pPr>
                    <w:widowControl/>
                    <w:jc w:val="center"/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14:paraId="637D30E1" w14:textId="77777777" w:rsidR="00672B78" w:rsidRDefault="00672B78" w:rsidP="00672B78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14:paraId="65A60F67" w14:textId="77777777" w:rsidR="001F6467" w:rsidRDefault="00490D8A">
      <w:pPr>
        <w:keepNext/>
        <w:widowControl/>
        <w:jc w:val="center"/>
        <w:outlineLvl w:val="0"/>
        <w:rPr>
          <w:b/>
          <w:sz w:val="20"/>
          <w:szCs w:val="20"/>
          <w:lang w:val="ru-RU" w:eastAsia="ru-RU" w:bidi="ar-SA"/>
        </w:rPr>
      </w:pPr>
      <w:r>
        <w:rPr>
          <w:b/>
          <w:sz w:val="20"/>
          <w:szCs w:val="20"/>
          <w:lang w:val="ru-RU" w:eastAsia="ru-RU" w:bidi="ar-SA"/>
        </w:rPr>
        <w:t xml:space="preserve">  </w:t>
      </w:r>
    </w:p>
    <w:p w14:paraId="2EA9C16E" w14:textId="77777777" w:rsidR="001F6467" w:rsidRDefault="001F6467">
      <w:pPr>
        <w:keepNext/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416E58BA" w14:textId="08B6419A" w:rsidR="001F6467" w:rsidRDefault="006C1EDA">
      <w:pPr>
        <w:widowControl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C78F9" wp14:editId="5A44692B">
                <wp:simplePos x="0" y="0"/>
                <wp:positionH relativeFrom="column">
                  <wp:posOffset>-34925</wp:posOffset>
                </wp:positionH>
                <wp:positionV relativeFrom="paragraph">
                  <wp:posOffset>71120</wp:posOffset>
                </wp:positionV>
                <wp:extent cx="3099435" cy="683895"/>
                <wp:effectExtent l="0" t="0" r="5715" b="1905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0E97D" w14:textId="77777777" w:rsidR="003A5BFA" w:rsidRDefault="003A5BFA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О внесении изменений в постановление Администрации города Новоалтайска от 24.12.2020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br/>
                              <w:t>№ 1998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2.75pt;margin-top:5.6pt;width:244.0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" stroked="f">
                <v:textbox>
                  <w:txbxContent>
                    <w:p w14:paraId="4E80E97D" w14:textId="77777777" w:rsidR="003A5BFA" w:rsidRDefault="003A5BFA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О внесении изменений в постановление Администрации города Новоалтайска от 24.12.2020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br/>
                        <w:t>№ 1998</w:t>
                      </w:r>
                    </w:p>
                  </w:txbxContent>
                </v:textbox>
              </v:shape>
            </w:pict>
          </mc:Fallback>
        </mc:AlternateContent>
      </w:r>
      <w:r w:rsidR="00490D8A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        </w:t>
      </w:r>
    </w:p>
    <w:p w14:paraId="414EA126" w14:textId="77777777" w:rsidR="001F6467" w:rsidRDefault="001F6467">
      <w:pPr>
        <w:widowControl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</w:p>
    <w:p w14:paraId="008916E2" w14:textId="77777777" w:rsidR="001F6467" w:rsidRDefault="001F6467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7F8D6A12" w14:textId="77777777" w:rsidR="000643BE" w:rsidRDefault="000643BE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F2B3AF5" w14:textId="77777777" w:rsidR="000643BE" w:rsidRDefault="000643BE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363DE0DA" w14:textId="77777777" w:rsidR="001F6467" w:rsidRDefault="00490D8A">
      <w:pPr>
        <w:widowControl/>
        <w:ind w:right="2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29.12.2012 № 273-ФЗ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«Об образовании в Российской Федерации», в целях обеспечения доступности качественного образования, создания оптимальных условий для обучения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и воспитания здорового и образованного гражданина города Новоалтайска,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 с т а н о в л я ю:</w:t>
      </w:r>
    </w:p>
    <w:p w14:paraId="7EE7D4B2" w14:textId="77777777" w:rsidR="001F6467" w:rsidRDefault="00490D8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Внести в постановление Администрации города Новоалтайска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от 24.12.2020 № 1998 «О</w:t>
      </w:r>
      <w:r>
        <w:rPr>
          <w:rFonts w:ascii="Times New Roman" w:hAnsi="Times New Roman"/>
          <w:sz w:val="28"/>
          <w:szCs w:val="28"/>
          <w:lang w:val="ru-RU"/>
        </w:rPr>
        <w:t>б утверждении муниципальной программы «Развитие системы образования в городе Новоалтайске на 2021-2025 годы» следующие изменения:</w:t>
      </w:r>
    </w:p>
    <w:p w14:paraId="7FAB147E" w14:textId="2C0683DF" w:rsidR="00672B78" w:rsidRDefault="00672B78" w:rsidP="00672B78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1.1. Раздел 1 муниципальной программы «Развитие системы образования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в городе Новоалтайске на 2021-2025 годы» (далее – Программа) «Целевые индикаторы </w:t>
      </w:r>
      <w:r w:rsidR="003A5B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показатели программы» изложить в следующей редакции:</w:t>
      </w:r>
    </w:p>
    <w:p w14:paraId="613E0FA0" w14:textId="77777777" w:rsidR="00672B78" w:rsidRDefault="00672B78" w:rsidP="00672B7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517"/>
      </w:tblGrid>
      <w:tr w:rsidR="00672B78" w:rsidRPr="00A8474C" w14:paraId="5362BFF1" w14:textId="77777777" w:rsidTr="00672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A6816" w14:textId="77777777" w:rsidR="00672B78" w:rsidRPr="001155FA" w:rsidRDefault="00672B78" w:rsidP="00672B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155F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Целевые индикаторы и показатели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7CA3D" w14:textId="77777777" w:rsidR="00672B78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</w:pPr>
            <w:r w:rsidRPr="001155F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1. Доступность дошкольного образования для детей в воз</w:t>
            </w:r>
            <w:r w:rsidRPr="001155F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расте от 1,5 до 3 лет</w:t>
            </w:r>
            <w:r w:rsidRPr="001155F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.</w:t>
            </w:r>
          </w:p>
          <w:p w14:paraId="7306737A" w14:textId="62DF5CA6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</w:pPr>
            <w:r w:rsidRPr="00D513D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2. Количество детей, охваченных дошкольным образованием в частных дошкольных </w:t>
            </w:r>
            <w:r w:rsidR="00E91D27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образовательных учреждениях</w:t>
            </w:r>
            <w:r w:rsidRPr="00D513D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</w:p>
          <w:p w14:paraId="5989100C" w14:textId="77777777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3</w:t>
            </w:r>
            <w:r w:rsidRPr="001155F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. Д</w:t>
            </w:r>
            <w:r w:rsidRPr="001155F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оля обучающихся МБОУ, получающих образование в соответствии с федеральным государственным образовательным стандартом (далее - ФГОС).</w:t>
            </w:r>
          </w:p>
          <w:p w14:paraId="7A397898" w14:textId="77777777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1155F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Д</w:t>
            </w:r>
            <w:r w:rsidRPr="001155FA">
              <w:rPr>
                <w:rFonts w:ascii="Times New Roman" w:hAnsi="Times New Roman"/>
                <w:sz w:val="28"/>
                <w:szCs w:val="28"/>
                <w:lang w:val="ru-RU"/>
              </w:rPr>
              <w:t>оля образовательных организаций, в которых обеспечена архитектурная доступность зданий для детей-инвалидов и детей с ОВЗ.</w:t>
            </w:r>
          </w:p>
          <w:p w14:paraId="09D45010" w14:textId="77777777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155FA">
              <w:rPr>
                <w:rFonts w:ascii="Times New Roman" w:hAnsi="Times New Roman"/>
                <w:sz w:val="28"/>
                <w:szCs w:val="28"/>
                <w:lang w:val="ru-RU"/>
              </w:rPr>
              <w:t>. Д</w:t>
            </w:r>
            <w:r w:rsidRPr="001155F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оля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учреждениях.</w:t>
            </w:r>
          </w:p>
          <w:p w14:paraId="31103E92" w14:textId="77777777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1155F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Д</w:t>
            </w:r>
            <w:r w:rsidRPr="001155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оля школьников, охваченных услугами оздоровления и </w:t>
            </w:r>
            <w:r w:rsidRPr="001155F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занятости в каникулярное время.</w:t>
            </w:r>
          </w:p>
          <w:p w14:paraId="573D28D3" w14:textId="77777777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1155FA">
              <w:rPr>
                <w:rFonts w:ascii="Times New Roman" w:hAnsi="Times New Roman"/>
                <w:sz w:val="28"/>
                <w:szCs w:val="28"/>
                <w:lang w:val="ru-RU"/>
              </w:rPr>
              <w:t>. Доля детей, занимающихся в объединениях патриотической направленности.</w:t>
            </w:r>
          </w:p>
          <w:p w14:paraId="605412EC" w14:textId="77777777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1155FA">
              <w:rPr>
                <w:rFonts w:ascii="Times New Roman" w:hAnsi="Times New Roman"/>
                <w:sz w:val="28"/>
                <w:szCs w:val="28"/>
                <w:lang w:val="ru-RU"/>
              </w:rPr>
              <w:t>. К</w:t>
            </w:r>
            <w:r w:rsidRPr="001155F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оличество педагогических работников, принявших участие в муниципальных конкурсах профессионального мастерства.</w:t>
            </w:r>
          </w:p>
          <w:p w14:paraId="1466D3A2" w14:textId="77777777" w:rsidR="00672B78" w:rsidRPr="001155FA" w:rsidRDefault="00672B78" w:rsidP="00672B78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1155F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Доля педагогических работников в возрасте до 35 лет в общей численности педагогических работников.</w:t>
            </w:r>
          </w:p>
          <w:p w14:paraId="47D1B6E8" w14:textId="77777777" w:rsidR="00672B78" w:rsidRPr="001155FA" w:rsidRDefault="00672B78" w:rsidP="00672B7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1155FA">
              <w:rPr>
                <w:rFonts w:ascii="Times New Roman" w:hAnsi="Times New Roman"/>
                <w:sz w:val="28"/>
                <w:szCs w:val="28"/>
                <w:lang w:val="ru-RU"/>
              </w:rPr>
              <w:t>. Количество компьютеров, используемых для проведения курсов повышения квалификации в области ГО и защиты от ЧС.</w:t>
            </w:r>
          </w:p>
        </w:tc>
      </w:tr>
    </w:tbl>
    <w:p w14:paraId="0E6A5C57" w14:textId="77777777" w:rsidR="00672B78" w:rsidRDefault="00672B78" w:rsidP="00672B78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».</w:t>
      </w:r>
    </w:p>
    <w:p w14:paraId="1ED7B823" w14:textId="43D41A8C" w:rsidR="001F6467" w:rsidRDefault="00490D8A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72B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Раздел 1 муниципальной программы «Развитие системы образования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 городе Новоалтайске на 2021-2025 годы» (далее – Программа) «Объемы финансирования программы» изложить в следующей редакции:</w:t>
      </w:r>
    </w:p>
    <w:p w14:paraId="54BFD9C6" w14:textId="77777777" w:rsidR="001F6467" w:rsidRDefault="001F6467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F127092" w14:textId="77777777" w:rsidR="001F6467" w:rsidRDefault="00490D8A">
      <w:pPr>
        <w:widowControl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</w:t>
      </w:r>
    </w:p>
    <w:tbl>
      <w:tblPr>
        <w:tblW w:w="95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226"/>
      </w:tblGrid>
      <w:tr w:rsidR="001F6467" w:rsidRPr="00A8474C" w14:paraId="5304F22B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839A" w14:textId="77777777" w:rsidR="001F6467" w:rsidRDefault="00490D8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Объемы финансирования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925AF" w14:textId="39AAEE0D" w:rsidR="00FE096F" w:rsidRPr="00FE096F" w:rsidRDefault="00490D8A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Общий объем финансирования Программы из всех источников составляет 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5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584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882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="00FE096F"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34757D5" w14:textId="2E4AD918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897 704,3 тыс. рублей;</w:t>
            </w:r>
          </w:p>
          <w:p w14:paraId="03015522" w14:textId="08772FA9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1 060 029,1 тыс. рублей;</w:t>
            </w:r>
          </w:p>
          <w:p w14:paraId="652BA927" w14:textId="16EE743D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- 2023 год – 1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182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397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57053907" w14:textId="53B5D453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- 2024 год – 1 239 131,3 тыс. рублей;</w:t>
            </w:r>
          </w:p>
          <w:p w14:paraId="7E6995AF" w14:textId="019F6526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1 205 620,5 тыс. рублей;</w:t>
            </w:r>
          </w:p>
          <w:p w14:paraId="33A05A1A" w14:textId="133A2B30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из федерального бюджета – 432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818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9AD7748" w14:textId="5AF812FB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74 742,0 тыс. рублей;</w:t>
            </w:r>
          </w:p>
          <w:p w14:paraId="7EC5C4D7" w14:textId="79FD1F84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80 967,3 тыс. рублей;</w:t>
            </w:r>
          </w:p>
          <w:p w14:paraId="041D7B73" w14:textId="7CF8169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- 2023 год – 9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067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7A158A52" w14:textId="77777777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- 2024 год – 95 143,1 тыс. рублей;</w:t>
            </w:r>
          </w:p>
          <w:p w14:paraId="276857B0" w14:textId="1C5FEE73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- 2025 год – 91 898,6 тыс. рублей; </w:t>
            </w:r>
          </w:p>
          <w:p w14:paraId="68F8C3FE" w14:textId="031420F4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из краевого бюджета – 3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937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676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2A83C4EF" w14:textId="274B7C55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609 779,4 тыс. рублей;</w:t>
            </w:r>
          </w:p>
          <w:p w14:paraId="1C26E09D" w14:textId="15ED9875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738 523,7 тыс. рублей;</w:t>
            </w:r>
          </w:p>
          <w:p w14:paraId="1A83AE12" w14:textId="0BD4E96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- 2023 год –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834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166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5176C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48B9A382" w14:textId="7A247C52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- 2024 год – 877 619,7 тыс. рублей;</w:t>
            </w:r>
          </w:p>
          <w:p w14:paraId="14C28A32" w14:textId="77777777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87 589,9 тыс. рублей;</w:t>
            </w:r>
          </w:p>
          <w:p w14:paraId="063C5D16" w14:textId="7EF0628D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 бюджета городского округа – 1 21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387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</w:p>
          <w:p w14:paraId="54CBBBF4" w14:textId="64C23D6A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- 2021 год – 213 182,9 тыс. рублей;</w:t>
            </w:r>
          </w:p>
          <w:p w14:paraId="26F66ADD" w14:textId="0ABAED71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- 2022 год – 240 538,1 тыс. рублей;</w:t>
            </w:r>
          </w:p>
          <w:p w14:paraId="566E775A" w14:textId="12581024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- 2023 год –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162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D33CE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14:paraId="66E59414" w14:textId="1E0100F2" w:rsidR="00FE096F" w:rsidRPr="00FE096F" w:rsidRDefault="00FE096F" w:rsidP="00FE096F">
            <w:pPr>
              <w:ind w:left="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- 2024 год – 266 368,5 тыс. рублей;</w:t>
            </w:r>
          </w:p>
          <w:p w14:paraId="0269C22D" w14:textId="77777777" w:rsidR="00FE096F" w:rsidRDefault="00FE096F" w:rsidP="00FE096F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096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- 2025 год – 236 135,0 тыс. рублей.</w:t>
            </w:r>
          </w:p>
          <w:p w14:paraId="177733A5" w14:textId="041706BA" w:rsidR="001F6467" w:rsidRDefault="00490D8A" w:rsidP="00FE096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Реализация мероприятий Программы является расходным обязательством городского округа – города Новоалтайска Алтайского края в части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      </w:r>
          </w:p>
        </w:tc>
      </w:tr>
      <w:tr w:rsidR="00E91D27" w:rsidRPr="00A8474C" w14:paraId="0F207618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ED412" w14:textId="7147808B" w:rsidR="00E91D27" w:rsidRPr="00E91D27" w:rsidRDefault="00E91D27" w:rsidP="00E91D2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E91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Ожидаемые</w:t>
            </w:r>
            <w:proofErr w:type="spellEnd"/>
            <w:r w:rsidRPr="00E91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результаты</w:t>
            </w:r>
            <w:proofErr w:type="spellEnd"/>
            <w:r w:rsidRPr="00E91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реализации</w:t>
            </w:r>
            <w:proofErr w:type="spellEnd"/>
            <w:r w:rsidRPr="00E91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B506D" w14:textId="77777777" w:rsid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 Увеличение показателя доступности дошкольного образования для детей в возрасте от 1,5 до 3 лет до 100%.</w:t>
            </w:r>
          </w:p>
          <w:p w14:paraId="1E586511" w14:textId="7FA154FC" w:rsidR="00E91D27" w:rsidRP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2.</w:t>
            </w:r>
            <w:r w:rsidRPr="00E91D27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Увеличение количество детей, </w:t>
            </w:r>
            <w:r w:rsidRPr="00E91D27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охваченных дошкольным образованием в частных дошкольных образовательных учреждениях не менее 100 человек в год.</w:t>
            </w:r>
          </w:p>
          <w:p w14:paraId="498C58B3" w14:textId="77777777" w:rsid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Увеличение доли </w:t>
            </w:r>
            <w:proofErr w:type="gramStart"/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МБОУ, получающих образование в соответствии с федеральным государственным образовательным стандартом (далее - ФГОС) до 100%.</w:t>
            </w:r>
          </w:p>
          <w:p w14:paraId="546C4CBB" w14:textId="2833AC23" w:rsidR="00E91D27" w:rsidRP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Увеличение доли образовательных организаций, в которых обеспечена архитектурная доступность зданий общеобразовательных организаций для детей-инвалидов и детей с ОВЗ до 83%.</w:t>
            </w:r>
          </w:p>
          <w:p w14:paraId="59C892B3" w14:textId="27690493" w:rsidR="00E91D27" w:rsidRP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Увеличение доли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 до 75%.</w:t>
            </w:r>
          </w:p>
          <w:p w14:paraId="7EB0C506" w14:textId="1784D4BC" w:rsidR="00E91D27" w:rsidRP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Увеличение доли школьников, охваченных услугами оздоровления и занятости в каникулярное время до 70 %.</w:t>
            </w:r>
          </w:p>
          <w:p w14:paraId="5E837BE0" w14:textId="410567E9" w:rsidR="00E91D27" w:rsidRP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Увеличение доли детей, занимающихся в объединениях патриотической направленности до 5%.</w:t>
            </w:r>
          </w:p>
          <w:p w14:paraId="75343496" w14:textId="7672D2DD" w:rsidR="00E91D27" w:rsidRP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 w:rsidRPr="00E91D27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количества педагогических работников, принявших участие в муниципальных конкурсах профессионального мастерства до 18 чел.</w:t>
            </w:r>
          </w:p>
          <w:p w14:paraId="6ED25421" w14:textId="4277A3EB" w:rsidR="00E91D27" w:rsidRPr="00E91D27" w:rsidRDefault="00E91D27" w:rsidP="003A5BFA">
            <w:pPr>
              <w:shd w:val="clear" w:color="auto" w:fill="FFFFFF"/>
              <w:ind w:right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Увеличение доли педагогических работников в возрасте до 35 лет в общей численности педагогических работников до 26%.</w:t>
            </w:r>
          </w:p>
          <w:p w14:paraId="010A9C72" w14:textId="3F17A8A0" w:rsidR="00E91D27" w:rsidRPr="00E91D27" w:rsidRDefault="00E91D27" w:rsidP="00E91D27">
            <w:pPr>
              <w:ind w:left="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  <w:r w:rsidRPr="00E91D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Увеличение количества компьютеров, используемых для проведения курсов повышения квалификации в области ГО и защиты от ЧС до 3 единиц.</w:t>
            </w:r>
          </w:p>
        </w:tc>
      </w:tr>
    </w:tbl>
    <w:p w14:paraId="7FCB426B" w14:textId="77777777" w:rsidR="001F6467" w:rsidRDefault="00490D8A">
      <w:pPr>
        <w:widowControl/>
        <w:ind w:left="8496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14:paraId="20F7333C" w14:textId="77777777" w:rsidR="00672B78" w:rsidRDefault="00672B78" w:rsidP="00672B78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1.3. Раздел 3.2. Программы «</w:t>
      </w:r>
      <w:r w:rsidRPr="007831CE">
        <w:rPr>
          <w:rFonts w:ascii="Times New Roman" w:eastAsia="Times New Roman" w:hAnsi="Times New Roman"/>
          <w:sz w:val="28"/>
          <w:szCs w:val="28"/>
          <w:lang w:val="ru-RU"/>
        </w:rPr>
        <w:t>Характеристика цели, задач и конечных результатов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7831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изложить в следующей редакции:</w:t>
      </w:r>
    </w:p>
    <w:p w14:paraId="4675574B" w14:textId="77777777" w:rsidR="00672B78" w:rsidRDefault="00672B78" w:rsidP="00672B78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</w:p>
    <w:p w14:paraId="1EA2B190" w14:textId="77777777" w:rsidR="00672B78" w:rsidRDefault="00672B78" w:rsidP="00672B78">
      <w:pPr>
        <w:widowControl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31C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3.2. Программы «</w:t>
      </w:r>
      <w:r w:rsidRPr="007831CE">
        <w:rPr>
          <w:rFonts w:ascii="Times New Roman" w:eastAsia="Times New Roman" w:hAnsi="Times New Roman"/>
          <w:b/>
          <w:sz w:val="28"/>
          <w:szCs w:val="28"/>
          <w:lang w:val="ru-RU"/>
        </w:rPr>
        <w:t>Характеристика цели, задач и конечных результатов реализации муниципальной программы»</w:t>
      </w:r>
    </w:p>
    <w:p w14:paraId="6282A891" w14:textId="77777777" w:rsidR="00672B78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lastRenderedPageBreak/>
        <w:t>Цель программы: повышение доступности качественного образования, соответствующего современным потребностям общества, потребностям граждан и перспективным задачам развития экономики города Новоалтайска.</w:t>
      </w:r>
    </w:p>
    <w:p w14:paraId="4989B8EA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Задачи программы:</w:t>
      </w:r>
    </w:p>
    <w:p w14:paraId="4387B49C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1. Повышение доступности и качества услуг, предоставляемых населению города Новоалтайска в сфере дошкольного образования.</w:t>
      </w:r>
    </w:p>
    <w:p w14:paraId="4828A913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2.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социализации.</w:t>
      </w:r>
    </w:p>
    <w:p w14:paraId="5AEB2707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3. Создание условий, обеспечивающих инклюзивное образование детей-инвалидов и детей с ограниченными возможностями здоровья.</w:t>
      </w:r>
    </w:p>
    <w:p w14:paraId="0A450B51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4.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жизни.</w:t>
      </w:r>
    </w:p>
    <w:p w14:paraId="15CFD8C0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5. Создание условий для обеспечения полноценного отдыха, оздоровления и занятости детей.</w:t>
      </w:r>
    </w:p>
    <w:p w14:paraId="61BB0BAC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6. Создание условий для патриотического воспитания обучающихся.</w:t>
      </w:r>
    </w:p>
    <w:p w14:paraId="5FBBC217" w14:textId="77777777" w:rsidR="00672B78" w:rsidRPr="00E9435C" w:rsidRDefault="00672B78" w:rsidP="00672B78">
      <w:pPr>
        <w:pStyle w:val="aff0"/>
        <w:ind w:firstLine="567"/>
        <w:jc w:val="both"/>
        <w:rPr>
          <w:sz w:val="28"/>
          <w:szCs w:val="28"/>
          <w:lang w:val="ru-RU"/>
        </w:rPr>
      </w:pPr>
      <w:r w:rsidRPr="00E9435C">
        <w:rPr>
          <w:sz w:val="28"/>
          <w:szCs w:val="28"/>
          <w:lang w:val="ru-RU"/>
        </w:rPr>
        <w:t>7. Мотивация педагогических работников к саморазвитию и повышению профессиональной компетентности, создание условий для закрепления молодых специалистов в образовательных организациях города Новоалтайска.</w:t>
      </w:r>
    </w:p>
    <w:p w14:paraId="4111C8D1" w14:textId="0F852399" w:rsidR="00672B78" w:rsidRDefault="00672B78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Обеспечение дистанционного обучения среди различных групп населения в области ГО и защиты от ЧС с использованием дистанционных образовательных технологий</w:t>
      </w:r>
      <w:r w:rsidR="001E138A">
        <w:rPr>
          <w:rFonts w:ascii="Times New Roman" w:hAnsi="Times New Roman"/>
          <w:sz w:val="28"/>
          <w:szCs w:val="28"/>
        </w:rPr>
        <w:t>.</w:t>
      </w:r>
    </w:p>
    <w:p w14:paraId="6251D94F" w14:textId="77777777" w:rsidR="00672B78" w:rsidRDefault="00672B78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14:paraId="7FCC7BD2" w14:textId="77777777" w:rsidR="00E91D27" w:rsidRDefault="00672B78" w:rsidP="00672B78">
      <w:pPr>
        <w:pStyle w:val="ConsPlusNormal"/>
        <w:ind w:firstLine="56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z w:val="28"/>
          <w:szCs w:val="28"/>
        </w:rPr>
        <w:t>1. Увеличение показателя доступности дошкольного образования для детей в возрасте от 1,5 до 3 лет до 100%</w:t>
      </w:r>
      <w:r w:rsidR="00C404F9">
        <w:rPr>
          <w:rFonts w:ascii="Times New Roman" w:hAnsi="Times New Roman"/>
          <w:sz w:val="28"/>
          <w:szCs w:val="28"/>
        </w:rPr>
        <w:t>.</w:t>
      </w:r>
      <w:r w:rsidR="00C404F9" w:rsidRPr="00C404F9">
        <w:rPr>
          <w:rFonts w:ascii="Times New Roman" w:hAnsi="Times New Roman"/>
          <w:spacing w:val="-1"/>
        </w:rPr>
        <w:t xml:space="preserve"> </w:t>
      </w:r>
      <w:r w:rsidR="00C404F9">
        <w:rPr>
          <w:rFonts w:ascii="Times New Roman" w:hAnsi="Times New Roman"/>
          <w:spacing w:val="-1"/>
        </w:rPr>
        <w:t xml:space="preserve"> </w:t>
      </w:r>
    </w:p>
    <w:p w14:paraId="790A8E4D" w14:textId="05F47DA7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91D27">
        <w:rPr>
          <w:rFonts w:ascii="Times New Roman" w:hAnsi="Times New Roman"/>
          <w:spacing w:val="-1"/>
          <w:sz w:val="28"/>
          <w:szCs w:val="28"/>
        </w:rPr>
        <w:t>2.</w:t>
      </w: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C404F9" w:rsidRPr="00E91D27">
        <w:rPr>
          <w:rFonts w:ascii="Times New Roman" w:hAnsi="Times New Roman"/>
          <w:spacing w:val="-1"/>
          <w:sz w:val="28"/>
          <w:szCs w:val="28"/>
        </w:rPr>
        <w:t>Увеличение количеств</w:t>
      </w:r>
      <w:r w:rsidR="001E138A">
        <w:rPr>
          <w:rFonts w:ascii="Times New Roman" w:hAnsi="Times New Roman"/>
          <w:spacing w:val="-1"/>
          <w:sz w:val="28"/>
          <w:szCs w:val="28"/>
        </w:rPr>
        <w:t>а</w:t>
      </w:r>
      <w:r w:rsidR="00C404F9" w:rsidRPr="00E91D27">
        <w:rPr>
          <w:rFonts w:ascii="Times New Roman" w:hAnsi="Times New Roman"/>
          <w:spacing w:val="-1"/>
          <w:sz w:val="28"/>
          <w:szCs w:val="28"/>
        </w:rPr>
        <w:t xml:space="preserve"> детей, </w:t>
      </w:r>
      <w:r w:rsidR="00C404F9" w:rsidRPr="00E91D27">
        <w:rPr>
          <w:rFonts w:ascii="Times New Roman" w:hAnsi="Times New Roman"/>
          <w:spacing w:val="-5"/>
          <w:sz w:val="28"/>
          <w:szCs w:val="28"/>
        </w:rPr>
        <w:t>охваченных дошкольным образованием в частных дошкольных образовательных учреждениях не менее 100 человек в год.</w:t>
      </w:r>
    </w:p>
    <w:p w14:paraId="250221AD" w14:textId="1F4758C6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2B78">
        <w:rPr>
          <w:rFonts w:ascii="Times New Roman" w:hAnsi="Times New Roman"/>
          <w:sz w:val="28"/>
          <w:szCs w:val="28"/>
        </w:rPr>
        <w:t xml:space="preserve">. Увеличение доли </w:t>
      </w:r>
      <w:proofErr w:type="gramStart"/>
      <w:r w:rsidR="00672B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72B78">
        <w:rPr>
          <w:rFonts w:ascii="Times New Roman" w:hAnsi="Times New Roman"/>
          <w:sz w:val="28"/>
          <w:szCs w:val="28"/>
        </w:rPr>
        <w:t xml:space="preserve"> МБОУ, получающих образование в соответствии с федеральным государственным образовательным стандартом (далее - ФГОС) до 100%.</w:t>
      </w:r>
    </w:p>
    <w:p w14:paraId="5DD2AD82" w14:textId="2B17AE98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2B78">
        <w:rPr>
          <w:rFonts w:ascii="Times New Roman" w:hAnsi="Times New Roman"/>
          <w:sz w:val="28"/>
          <w:szCs w:val="28"/>
        </w:rPr>
        <w:t>. Увеличение доли образовательных организаций, в которых обеспечена архитектурная доступность зданий общеобразовательных организаций для детей-инвалидов и детей с ОВЗ до 83%.</w:t>
      </w:r>
    </w:p>
    <w:p w14:paraId="76572EE3" w14:textId="6372D1F0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2B78">
        <w:rPr>
          <w:rFonts w:ascii="Times New Roman" w:hAnsi="Times New Roman"/>
          <w:sz w:val="28"/>
          <w:szCs w:val="28"/>
        </w:rPr>
        <w:t>. Увеличение доли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 до 75%.</w:t>
      </w:r>
    </w:p>
    <w:p w14:paraId="09AEB26E" w14:textId="07FD0DC6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72B78">
        <w:rPr>
          <w:rFonts w:ascii="Times New Roman" w:hAnsi="Times New Roman"/>
          <w:sz w:val="28"/>
          <w:szCs w:val="28"/>
        </w:rPr>
        <w:t>. Увеличение доли школьников, охваченных услугами оздоровления и занятости в каникулярное время до 70 %.</w:t>
      </w:r>
    </w:p>
    <w:p w14:paraId="0DFFD219" w14:textId="0D874F1B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2B78">
        <w:rPr>
          <w:rFonts w:ascii="Times New Roman" w:hAnsi="Times New Roman"/>
          <w:sz w:val="28"/>
          <w:szCs w:val="28"/>
        </w:rPr>
        <w:t>. Увеличение доли детей, занимающихся в объединениях патриотической направленности до 5%.</w:t>
      </w:r>
    </w:p>
    <w:p w14:paraId="2A2BBC09" w14:textId="62030D18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2B78">
        <w:rPr>
          <w:rFonts w:ascii="Times New Roman" w:hAnsi="Times New Roman"/>
          <w:sz w:val="28"/>
          <w:szCs w:val="28"/>
        </w:rPr>
        <w:t>. Увеличение количества педагогических работников, принявших участие в муниципальных конкурсах профессионального мастерства до 18%.</w:t>
      </w:r>
    </w:p>
    <w:p w14:paraId="6AD96C86" w14:textId="4D474D9B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672B78">
        <w:rPr>
          <w:rFonts w:ascii="Times New Roman" w:hAnsi="Times New Roman"/>
          <w:sz w:val="28"/>
          <w:szCs w:val="28"/>
        </w:rPr>
        <w:t>. Увеличение доли педагогических работников в возрасте до 35 лет в общей численности педагогических работников до 26%.</w:t>
      </w:r>
    </w:p>
    <w:p w14:paraId="322546EB" w14:textId="178F8A3F" w:rsidR="00672B78" w:rsidRDefault="00E91D27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72B78">
        <w:rPr>
          <w:rFonts w:ascii="Times New Roman" w:hAnsi="Times New Roman"/>
          <w:sz w:val="28"/>
          <w:szCs w:val="28"/>
        </w:rPr>
        <w:t>. Увеличение количества компьютеров, используемых для проведения курсов повышения квалификации в области ГО и защиты от ЧС до 3 единиц.</w:t>
      </w:r>
    </w:p>
    <w:p w14:paraId="5B1E711F" w14:textId="77777777" w:rsidR="00672B78" w:rsidRDefault="00672B78" w:rsidP="00672B7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индикаторов программы – в приложении 1.</w:t>
      </w:r>
    </w:p>
    <w:p w14:paraId="39E6A49A" w14:textId="77777777" w:rsidR="00672B78" w:rsidRDefault="00672B78" w:rsidP="00672B7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604588D3" w14:textId="77777777" w:rsidR="00672B78" w:rsidRDefault="00672B78" w:rsidP="00672B7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расчета значений индикаторов Программы</w:t>
      </w:r>
    </w:p>
    <w:p w14:paraId="669F0188" w14:textId="77777777" w:rsidR="00672B78" w:rsidRDefault="00672B78" w:rsidP="00672B7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306"/>
        <w:gridCol w:w="3134"/>
        <w:gridCol w:w="3720"/>
      </w:tblGrid>
      <w:tr w:rsidR="00672B78" w14:paraId="5E8AF912" w14:textId="77777777" w:rsidTr="00672B78">
        <w:trPr>
          <w:trHeight w:val="144"/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BA69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№</w:t>
            </w:r>
          </w:p>
          <w:p w14:paraId="1F9E3F97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37A2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индикатора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0908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Методика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расчета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значения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индикатора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672D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Источник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получения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данных</w:t>
            </w:r>
            <w:proofErr w:type="spellEnd"/>
          </w:p>
        </w:tc>
      </w:tr>
      <w:tr w:rsidR="00672B78" w14:paraId="2717E013" w14:textId="77777777" w:rsidTr="00672B78">
        <w:trPr>
          <w:trHeight w:val="144"/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0B92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A652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8029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A612" w14:textId="77777777" w:rsidR="00672B78" w:rsidRDefault="00672B78" w:rsidP="00672B78">
            <w:pPr>
              <w:pStyle w:val="ConsPlusNormal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672B78" w:rsidRPr="00A8474C" w14:paraId="0A9A2C11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0315" w14:textId="77777777" w:rsidR="00672B78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0FBA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16E8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Отношение численности детей в возрасте от 1,5 до 3 лет, получающих дошкольное образование в текущем году, к численности детей в возрасте от 1,5 до 3 лет,  находящихся в очереди на получение дошкольного образования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8EEF" w14:textId="77777777" w:rsidR="00672B78" w:rsidRDefault="00672B78" w:rsidP="00672B78">
            <w:pPr>
              <w:numPr>
                <w:ilvl w:val="0"/>
                <w:numId w:val="18"/>
              </w:numPr>
              <w:spacing w:line="240" w:lineRule="exact"/>
              <w:ind w:left="-18" w:right="35" w:firstLine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Автоматизированная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система</w:t>
            </w:r>
            <w:proofErr w:type="spellEnd"/>
          </w:p>
          <w:p w14:paraId="201A39B2" w14:textId="77777777" w:rsidR="00672B78" w:rsidRDefault="00672B78" w:rsidP="00672B78">
            <w:pPr>
              <w:spacing w:line="240" w:lineRule="exact"/>
              <w:ind w:left="-18" w:right="3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«Е-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услуги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Образование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  <w:p w14:paraId="29243775" w14:textId="23D2EC31" w:rsidR="00672B78" w:rsidRDefault="00672B78" w:rsidP="00672B78">
            <w:pPr>
              <w:numPr>
                <w:ilvl w:val="0"/>
                <w:numId w:val="18"/>
              </w:numPr>
              <w:spacing w:line="240" w:lineRule="exact"/>
              <w:ind w:left="-18" w:right="35" w:firstLine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Форма</w:t>
            </w:r>
            <w:r w:rsidR="00E16D9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1 Статистической отчетности, подаваемой в Министерство образования и науки Алтайского края</w:t>
            </w:r>
          </w:p>
          <w:p w14:paraId="6D705C84" w14:textId="77777777" w:rsidR="00672B78" w:rsidRDefault="00672B78" w:rsidP="00672B78">
            <w:pPr>
              <w:tabs>
                <w:tab w:val="left" w:pos="3525"/>
              </w:tabs>
              <w:spacing w:line="240" w:lineRule="exact"/>
              <w:ind w:left="-18" w:right="35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«Информация об охвате детей дошкольного возраста услугами дошкольного образования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672B78" w14:paraId="53AFD260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423E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45F" w14:textId="36721CAB" w:rsidR="00672B78" w:rsidRPr="003A5BFA" w:rsidRDefault="00672B78" w:rsidP="000A27F9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Calibri" w:hAnsi="Times New Roman"/>
                <w:lang w:val="ru-RU"/>
              </w:rPr>
            </w:pPr>
            <w:r w:rsidRPr="007831CE">
              <w:rPr>
                <w:rFonts w:ascii="Times New Roman" w:eastAsia="Calibri" w:hAnsi="Times New Roman"/>
                <w:lang w:val="ru-RU"/>
              </w:rPr>
              <w:t xml:space="preserve">Количество детей, охваченных дошкольным образованием </w:t>
            </w:r>
            <w:r w:rsidRPr="007831CE">
              <w:rPr>
                <w:rFonts w:ascii="Times New Roman" w:eastAsia="Times New Roman" w:hAnsi="Times New Roman"/>
                <w:spacing w:val="-5"/>
                <w:lang w:val="ru-RU"/>
              </w:rPr>
              <w:t>в частных дошкольн</w:t>
            </w:r>
            <w:r w:rsidR="000A27F9">
              <w:rPr>
                <w:rFonts w:ascii="Times New Roman" w:eastAsia="Times New Roman" w:hAnsi="Times New Roman"/>
                <w:spacing w:val="-5"/>
                <w:lang w:val="ru-RU"/>
              </w:rPr>
              <w:t>ых образовательных учреждениях.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FB4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</w:rPr>
              <w:t>Расчет показателя не требуется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B83" w14:textId="77777777" w:rsidR="00672B78" w:rsidRPr="007831CE" w:rsidRDefault="00672B78" w:rsidP="00672B78">
            <w:pPr>
              <w:spacing w:line="240" w:lineRule="exact"/>
              <w:ind w:left="-18" w:right="35"/>
              <w:jc w:val="both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Показатели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мониторинга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системы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образования</w:t>
            </w:r>
            <w:proofErr w:type="spellEnd"/>
          </w:p>
        </w:tc>
      </w:tr>
      <w:tr w:rsidR="00672B78" w:rsidRPr="00A8474C" w14:paraId="786F0E1F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9927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358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Доля обучающихся МБОУ, получающих образование в соответствии с ФГОС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A6F6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Отношение численности обучающихся по ФГОС в текущем году к общей численности обучающихся в текущем году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37C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Данные комплектования общеобразовательных организаций на текущий год</w:t>
            </w:r>
          </w:p>
        </w:tc>
      </w:tr>
      <w:tr w:rsidR="00672B78" w:rsidRPr="00A8474C" w14:paraId="11F2251F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A1B0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C278" w14:textId="77777777" w:rsidR="00672B78" w:rsidRDefault="00672B78" w:rsidP="00672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Доля образовательных организаций, в которых обеспечена архитектурная доступность зданий для детей-инвалидов и детей с ОВЗ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2DCA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Отношение численности общеобразовательных организаций, в которых обеспечена архитектурная доступность зданий к общему количеству зданий общеобразовательных организаций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110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Данные мониторинга доступности для инвалидов объектов и услуг в сфере образования</w:t>
            </w:r>
          </w:p>
        </w:tc>
      </w:tr>
      <w:tr w:rsidR="00672B78" w:rsidRPr="00A8474C" w14:paraId="5CF1BFE6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D5BB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14A3" w14:textId="77777777" w:rsidR="00672B78" w:rsidRDefault="00672B78" w:rsidP="00672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Доля детей, занимающихся в системе учреждений дополнительного образования, в возрасте от 5 до 18 лет, от общего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количества обучающихся в образовательных учреждениях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A9C6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lastRenderedPageBreak/>
              <w:t>Отношение численности детей, занимающихся в системе дополнительного образования к общему количеству обучающихся в общеобразовательных учреждениях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4CF" w14:textId="77777777" w:rsidR="00672B78" w:rsidRDefault="00672B78" w:rsidP="00672B78">
            <w:pPr>
              <w:numPr>
                <w:ilvl w:val="0"/>
                <w:numId w:val="19"/>
              </w:numPr>
              <w:spacing w:line="240" w:lineRule="exact"/>
              <w:ind w:left="0" w:right="35" w:hanging="18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Форма 14в Статистической отчетности, подаваемой в Министерство образования и науки Алтайского края</w:t>
            </w:r>
          </w:p>
          <w:p w14:paraId="1D3387E9" w14:textId="77777777" w:rsidR="00672B78" w:rsidRDefault="00672B78" w:rsidP="00672B78">
            <w:pPr>
              <w:numPr>
                <w:ilvl w:val="0"/>
                <w:numId w:val="19"/>
              </w:numPr>
              <w:spacing w:line="240" w:lineRule="exact"/>
              <w:ind w:left="0" w:right="35" w:hanging="18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Данные комплектования общеобразовательных организаций на текущий год</w:t>
            </w:r>
          </w:p>
        </w:tc>
      </w:tr>
      <w:tr w:rsidR="00672B78" w:rsidRPr="00A8474C" w14:paraId="5294EB3A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B49E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lastRenderedPageBreak/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F7F9" w14:textId="77777777" w:rsidR="00672B78" w:rsidRDefault="00672B78" w:rsidP="00672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Доля школьников, охваченных услугами оздоровления и занятости в каникулярное время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ED9" w14:textId="77777777" w:rsidR="00672B78" w:rsidRDefault="00672B78" w:rsidP="00672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Отношение численности школьников, охваченных услугами оздоровления и занятости в каникулярное время к общему количеству обучающихся в общеобразовательных организациях города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A2F" w14:textId="77777777" w:rsidR="00672B78" w:rsidRDefault="00672B78" w:rsidP="00672B78">
            <w:pPr>
              <w:spacing w:line="240" w:lineRule="exact"/>
              <w:ind w:left="-18" w:right="35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Форма 4в</w:t>
            </w:r>
          </w:p>
          <w:p w14:paraId="2CC9BE43" w14:textId="77777777" w:rsidR="00672B78" w:rsidRDefault="00672B78" w:rsidP="00672B78">
            <w:pPr>
              <w:spacing w:line="240" w:lineRule="exact"/>
              <w:ind w:left="-18" w:right="35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Статистической отчетности, подаваемой в Министерство образования и науки Алтайского края</w:t>
            </w:r>
          </w:p>
        </w:tc>
      </w:tr>
      <w:tr w:rsidR="00672B78" w:rsidRPr="00A8474C" w14:paraId="7C0E3247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F693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2B76" w14:textId="77777777" w:rsidR="00672B78" w:rsidRPr="00E9435C" w:rsidRDefault="00672B78" w:rsidP="00672B78">
            <w:pPr>
              <w:pStyle w:val="aff2"/>
              <w:jc w:val="both"/>
              <w:rPr>
                <w:rFonts w:eastAsia="Calibri"/>
                <w:lang w:eastAsia="en-US" w:bidi="en-US"/>
              </w:rPr>
            </w:pPr>
            <w:r w:rsidRPr="00E9435C">
              <w:rPr>
                <w:rFonts w:eastAsia="Calibri"/>
                <w:lang w:eastAsia="en-US" w:bidi="en-US"/>
              </w:rPr>
              <w:t>Доля детей, занимающихся в объединениях патриотической направленности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157" w14:textId="77777777" w:rsidR="00672B78" w:rsidRDefault="00672B78" w:rsidP="00672B78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Соотношение количества детей, занимающихся в объединениях патриотической направленности к общей численности обучающихся в МБУДО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76A" w14:textId="77777777" w:rsidR="00672B78" w:rsidRDefault="00672B78" w:rsidP="00672B78">
            <w:pPr>
              <w:spacing w:line="240" w:lineRule="exact"/>
              <w:ind w:left="-18" w:right="35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Данные комплектования общеобразовательных организаций на текущий год</w:t>
            </w:r>
          </w:p>
        </w:tc>
      </w:tr>
      <w:tr w:rsidR="00672B78" w14:paraId="2B6C2FFE" w14:textId="77777777" w:rsidTr="00672B78">
        <w:trPr>
          <w:trHeight w:val="1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8E6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0A2E" w14:textId="77777777" w:rsidR="00672B78" w:rsidRPr="00E9435C" w:rsidRDefault="00672B78" w:rsidP="00672B78">
            <w:pPr>
              <w:pStyle w:val="aff2"/>
              <w:jc w:val="both"/>
              <w:rPr>
                <w:rFonts w:eastAsia="Calibri"/>
                <w:lang w:eastAsia="en-US" w:bidi="en-US"/>
              </w:rPr>
            </w:pPr>
            <w:r w:rsidRPr="00E9435C">
              <w:rPr>
                <w:rFonts w:eastAsia="Calibri"/>
                <w:lang w:eastAsia="en-US" w:bidi="en-US"/>
              </w:rPr>
              <w:t>Количество педагогических работников, принявших участие в муниципальных конкурсах профессионального мастерства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4C65" w14:textId="77777777" w:rsidR="00672B78" w:rsidRDefault="00672B78" w:rsidP="00672B78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Расчет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показателя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требуется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5AF" w14:textId="77777777" w:rsidR="00672B78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Показатели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мониторинга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системы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образования</w:t>
            </w:r>
            <w:proofErr w:type="spellEnd"/>
          </w:p>
        </w:tc>
      </w:tr>
      <w:tr w:rsidR="00672B78" w14:paraId="3E0DBB70" w14:textId="77777777" w:rsidTr="00672B78">
        <w:trPr>
          <w:trHeight w:val="19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FFCF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8E8E" w14:textId="77777777" w:rsidR="00672B78" w:rsidRPr="00E9435C" w:rsidRDefault="00672B78" w:rsidP="00672B78">
            <w:pPr>
              <w:pStyle w:val="aff2"/>
              <w:jc w:val="both"/>
              <w:rPr>
                <w:rFonts w:eastAsia="Calibri"/>
                <w:lang w:eastAsia="en-US" w:bidi="en-US"/>
              </w:rPr>
            </w:pPr>
            <w:r w:rsidRPr="00E9435C">
              <w:rPr>
                <w:rFonts w:eastAsia="Calibri"/>
                <w:lang w:eastAsia="en-US" w:bidi="en-US"/>
              </w:rPr>
              <w:t>Доля педагогических работников в возрасте до 35 лет в общей численности педагогических работников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5DC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Отношение численности педагогических работников в возрасте до 35 лет к общей численности педагогических работников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DC35" w14:textId="77777777" w:rsidR="00672B78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Показатели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мониторинга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системы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образования</w:t>
            </w:r>
            <w:proofErr w:type="spellEnd"/>
          </w:p>
        </w:tc>
      </w:tr>
      <w:tr w:rsidR="00672B78" w:rsidRPr="00A8474C" w14:paraId="53FF3ECC" w14:textId="77777777" w:rsidTr="00672B78">
        <w:trPr>
          <w:trHeight w:val="22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9DE4" w14:textId="77777777" w:rsidR="00672B78" w:rsidRPr="007831CE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0460" w14:textId="77777777" w:rsidR="00672B78" w:rsidRPr="00E9435C" w:rsidRDefault="00672B78" w:rsidP="00672B78">
            <w:pPr>
              <w:pStyle w:val="aff2"/>
              <w:jc w:val="both"/>
              <w:rPr>
                <w:rFonts w:eastAsia="Calibri"/>
                <w:lang w:eastAsia="en-US" w:bidi="en-US"/>
              </w:rPr>
            </w:pPr>
            <w:r w:rsidRPr="00E9435C">
              <w:rPr>
                <w:rFonts w:eastAsia="Calibri"/>
                <w:lang w:eastAsia="en-US" w:bidi="en-US"/>
              </w:rPr>
              <w:t>Количество компьютеров, используемых для проведения курсов повышения квалификации в области ГО и защиты от ЧС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AD5" w14:textId="77777777" w:rsidR="00672B78" w:rsidRDefault="00672B78" w:rsidP="00672B78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Расчет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показателя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требуется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3CB1" w14:textId="77777777" w:rsidR="00672B78" w:rsidRPr="00E9435C" w:rsidRDefault="00672B78" w:rsidP="00672B78">
            <w:pPr>
              <w:pStyle w:val="ConsPlusNormal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E9435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Отчет о материальном обеспечении организации</w:t>
            </w:r>
          </w:p>
        </w:tc>
      </w:tr>
    </w:tbl>
    <w:p w14:paraId="0218F28D" w14:textId="77777777" w:rsidR="00672B78" w:rsidRPr="007831CE" w:rsidRDefault="00672B78" w:rsidP="00672B7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831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21DC7EB" w14:textId="77777777" w:rsidR="00672B78" w:rsidRDefault="00672B78" w:rsidP="00672B78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14:paraId="33C00B2B" w14:textId="475B65F9" w:rsidR="001F6467" w:rsidRDefault="00490D8A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672B7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раздел 5 Программы «Общий объем финансовых ресурсов, необходимых для реализации программы» изложить в следующей редакции:</w:t>
      </w:r>
    </w:p>
    <w:p w14:paraId="41A67588" w14:textId="77777777" w:rsidR="005176C5" w:rsidRPr="005176C5" w:rsidRDefault="00490D8A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5176C5"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Общий объем финансирования Программы из всех источников составляет 5 584 882,7 тыс. рублей, в том числе по годам:</w:t>
      </w:r>
    </w:p>
    <w:p w14:paraId="29F7A88A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897 704,3 тыс. рублей;</w:t>
      </w:r>
    </w:p>
    <w:p w14:paraId="1D099093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1 060 029,1 тыс. рублей;</w:t>
      </w:r>
    </w:p>
    <w:p w14:paraId="12FC1419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- 2023 год – 1 182 397,5 тыс. рублей;</w:t>
      </w:r>
    </w:p>
    <w:p w14:paraId="6B9BBB80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1 239 131,3 тыс. рублей;</w:t>
      </w:r>
    </w:p>
    <w:p w14:paraId="50751516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1 205 620,5 тыс. рублей;</w:t>
      </w:r>
    </w:p>
    <w:p w14:paraId="36B6C2F0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из федерального бюджета – 432 818,8 тыс. рублей, в том числе по годам:</w:t>
      </w:r>
    </w:p>
    <w:p w14:paraId="1C6131C7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74 742,0 тыс. рублей;</w:t>
      </w:r>
    </w:p>
    <w:p w14:paraId="57BF68CC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80 967,3 тыс. рублей;</w:t>
      </w:r>
    </w:p>
    <w:p w14:paraId="65243B37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90 067,8 тыс. рублей;</w:t>
      </w:r>
    </w:p>
    <w:p w14:paraId="3A009668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95 143,1 тыс. рублей;</w:t>
      </w:r>
    </w:p>
    <w:p w14:paraId="4396DD10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- 2025 год – 91 898,6 тыс. рублей; </w:t>
      </w:r>
    </w:p>
    <w:p w14:paraId="0DAB7B05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из краевого бюджета – 3 937 676,6 тыс. рублей, в том числе по годам:</w:t>
      </w:r>
    </w:p>
    <w:p w14:paraId="069B17E2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609 779,4 тыс. рублей;</w:t>
      </w:r>
    </w:p>
    <w:p w14:paraId="06EFDAE6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738 523,7 тыс. рублей;</w:t>
      </w:r>
    </w:p>
    <w:p w14:paraId="3AAD59F6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834 166,9 тыс. рублей;</w:t>
      </w:r>
    </w:p>
    <w:p w14:paraId="2760F2E2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877 619,7 тыс. рублей;</w:t>
      </w:r>
    </w:p>
    <w:p w14:paraId="4D528AA3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87 589,9 тыс. рублей;</w:t>
      </w:r>
    </w:p>
    <w:p w14:paraId="729D7471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из бюджета городского округа – 1 214 387,3 тыс. рублей, в том числе по годам:</w:t>
      </w:r>
    </w:p>
    <w:p w14:paraId="1D88FC1A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- 2021 год – 213 182,9 тыс. рублей;</w:t>
      </w:r>
    </w:p>
    <w:p w14:paraId="2B3C3E66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- 2022 год – 240 538,1 тыс. рублей;</w:t>
      </w:r>
    </w:p>
    <w:p w14:paraId="41329770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- 2023 год – 258 162,8 тыс. рублей;</w:t>
      </w:r>
    </w:p>
    <w:p w14:paraId="4CE868FF" w14:textId="77777777" w:rsidR="005176C5" w:rsidRPr="005176C5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- 2024 год – 266 368,5 тыс. рублей;</w:t>
      </w:r>
    </w:p>
    <w:p w14:paraId="5781DB65" w14:textId="0B10D927" w:rsidR="001F6467" w:rsidRDefault="005176C5" w:rsidP="005176C5">
      <w:pPr>
        <w:ind w:left="5" w:firstLine="5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176C5">
        <w:rPr>
          <w:rFonts w:ascii="Times New Roman" w:eastAsia="Times New Roman" w:hAnsi="Times New Roman"/>
          <w:sz w:val="28"/>
          <w:szCs w:val="28"/>
          <w:lang w:val="ru-RU" w:eastAsia="ru-RU"/>
        </w:rPr>
        <w:t>- 2025 год – 236 135,0 тыс. рублей</w:t>
      </w:r>
      <w:r w:rsidR="00D33CE0" w:rsidRPr="00D33CE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2BCA87B6" w14:textId="77777777" w:rsidR="001F6467" w:rsidRDefault="00490D8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Реализация мероприятий Программы является расходным обязательством городского округа – города Новоалтайска Алтайского края в части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</w:r>
    </w:p>
    <w:p w14:paraId="13C518AD" w14:textId="77777777" w:rsidR="001F6467" w:rsidRDefault="00490D8A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Общий объем финансовых ресурсов, необходимых для реализации программы, приведен в Приложении 3 настоящей Программы.».</w:t>
      </w:r>
    </w:p>
    <w:p w14:paraId="0297CBEA" w14:textId="77777777" w:rsidR="00672B78" w:rsidRDefault="00672B78" w:rsidP="00672B7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1.5. приложение 1 к Программе изложить в новой редакции согласно приложению 1 к настоящему постановлению.</w:t>
      </w:r>
    </w:p>
    <w:p w14:paraId="14768090" w14:textId="77777777" w:rsidR="00672B78" w:rsidRDefault="00672B78" w:rsidP="00672B7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1.6. приложение 2 к Программе изложить в новой редакции согласно приложению 2 к настоящему постановлению.</w:t>
      </w:r>
    </w:p>
    <w:p w14:paraId="212EE2C4" w14:textId="77777777" w:rsidR="00672B78" w:rsidRDefault="00672B78" w:rsidP="00672B78">
      <w:pPr>
        <w:widowControl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1.5. приложение 3 к Программе изложить в новой редакции согласно приложению 3 к настоящему постановлению.</w:t>
      </w:r>
    </w:p>
    <w:p w14:paraId="1EBE4A81" w14:textId="77777777" w:rsidR="00672B78" w:rsidRDefault="00672B78" w:rsidP="00672B78">
      <w:pPr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14:paraId="053CED6A" w14:textId="77777777" w:rsidR="00672B78" w:rsidRDefault="00672B78" w:rsidP="00672B78">
      <w:pPr>
        <w:widowControl/>
        <w:tabs>
          <w:tab w:val="left" w:pos="71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Контроль за исполнением постановления возложить на заместителя главы Администрации города Ерохину Н.Г.</w:t>
      </w:r>
    </w:p>
    <w:p w14:paraId="5C7EE0A7" w14:textId="77777777" w:rsidR="001F6467" w:rsidRDefault="001F646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7D3B7E" w14:textId="77777777" w:rsidR="001F6467" w:rsidRDefault="001F646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2DF2264C" w14:textId="77777777" w:rsidR="00E91D27" w:rsidRDefault="00E91D27">
      <w:pPr>
        <w:widowControl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B32108E" w14:textId="3DB3EADB" w:rsidR="001F6467" w:rsidRDefault="00490D8A">
      <w:pPr>
        <w:widowControl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Глава города                                                                                            В.Г. Бодунов</w:t>
      </w:r>
    </w:p>
    <w:p w14:paraId="5AB1F492" w14:textId="77777777" w:rsidR="001F6467" w:rsidRDefault="001F6467">
      <w:pPr>
        <w:widowControl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14:paraId="78006ED6" w14:textId="77777777" w:rsidR="001F6467" w:rsidRDefault="001F6467">
      <w:pPr>
        <w:rPr>
          <w:sz w:val="26"/>
          <w:szCs w:val="26"/>
          <w:lang w:val="ru-RU"/>
        </w:rPr>
        <w:sectPr w:rsidR="001F6467">
          <w:pgSz w:w="11909" w:h="16838"/>
          <w:pgMar w:top="567" w:right="624" w:bottom="964" w:left="1701" w:header="0" w:footer="6" w:gutter="0"/>
          <w:cols w:space="720"/>
          <w:docGrid w:linePitch="360"/>
        </w:sectPr>
      </w:pPr>
    </w:p>
    <w:p w14:paraId="72A9C51C" w14:textId="77777777" w:rsidR="006C1EDA" w:rsidRDefault="006C1EDA" w:rsidP="006C1ED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 xml:space="preserve">Приложение 1 </w:t>
      </w:r>
    </w:p>
    <w:p w14:paraId="75FBC445" w14:textId="77777777" w:rsidR="006C1EDA" w:rsidRDefault="006C1EDA" w:rsidP="006C1ED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 постановлению Администрации </w:t>
      </w:r>
    </w:p>
    <w:p w14:paraId="56A58A12" w14:textId="77777777" w:rsidR="006C1EDA" w:rsidRDefault="006C1EDA" w:rsidP="006C1ED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города Новоалтайска</w:t>
      </w:r>
    </w:p>
    <w:p w14:paraId="27AEA9E2" w14:textId="7D81A1DB" w:rsidR="006C1EDA" w:rsidRDefault="00A8474C" w:rsidP="006C1ED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24.05.2024</w:t>
      </w:r>
      <w:r w:rsidR="006C1EDA">
        <w:rPr>
          <w:rFonts w:ascii="Times New Roman" w:eastAsia="Calibri" w:hAnsi="Times New Roman"/>
          <w:lang w:val="ru-RU" w:bidi="ar-SA"/>
        </w:rPr>
        <w:t xml:space="preserve"> № </w:t>
      </w:r>
      <w:r>
        <w:rPr>
          <w:rFonts w:ascii="Times New Roman" w:eastAsia="Calibri" w:hAnsi="Times New Roman"/>
          <w:lang w:val="ru-RU" w:bidi="ar-SA"/>
        </w:rPr>
        <w:t>1126</w:t>
      </w:r>
    </w:p>
    <w:p w14:paraId="72B818AB" w14:textId="5172B7E5" w:rsidR="006C1EDA" w:rsidRDefault="003A5BFA" w:rsidP="006C1EDA">
      <w:pPr>
        <w:widowControl/>
        <w:ind w:left="8505"/>
        <w:contextualSpacing/>
        <w:rPr>
          <w:rFonts w:ascii="Times New Roman" w:eastAsia="Calibri" w:hAnsi="Times New Roman"/>
          <w:color w:val="auto"/>
          <w:lang w:val="ru-RU" w:eastAsia="ru-RU" w:bidi="ar-SA"/>
        </w:rPr>
      </w:pPr>
      <w:r>
        <w:rPr>
          <w:rFonts w:ascii="Times New Roman" w:eastAsia="Calibri" w:hAnsi="Times New Roman"/>
          <w:color w:val="auto"/>
          <w:lang w:val="ru-RU" w:eastAsia="ru-RU" w:bidi="ar-SA"/>
        </w:rPr>
        <w:t>«</w:t>
      </w:r>
      <w:r w:rsidR="006C1EDA">
        <w:rPr>
          <w:rFonts w:ascii="Times New Roman" w:eastAsia="Calibri" w:hAnsi="Times New Roman"/>
          <w:color w:val="auto"/>
          <w:lang w:val="ru-RU" w:eastAsia="ru-RU" w:bidi="ar-SA"/>
        </w:rPr>
        <w:t>Приложение 1</w:t>
      </w:r>
    </w:p>
    <w:p w14:paraId="1B974299" w14:textId="40381E6D" w:rsidR="006C1EDA" w:rsidRDefault="006C1EDA" w:rsidP="006C1EDA">
      <w:pPr>
        <w:widowControl/>
        <w:ind w:left="8505"/>
        <w:contextualSpacing/>
        <w:rPr>
          <w:rFonts w:ascii="Times New Roman" w:eastAsia="Calibri" w:hAnsi="Times New Roman"/>
          <w:color w:val="auto"/>
          <w:lang w:val="ru-RU" w:eastAsia="ru-RU" w:bidi="ar-SA"/>
        </w:rPr>
      </w:pPr>
      <w:r>
        <w:rPr>
          <w:rFonts w:ascii="Times New Roman" w:eastAsia="Calibri" w:hAnsi="Times New Roman"/>
          <w:color w:val="auto"/>
          <w:lang w:val="ru-RU" w:eastAsia="ru-RU" w:bidi="ar-SA"/>
        </w:rPr>
        <w:t>к муниципальной программе «Развитие системы образования в городе Новоалтайске на 2021-2025 годы»</w:t>
      </w:r>
    </w:p>
    <w:p w14:paraId="14E29F68" w14:textId="77777777" w:rsidR="006C1EDA" w:rsidRDefault="006C1EDA" w:rsidP="006C1EDA">
      <w:pPr>
        <w:shd w:val="clear" w:color="auto" w:fill="FFFFFF"/>
        <w:spacing w:before="288" w:line="317" w:lineRule="exact"/>
        <w:ind w:right="67"/>
        <w:jc w:val="right"/>
        <w:rPr>
          <w:rFonts w:ascii="Times New Roman" w:eastAsia="Times New Roman" w:hAnsi="Times New Roman"/>
          <w:color w:val="auto"/>
          <w:spacing w:val="-12"/>
          <w:lang w:val="ru-RU"/>
        </w:rPr>
      </w:pPr>
    </w:p>
    <w:p w14:paraId="550A189F" w14:textId="77777777" w:rsidR="006C1EDA" w:rsidRDefault="006C1EDA" w:rsidP="006C1EDA">
      <w:pPr>
        <w:widowControl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auto"/>
          <w:spacing w:val="-11"/>
          <w:sz w:val="28"/>
          <w:szCs w:val="28"/>
          <w:lang w:val="ru-RU"/>
        </w:rPr>
        <w:t xml:space="preserve">Перечень индикаторов 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  <w:t>Программы</w:t>
      </w:r>
    </w:p>
    <w:p w14:paraId="7F5F5C4E" w14:textId="77777777" w:rsidR="006C1EDA" w:rsidRDefault="006C1EDA" w:rsidP="006C1EDA">
      <w:pPr>
        <w:widowControl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12"/>
        <w:gridCol w:w="1318"/>
        <w:gridCol w:w="1667"/>
        <w:gridCol w:w="778"/>
        <w:gridCol w:w="778"/>
        <w:gridCol w:w="778"/>
        <w:gridCol w:w="778"/>
        <w:gridCol w:w="778"/>
        <w:gridCol w:w="4411"/>
      </w:tblGrid>
      <w:tr w:rsidR="006C1EDA" w14:paraId="15FBB974" w14:textId="77777777" w:rsidTr="009B184E">
        <w:trPr>
          <w:cantSplit/>
          <w:tblHeader/>
        </w:trPr>
        <w:tc>
          <w:tcPr>
            <w:tcW w:w="3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26A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BA7F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измерения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6E35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Значение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целевого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индикатора</w:t>
            </w:r>
            <w:proofErr w:type="spellEnd"/>
          </w:p>
        </w:tc>
      </w:tr>
      <w:tr w:rsidR="006C1EDA" w14:paraId="48CC240A" w14:textId="77777777" w:rsidTr="009B184E">
        <w:trPr>
          <w:cantSplit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5494" w14:textId="77777777" w:rsidR="006C1EDA" w:rsidRDefault="006C1EDA" w:rsidP="009B184E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AFE0" w14:textId="77777777" w:rsidR="006C1EDA" w:rsidRDefault="006C1EDA" w:rsidP="009B184E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52CC76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Предыдущий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AB87" w14:textId="77777777" w:rsidR="006C1EDA" w:rsidRPr="007831CE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19A9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программы</w:t>
            </w:r>
            <w:proofErr w:type="spellEnd"/>
          </w:p>
        </w:tc>
      </w:tr>
      <w:tr w:rsidR="006C1EDA" w14:paraId="0B400412" w14:textId="77777777" w:rsidTr="009B184E">
        <w:trPr>
          <w:cantSplit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5D96" w14:textId="77777777" w:rsidR="006C1EDA" w:rsidRDefault="006C1EDA" w:rsidP="009B184E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6280C" w14:textId="77777777" w:rsidR="006C1EDA" w:rsidRDefault="006C1EDA" w:rsidP="009B184E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2510" w14:textId="77777777" w:rsidR="006C1EDA" w:rsidRDefault="006C1EDA" w:rsidP="009B184E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2020</w:t>
            </w:r>
          </w:p>
          <w:p w14:paraId="54097BFA" w14:textId="77777777" w:rsidR="006C1EDA" w:rsidRDefault="006C1EDA" w:rsidP="009B184E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034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2021</w:t>
            </w:r>
          </w:p>
          <w:p w14:paraId="3517C1DC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E851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2022</w:t>
            </w:r>
          </w:p>
          <w:p w14:paraId="7F014BA1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6861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2023</w:t>
            </w:r>
          </w:p>
          <w:p w14:paraId="1D144C0C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371C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2024</w:t>
            </w:r>
          </w:p>
          <w:p w14:paraId="1F6D0357" w14:textId="77777777" w:rsidR="006C1EDA" w:rsidRDefault="006C1EDA" w:rsidP="009B184E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F61A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2025</w:t>
            </w:r>
          </w:p>
          <w:p w14:paraId="2F5F0097" w14:textId="77777777" w:rsidR="006C1EDA" w:rsidRDefault="006C1EDA" w:rsidP="009B184E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год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5CB9" w14:textId="77777777" w:rsidR="006C1EDA" w:rsidRDefault="006C1EDA" w:rsidP="009B184E">
            <w:pPr>
              <w:widowControl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6C1EDA" w14:paraId="7E8B963E" w14:textId="77777777" w:rsidTr="009B184E">
        <w:trPr>
          <w:cantSplit/>
          <w:tblHeader/>
        </w:trPr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D85E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5FF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946C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B937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65D9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FAC5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0F3E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6F6C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816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9</w:t>
            </w:r>
          </w:p>
        </w:tc>
      </w:tr>
      <w:tr w:rsidR="006C1EDA" w:rsidRPr="00A8474C" w14:paraId="12B72ECA" w14:textId="77777777" w:rsidTr="009B184E">
        <w:trPr>
          <w:cantSplit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BC4A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 программы: повышение доступности качественного образования, соответствующего современным потребностям общества, потребностям граждан и перспективным задачам развития экономики города Новоалтайска</w:t>
            </w:r>
          </w:p>
        </w:tc>
      </w:tr>
      <w:tr w:rsidR="006C1EDA" w:rsidRPr="00A8474C" w14:paraId="1B65DF78" w14:textId="77777777" w:rsidTr="009B184E">
        <w:trPr>
          <w:cantSplit/>
        </w:trPr>
        <w:tc>
          <w:tcPr>
            <w:tcW w:w="0" w:type="auto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AEF0" w14:textId="77777777" w:rsidR="006C1EDA" w:rsidRPr="007831CE" w:rsidRDefault="006C1EDA" w:rsidP="009B184E">
            <w:pPr>
              <w:pStyle w:val="ConsPlusNormal"/>
              <w:outlineLvl w:val="3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Задача 1. Повышение доступности и качества услуг, предоставляемых населению в сфере дошкольного образования</w:t>
            </w:r>
          </w:p>
        </w:tc>
      </w:tr>
      <w:tr w:rsidR="006C1EDA" w:rsidRPr="00A8474C" w14:paraId="52A9ED34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AD80" w14:textId="77777777" w:rsidR="006C1EDA" w:rsidRDefault="006C1EDA" w:rsidP="009B184E">
            <w:pPr>
              <w:widowControl/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1. Доступность дошкольного образования для детей в воз</w:t>
            </w:r>
            <w:r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расте от 1,5 до 3 лет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ED61A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6BAD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A995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9BE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1687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025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F65B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D07B" w14:textId="5E88CE5C" w:rsidR="006C1EDA" w:rsidRPr="007831CE" w:rsidRDefault="00E91D27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</w:t>
            </w:r>
            <w:r w:rsidR="006C1EDA"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величение показателя доступности дошкольного образования для детей в возрасте от 1,5 до 3 лет до 100%</w:t>
            </w:r>
          </w:p>
        </w:tc>
      </w:tr>
      <w:tr w:rsidR="006C1EDA" w:rsidRPr="00A8474C" w14:paraId="68C75BC4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FDBAA8" w14:textId="2C299198" w:rsidR="006C1EDA" w:rsidRDefault="006C1EDA" w:rsidP="00E91D27">
            <w:pPr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2.К</w:t>
            </w:r>
            <w:r w:rsidRPr="00D513D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оличес</w:t>
            </w:r>
            <w:r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т</w:t>
            </w:r>
            <w:r w:rsidRPr="00D513D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 xml:space="preserve">во детей, </w:t>
            </w:r>
            <w:r w:rsidRPr="00D513D4">
              <w:rPr>
                <w:rFonts w:ascii="Times New Roman" w:eastAsia="Times New Roman" w:hAnsi="Times New Roman"/>
                <w:spacing w:val="-5"/>
                <w:lang w:val="ru-RU"/>
              </w:rPr>
              <w:t>охваченных дошкольным образованием в частных дошкольн</w:t>
            </w:r>
            <w:r w:rsidR="00E91D27">
              <w:rPr>
                <w:rFonts w:ascii="Times New Roman" w:eastAsia="Times New Roman" w:hAnsi="Times New Roman"/>
                <w:spacing w:val="-5"/>
                <w:lang w:val="ru-RU"/>
              </w:rPr>
              <w:t>ых образовательных учреждениях.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A5E9" w14:textId="77777777" w:rsidR="006C1EDA" w:rsidRPr="00D513D4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9E2E" w14:textId="77777777" w:rsidR="006C1EDA" w:rsidRPr="00D513D4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2FF0" w14:textId="77777777" w:rsidR="006C1EDA" w:rsidRPr="00D513D4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F34F" w14:textId="77777777" w:rsidR="006C1EDA" w:rsidRPr="00D513D4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617E8" w14:textId="77777777" w:rsidR="006C1EDA" w:rsidRPr="00D513D4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02F0" w14:textId="77777777" w:rsidR="006C1EDA" w:rsidRPr="00D513D4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7AFD" w14:textId="77777777" w:rsidR="006C1EDA" w:rsidRPr="00D513D4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38E5" w14:textId="51C34F1B" w:rsidR="006C1EDA" w:rsidRPr="00E91D27" w:rsidRDefault="00E91D27" w:rsidP="00E91D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</w:t>
            </w:r>
            <w:r w:rsidR="006C1EDA" w:rsidRPr="00E91D27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величение </w:t>
            </w:r>
            <w:r w:rsidRPr="00E91D2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</w:t>
            </w:r>
            <w:r w:rsidRPr="00E91D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оличества детей, </w:t>
            </w:r>
            <w:r w:rsidRPr="00E91D2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охваченных дошкольным образованием в частных дошкольных образовательных учреждениях </w:t>
            </w:r>
            <w:r w:rsidR="006C1EDA" w:rsidRPr="00E91D2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 100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человек в год.</w:t>
            </w:r>
          </w:p>
        </w:tc>
      </w:tr>
      <w:tr w:rsidR="006C1EDA" w:rsidRPr="00A8474C" w14:paraId="190E9773" w14:textId="77777777" w:rsidTr="009B184E">
        <w:trPr>
          <w:cantSplit/>
        </w:trPr>
        <w:tc>
          <w:tcPr>
            <w:tcW w:w="0" w:type="auto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85F58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Задача 2.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социализации</w:t>
            </w:r>
          </w:p>
        </w:tc>
      </w:tr>
      <w:tr w:rsidR="006C1EDA" w:rsidRPr="00A8474C" w14:paraId="45A6E79C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E081" w14:textId="77777777" w:rsidR="006C1EDA" w:rsidRPr="007831CE" w:rsidRDefault="006C1EDA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Доля обучающихся МБОУ, получающих образование в соответствии с ФГОС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AAE1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3070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031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715C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8E64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867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71E5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6942" w14:textId="6B277FF4" w:rsidR="006C1EDA" w:rsidRPr="007831CE" w:rsidRDefault="00E91D27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</w:t>
            </w:r>
            <w:r w:rsidR="006C1EDA"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величение доли </w:t>
            </w:r>
            <w:proofErr w:type="gramStart"/>
            <w:r w:rsidR="006C1EDA"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="006C1EDA"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МБОУ, получающих образование в соответствии с ФГОС до </w:t>
            </w:r>
            <w:r w:rsidR="006C1EDA" w:rsidRPr="007831CE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100%;</w:t>
            </w:r>
          </w:p>
        </w:tc>
      </w:tr>
      <w:tr w:rsidR="006C1EDA" w:rsidRPr="00A8474C" w14:paraId="1BDA68FA" w14:textId="77777777" w:rsidTr="009B184E">
        <w:trPr>
          <w:cantSplit/>
        </w:trPr>
        <w:tc>
          <w:tcPr>
            <w:tcW w:w="1523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3552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Задача 3. Создание условий, обеспечивающих инклюзивное образование детей-инвалидов с ограниченными возможностями здоровья</w:t>
            </w:r>
          </w:p>
        </w:tc>
      </w:tr>
      <w:tr w:rsidR="006C1EDA" w:rsidRPr="00A8474C" w14:paraId="4EF58E3A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FEA9" w14:textId="77777777" w:rsidR="006C1EDA" w:rsidRPr="007831CE" w:rsidRDefault="006C1EDA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4</w:t>
            </w: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Доля образовательных организаций, в которых обеспечена архитектурная доступность зданий для детей-инвалидов и детей с ОВЗ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69F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C2681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088B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82A1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34ED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4B2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F5F4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62DD" w14:textId="694DBE41" w:rsidR="006C1EDA" w:rsidRPr="007831CE" w:rsidRDefault="00E91D27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</w:t>
            </w:r>
            <w:r w:rsidR="006C1EDA"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величение доли образовательных организаций, в которых обеспечена архитектурная доступность зданий общеобразовательных организаций для детей-инвалидов и детей с ОВЗ до 83%</w:t>
            </w:r>
          </w:p>
        </w:tc>
      </w:tr>
      <w:tr w:rsidR="006C1EDA" w:rsidRPr="00A8474C" w14:paraId="611865AF" w14:textId="77777777" w:rsidTr="009B184E">
        <w:trPr>
          <w:cantSplit/>
        </w:trPr>
        <w:tc>
          <w:tcPr>
            <w:tcW w:w="1523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2E06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Задача 4.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6C1EDA" w:rsidRPr="00A8474C" w14:paraId="1DEF8320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CBAF" w14:textId="77777777" w:rsidR="006C1EDA" w:rsidRDefault="006C1EDA" w:rsidP="009B184E">
            <w:pPr>
              <w:widowControl/>
              <w:autoSpaceDE w:val="0"/>
              <w:autoSpaceDN w:val="0"/>
              <w:adjustRightInd w:val="0"/>
              <w:ind w:left="5"/>
              <w:contextualSpacing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5. Доля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BBA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2580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5333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1B21C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82D6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1B1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28E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272C" w14:textId="77777777" w:rsidR="006C1EDA" w:rsidRPr="007831CE" w:rsidRDefault="006C1EDA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Увеличение доли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 до 75%</w:t>
            </w:r>
          </w:p>
        </w:tc>
      </w:tr>
      <w:tr w:rsidR="006C1EDA" w:rsidRPr="00A8474C" w14:paraId="1DD3950C" w14:textId="77777777" w:rsidTr="009B184E">
        <w:trPr>
          <w:cantSplit/>
        </w:trPr>
        <w:tc>
          <w:tcPr>
            <w:tcW w:w="1523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28B0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Задача 5. Создание условий для обеспечения полноценного отдыха, оздоровления и занятости детей</w:t>
            </w:r>
          </w:p>
        </w:tc>
      </w:tr>
      <w:tr w:rsidR="006C1EDA" w:rsidRPr="00A8474C" w14:paraId="0477F150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9AE2C" w14:textId="77777777" w:rsidR="006C1EDA" w:rsidRDefault="006C1EDA" w:rsidP="009B184E">
            <w:pPr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6. Доля школьников, охваченных услугами оздоровления и занятости в каникулярное время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AC64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7370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53DE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7717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888B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188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0F29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933A" w14:textId="77777777" w:rsidR="006C1EDA" w:rsidRDefault="006C1EDA" w:rsidP="009B184E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Увеличение доли школьников, охваченных услугами оздоровления и занятости в каникулярное время до 70 %</w:t>
            </w:r>
          </w:p>
        </w:tc>
      </w:tr>
      <w:tr w:rsidR="006C1EDA" w:rsidRPr="00A8474C" w14:paraId="7D3E32B0" w14:textId="77777777" w:rsidTr="009B184E">
        <w:trPr>
          <w:cantSplit/>
        </w:trPr>
        <w:tc>
          <w:tcPr>
            <w:tcW w:w="1523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4A5B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Задача 6. Создание условий для патриотического воспитания обучающихся</w:t>
            </w:r>
          </w:p>
        </w:tc>
      </w:tr>
      <w:tr w:rsidR="006C1EDA" w:rsidRPr="00A8474C" w14:paraId="36123B55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7B87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7</w:t>
            </w: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Доля детей, занимающихся в объединениях патриотической направленности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D1F8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EE75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F6C4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8523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5193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667A5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E682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BA3B" w14:textId="77777777" w:rsidR="006C1EDA" w:rsidRPr="007831CE" w:rsidRDefault="006C1EDA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Увеличение доли детей, занимающихся в объединениях патриотической направленности до 5%</w:t>
            </w:r>
          </w:p>
        </w:tc>
      </w:tr>
      <w:tr w:rsidR="006C1EDA" w:rsidRPr="00A8474C" w14:paraId="2BE8346D" w14:textId="77777777" w:rsidTr="009B184E">
        <w:trPr>
          <w:cantSplit/>
        </w:trPr>
        <w:tc>
          <w:tcPr>
            <w:tcW w:w="1523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F3CF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Задача 7. Мотивация педагогических работников к саморазвитию и повышению профессиональной компетентности, создание условий для закрепления молодых специалистов в образовательных организациях города Новоалтайска</w:t>
            </w:r>
          </w:p>
        </w:tc>
      </w:tr>
      <w:tr w:rsidR="006C1EDA" w:rsidRPr="00A8474C" w14:paraId="7C59BC48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068E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8</w:t>
            </w: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Количество педагогических работников, принявших участие в муниципальных конкурсах профессионального мастерства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179A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5A9E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39FD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8698A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A9AD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23D3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FE30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5B8C" w14:textId="77777777" w:rsidR="006C1EDA" w:rsidRPr="007831CE" w:rsidRDefault="006C1EDA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Увеличение количества педагогических работников, принявших участие в муниципальных конкурсах профессионального мастерства до 18 человек</w:t>
            </w:r>
          </w:p>
        </w:tc>
      </w:tr>
      <w:tr w:rsidR="006C1EDA" w:rsidRPr="00A8474C" w14:paraId="4FB8073A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1FBA" w14:textId="77777777" w:rsidR="006C1EDA" w:rsidRDefault="006C1EDA" w:rsidP="009B184E">
            <w:pPr>
              <w:widowControl/>
              <w:autoSpaceDE w:val="0"/>
              <w:autoSpaceDN w:val="0"/>
              <w:adjustRightInd w:val="0"/>
              <w:ind w:left="5"/>
              <w:contextualSpacing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9. Д</w:t>
            </w: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оля педагогических работников в возрасте до 35 лет в общей численности педагогических работников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2E8EE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BB71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B4BE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BCEE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E37B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CA9D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B636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E12E6" w14:textId="77777777" w:rsidR="006C1EDA" w:rsidRPr="007831CE" w:rsidRDefault="006C1EDA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Увеличение доли педагогических работников в возрасте до 35 лет в общей численности педагогических работников до 26%</w:t>
            </w:r>
          </w:p>
        </w:tc>
      </w:tr>
      <w:tr w:rsidR="006C1EDA" w:rsidRPr="00A8474C" w14:paraId="526C5A36" w14:textId="77777777" w:rsidTr="009B184E">
        <w:trPr>
          <w:cantSplit/>
        </w:trPr>
        <w:tc>
          <w:tcPr>
            <w:tcW w:w="1523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17B5" w14:textId="77777777" w:rsidR="006C1EDA" w:rsidRPr="007831CE" w:rsidRDefault="006C1EDA" w:rsidP="009B184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Задача 8. Обеспечение дистанционного обучения среди различных групп населения в области ГО и защиты от ЧС с использованием дистанционных образовательных технологий</w:t>
            </w:r>
          </w:p>
        </w:tc>
      </w:tr>
      <w:tr w:rsidR="006C1EDA" w:rsidRPr="00A8474C" w14:paraId="58BE18CB" w14:textId="77777777" w:rsidTr="009B184E">
        <w:trPr>
          <w:cantSplit/>
        </w:trPr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B331" w14:textId="77777777" w:rsidR="006C1EDA" w:rsidRDefault="006C1EDA" w:rsidP="009B184E">
            <w:pPr>
              <w:widowControl/>
              <w:autoSpaceDE w:val="0"/>
              <w:autoSpaceDN w:val="0"/>
              <w:adjustRightInd w:val="0"/>
              <w:ind w:left="5"/>
              <w:contextualSpacing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10. Количество компьютеров, используемых для проведения курсов повышения квалификации в области ГО и защиты от ЧС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3604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521C6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9F8B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5F95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8090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FF50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623A" w14:textId="77777777" w:rsidR="006C1EDA" w:rsidRDefault="006C1EDA" w:rsidP="009B18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0D74" w14:textId="77777777" w:rsidR="006C1EDA" w:rsidRPr="007831CE" w:rsidRDefault="006C1EDA" w:rsidP="009B18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31C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Увеличение количества компьютеров, используемых для проведения курсов повышения квалификации в области ГО и защиты от ЧС до 3 единиц</w:t>
            </w:r>
          </w:p>
        </w:tc>
      </w:tr>
    </w:tbl>
    <w:p w14:paraId="0FCA151E" w14:textId="77777777" w:rsidR="006C1EDA" w:rsidRDefault="006C1EDA" w:rsidP="006C1EDA">
      <w:pPr>
        <w:rPr>
          <w:rFonts w:cs="Courier New"/>
          <w:sz w:val="28"/>
          <w:szCs w:val="28"/>
          <w:lang w:val="ru-RU"/>
        </w:rPr>
      </w:pPr>
    </w:p>
    <w:p w14:paraId="5698CC8E" w14:textId="77777777" w:rsidR="006C1EDA" w:rsidRDefault="006C1EDA" w:rsidP="006C1EDA">
      <w:pPr>
        <w:rPr>
          <w:rFonts w:ascii="Times New Roman" w:hAnsi="Times New Roman"/>
          <w:sz w:val="28"/>
          <w:szCs w:val="28"/>
          <w:lang w:val="ru-RU"/>
        </w:rPr>
      </w:pPr>
    </w:p>
    <w:p w14:paraId="12F85C66" w14:textId="77777777" w:rsidR="006C1EDA" w:rsidRDefault="006C1EDA" w:rsidP="006C1EDA">
      <w:pPr>
        <w:rPr>
          <w:rFonts w:ascii="Times New Roman" w:hAnsi="Times New Roman"/>
          <w:sz w:val="28"/>
          <w:szCs w:val="28"/>
          <w:lang w:val="ru-RU"/>
        </w:rPr>
      </w:pPr>
    </w:p>
    <w:p w14:paraId="0978BF34" w14:textId="77777777" w:rsidR="006C1EDA" w:rsidRDefault="006C1EDA" w:rsidP="006C1EDA">
      <w:pPr>
        <w:widowControl/>
        <w:jc w:val="center"/>
        <w:rPr>
          <w:rFonts w:ascii="Times New Roman" w:eastAsia="Calibri" w:hAnsi="Times New Roman"/>
          <w:b/>
          <w:color w:val="auto"/>
          <w:lang w:val="ru-RU" w:eastAsia="ru-RU" w:bidi="ar-SA"/>
        </w:rPr>
      </w:pPr>
    </w:p>
    <w:p w14:paraId="4CBEA54F" w14:textId="77777777" w:rsidR="00E91D27" w:rsidRDefault="00E91D27" w:rsidP="006C1EDA">
      <w:pPr>
        <w:widowControl/>
        <w:jc w:val="center"/>
        <w:rPr>
          <w:rFonts w:ascii="Times New Roman" w:eastAsia="Calibri" w:hAnsi="Times New Roman"/>
          <w:b/>
          <w:color w:val="auto"/>
          <w:lang w:val="ru-RU" w:eastAsia="ru-RU" w:bidi="ar-SA"/>
        </w:rPr>
      </w:pPr>
    </w:p>
    <w:p w14:paraId="784BDA05" w14:textId="77777777" w:rsidR="006C1EDA" w:rsidRDefault="006C1EDA" w:rsidP="006C1EDA">
      <w:pPr>
        <w:widowControl/>
        <w:jc w:val="center"/>
        <w:rPr>
          <w:rFonts w:ascii="Times New Roman" w:eastAsia="Calibri" w:hAnsi="Times New Roman"/>
          <w:b/>
          <w:color w:val="auto"/>
          <w:lang w:val="ru-RU" w:eastAsia="ru-RU" w:bidi="ar-SA"/>
        </w:rPr>
      </w:pPr>
    </w:p>
    <w:p w14:paraId="10F7F17F" w14:textId="77777777" w:rsidR="006C1EDA" w:rsidRDefault="006C1EDA" w:rsidP="006C1EDA">
      <w:pPr>
        <w:widowControl/>
        <w:jc w:val="center"/>
        <w:rPr>
          <w:rFonts w:ascii="Times New Roman" w:eastAsia="Calibri" w:hAnsi="Times New Roman"/>
          <w:b/>
          <w:color w:val="auto"/>
          <w:lang w:val="ru-RU" w:eastAsia="ru-RU" w:bidi="ar-SA"/>
        </w:rPr>
      </w:pPr>
    </w:p>
    <w:p w14:paraId="5CFD5E90" w14:textId="77777777" w:rsidR="006C1EDA" w:rsidRDefault="006C1EDA" w:rsidP="006C1EDA">
      <w:pPr>
        <w:widowControl/>
        <w:jc w:val="center"/>
        <w:rPr>
          <w:rFonts w:ascii="Times New Roman" w:eastAsia="Calibri" w:hAnsi="Times New Roman"/>
          <w:b/>
          <w:color w:val="auto"/>
          <w:lang w:val="ru-RU" w:eastAsia="ru-RU" w:bidi="ar-SA"/>
        </w:rPr>
      </w:pPr>
    </w:p>
    <w:p w14:paraId="7F21AC46" w14:textId="77777777" w:rsidR="006C1EDA" w:rsidRDefault="006C1EDA" w:rsidP="006C1EDA">
      <w:pPr>
        <w:widowControl/>
        <w:jc w:val="center"/>
        <w:rPr>
          <w:rFonts w:ascii="Times New Roman" w:eastAsia="Calibri" w:hAnsi="Times New Roman"/>
          <w:b/>
          <w:color w:val="auto"/>
          <w:lang w:val="ru-RU" w:eastAsia="ru-RU" w:bidi="ar-SA"/>
        </w:rPr>
      </w:pPr>
    </w:p>
    <w:p w14:paraId="49DB0432" w14:textId="77777777" w:rsidR="006C1EDA" w:rsidRDefault="006C1EDA" w:rsidP="006C1EDA">
      <w:pPr>
        <w:widowControl/>
        <w:jc w:val="center"/>
        <w:rPr>
          <w:rFonts w:ascii="Times New Roman" w:eastAsia="Calibri" w:hAnsi="Times New Roman"/>
          <w:b/>
          <w:color w:val="auto"/>
          <w:lang w:val="ru-RU" w:eastAsia="ru-RU" w:bidi="ar-SA"/>
        </w:rPr>
      </w:pPr>
    </w:p>
    <w:p w14:paraId="43A8F3DD" w14:textId="23B579A8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 xml:space="preserve">Приложение </w:t>
      </w:r>
      <w:r w:rsidR="006C1EDA">
        <w:rPr>
          <w:rFonts w:ascii="Times New Roman" w:eastAsia="Calibri" w:hAnsi="Times New Roman"/>
          <w:lang w:val="ru-RU" w:bidi="ar-SA"/>
        </w:rPr>
        <w:t>2</w:t>
      </w:r>
      <w:r>
        <w:rPr>
          <w:rFonts w:ascii="Times New Roman" w:eastAsia="Calibri" w:hAnsi="Times New Roman"/>
          <w:lang w:val="ru-RU" w:bidi="ar-SA"/>
        </w:rPr>
        <w:t xml:space="preserve"> </w:t>
      </w:r>
    </w:p>
    <w:p w14:paraId="43A04352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 постановлению Администрации </w:t>
      </w:r>
    </w:p>
    <w:p w14:paraId="7643790D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города Новоалтайска</w:t>
      </w:r>
    </w:p>
    <w:p w14:paraId="1587E6E1" w14:textId="1DE64967" w:rsidR="001F6467" w:rsidRDefault="00A8474C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24.05.2024</w:t>
      </w:r>
      <w:r w:rsidR="00C052A1">
        <w:rPr>
          <w:rFonts w:ascii="Times New Roman" w:eastAsia="Calibri" w:hAnsi="Times New Roman"/>
          <w:lang w:val="ru-RU" w:bidi="ar-SA"/>
        </w:rPr>
        <w:t xml:space="preserve"> </w:t>
      </w:r>
      <w:r w:rsidR="00490D8A">
        <w:rPr>
          <w:rFonts w:ascii="Times New Roman" w:eastAsia="Calibri" w:hAnsi="Times New Roman"/>
          <w:lang w:val="ru-RU" w:bidi="ar-SA"/>
        </w:rPr>
        <w:t xml:space="preserve">№ </w:t>
      </w:r>
      <w:r>
        <w:rPr>
          <w:rFonts w:ascii="Times New Roman" w:eastAsia="Calibri" w:hAnsi="Times New Roman"/>
          <w:lang w:val="ru-RU" w:bidi="ar-SA"/>
        </w:rPr>
        <w:t>1126</w:t>
      </w:r>
    </w:p>
    <w:p w14:paraId="19B102A8" w14:textId="77777777" w:rsidR="001F6467" w:rsidRDefault="001F6467">
      <w:pPr>
        <w:widowControl/>
        <w:ind w:left="8505"/>
        <w:contextualSpacing/>
        <w:rPr>
          <w:rFonts w:ascii="Times New Roman" w:eastAsia="Calibri" w:hAnsi="Times New Roman"/>
          <w:sz w:val="20"/>
          <w:szCs w:val="20"/>
          <w:lang w:val="ru-RU" w:bidi="ar-SA"/>
        </w:rPr>
      </w:pPr>
    </w:p>
    <w:p w14:paraId="36BFB45C" w14:textId="77777777" w:rsidR="001F6467" w:rsidRDefault="00490D8A">
      <w:pPr>
        <w:widowControl/>
        <w:ind w:left="8505"/>
        <w:contextualSpacing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«Приложение 2</w:t>
      </w:r>
    </w:p>
    <w:p w14:paraId="7376F247" w14:textId="77777777" w:rsidR="001F6467" w:rsidRDefault="00490D8A">
      <w:pPr>
        <w:widowControl/>
        <w:ind w:left="8505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к муниципальной программе «Развитие системы </w:t>
      </w:r>
    </w:p>
    <w:p w14:paraId="35398B39" w14:textId="77777777" w:rsidR="001F6467" w:rsidRDefault="00490D8A">
      <w:pPr>
        <w:widowControl/>
        <w:ind w:left="8505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образования в городе Новоалтайске на 2021 - 2025 годы»</w:t>
      </w:r>
    </w:p>
    <w:p w14:paraId="7B9EE63D" w14:textId="77777777" w:rsidR="001F6467" w:rsidRDefault="001F6467">
      <w:pPr>
        <w:widowControl/>
        <w:ind w:left="8505"/>
        <w:rPr>
          <w:rFonts w:ascii="Times New Roman" w:eastAsia="Calibri" w:hAnsi="Times New Roman"/>
          <w:lang w:val="ru-RU" w:bidi="ar-SA"/>
        </w:rPr>
      </w:pPr>
    </w:p>
    <w:p w14:paraId="19F3BEE1" w14:textId="77777777" w:rsidR="001F6467" w:rsidRDefault="001F6467">
      <w:pPr>
        <w:widowControl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 w:bidi="ar-SA"/>
        </w:rPr>
      </w:pPr>
    </w:p>
    <w:p w14:paraId="36EE7603" w14:textId="77777777" w:rsidR="001F6467" w:rsidRPr="00C22045" w:rsidRDefault="00490D8A">
      <w:pPr>
        <w:widowControl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C22045">
        <w:rPr>
          <w:rFonts w:ascii="Times New Roman" w:eastAsia="Calibri" w:hAnsi="Times New Roman"/>
          <w:sz w:val="26"/>
          <w:szCs w:val="26"/>
          <w:lang w:val="ru-RU" w:bidi="ar-SA"/>
        </w:rPr>
        <w:t>4. Перечень мероприятий Программы</w:t>
      </w:r>
    </w:p>
    <w:p w14:paraId="7532145F" w14:textId="77777777" w:rsidR="001F6467" w:rsidRPr="00C22045" w:rsidRDefault="001F6467">
      <w:pPr>
        <w:widowControl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47"/>
        <w:gridCol w:w="3410"/>
        <w:gridCol w:w="1333"/>
        <w:gridCol w:w="1333"/>
        <w:gridCol w:w="1134"/>
        <w:gridCol w:w="1134"/>
        <w:gridCol w:w="1134"/>
        <w:gridCol w:w="1134"/>
        <w:gridCol w:w="1134"/>
        <w:gridCol w:w="1134"/>
        <w:gridCol w:w="1983"/>
      </w:tblGrid>
      <w:tr w:rsidR="001F6467" w:rsidRPr="00C22045" w14:paraId="7C8B7FDE" w14:textId="77777777" w:rsidTr="00162A5C">
        <w:trPr>
          <w:trHeight w:val="227"/>
          <w:tblHeader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8510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76B9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Цель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задача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мероприятие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9515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Срок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реализации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4CD3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Участники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0C8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Сумма</w:t>
            </w:r>
            <w:proofErr w:type="spellEnd"/>
            <w:r w:rsidRPr="00D64E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расходов</w:t>
            </w:r>
            <w:proofErr w:type="spellEnd"/>
            <w:r w:rsidRPr="00D64E9E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spellEnd"/>
            <w:r w:rsidRPr="00D64E9E">
              <w:rPr>
                <w:rFonts w:ascii="Times New Roman" w:eastAsia="Times New Roman" w:hAnsi="Times New Roman"/>
                <w:lang w:eastAsia="ru-RU"/>
              </w:rPr>
              <w:t>. 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рублей</w:t>
            </w:r>
            <w:proofErr w:type="spellEnd"/>
            <w:r w:rsidRPr="00D64E9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623D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Источники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  <w:proofErr w:type="spellEnd"/>
          </w:p>
        </w:tc>
      </w:tr>
      <w:tr w:rsidR="001F6467" w:rsidRPr="00C22045" w14:paraId="1CF9EA53" w14:textId="77777777" w:rsidTr="00162A5C">
        <w:trPr>
          <w:trHeight w:val="227"/>
          <w:tblHeader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7351" w14:textId="77777777" w:rsidR="001F6467" w:rsidRPr="00C22045" w:rsidRDefault="001F64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B414" w14:textId="77777777" w:rsidR="001F6467" w:rsidRPr="00C22045" w:rsidRDefault="001F64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524E" w14:textId="77777777" w:rsidR="001F6467" w:rsidRPr="00C22045" w:rsidRDefault="001F64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81E2" w14:textId="77777777" w:rsidR="001F6467" w:rsidRPr="00C22045" w:rsidRDefault="001F64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D978534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 xml:space="preserve">2021 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14:paraId="68DE0E61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2022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14:paraId="29DA8E0F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14:paraId="4088A1BA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14:paraId="54B132F6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 xml:space="preserve">2025 </w:t>
            </w: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14:paraId="2CFCF1C4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64E9E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</w:p>
        </w:tc>
        <w:tc>
          <w:tcPr>
            <w:tcW w:w="1983" w:type="dxa"/>
            <w:vAlign w:val="center"/>
          </w:tcPr>
          <w:p w14:paraId="7ED3C357" w14:textId="77777777" w:rsidR="001F6467" w:rsidRPr="00C22045" w:rsidRDefault="001F64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6467" w:rsidRPr="00C22045" w14:paraId="42AFEA38" w14:textId="77777777" w:rsidTr="00162A5C">
        <w:trPr>
          <w:trHeight w:val="227"/>
          <w:tblHeader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4699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2A43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F52E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98F7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F880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05E3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C8EF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28C7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3DBA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BD79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8793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1F6467" w:rsidRPr="00A8474C" w14:paraId="6A33A481" w14:textId="77777777" w:rsidTr="00162A5C">
        <w:trPr>
          <w:trHeight w:val="227"/>
        </w:trPr>
        <w:tc>
          <w:tcPr>
            <w:tcW w:w="15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3BAF" w14:textId="77777777" w:rsidR="001F6467" w:rsidRPr="00D64E9E" w:rsidRDefault="00490D8A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Муниципальная программа «Развитие системы образования в городе Новоалтайске на 2021-2025 годы»</w:t>
            </w:r>
          </w:p>
        </w:tc>
      </w:tr>
      <w:tr w:rsidR="00F25D57" w:rsidRPr="00C22045" w14:paraId="2003E51F" w14:textId="77777777" w:rsidTr="00F25D57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D37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2819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Цель: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повышение доступности качественного образования, соответствующего современным потребностям общества, потребностям граждан и перспективным задачам развития экономики города Новоалтайска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F7B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D68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</w:t>
            </w:r>
          </w:p>
          <w:p w14:paraId="4BE0224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МБДОУ,</w:t>
            </w:r>
          </w:p>
          <w:p w14:paraId="7090F0A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МБОУ, 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E6E6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897704,3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F010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1060029,1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70A37" w14:textId="335DF70B" w:rsidR="00F25D57" w:rsidRPr="005176C5" w:rsidRDefault="005176C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1182397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F9AF2" w14:textId="66479CB5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hAnsi="Times New Roman"/>
              </w:rPr>
              <w:t>1239131,3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8343E" w14:textId="7BAABFD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64E9E">
              <w:rPr>
                <w:rFonts w:ascii="Times New Roman" w:hAnsi="Times New Roman"/>
              </w:rPr>
              <w:t>1205620,5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911CE" w14:textId="55D63922" w:rsidR="00F25D57" w:rsidRPr="005176C5" w:rsidRDefault="005176C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5584882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D92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350CF1EE" w14:textId="77777777" w:rsidTr="00F25D57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86F7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8E1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ED5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CC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9AC5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74742,0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997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80967,3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45FD" w14:textId="6A817076" w:rsidR="00F25D57" w:rsidRPr="000C2735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90067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CEC1" w14:textId="5120948D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hAnsi="Times New Roman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A5C4" w14:textId="69EFC1F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hAnsi="Times New Roman"/>
              </w:rPr>
              <w:t>91898,6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405F" w14:textId="1EA282FC" w:rsidR="00F25D57" w:rsidRPr="00823649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432818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532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федеральный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04CF8D76" w14:textId="77777777" w:rsidTr="00F25D57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0250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A28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413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118C" w14:textId="77777777" w:rsidR="00F25D57" w:rsidRPr="00C22045" w:rsidRDefault="00F25D57" w:rsidP="00F25D5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A27C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6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09779</w:t>
            </w:r>
            <w:r w:rsidRPr="00D64E9E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401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738523,7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09D3" w14:textId="6B9C2CC8" w:rsidR="00F25D57" w:rsidRPr="005176C5" w:rsidRDefault="005176C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834166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8CF0" w14:textId="6FF0AED1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hAnsi="Times New Roman"/>
              </w:rPr>
              <w:t>877619,7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3F" w14:textId="7F6F8A26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hAnsi="Times New Roman"/>
              </w:rPr>
              <w:t>877586,9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51A7" w14:textId="29423D05" w:rsidR="00F25D57" w:rsidRPr="005176C5" w:rsidRDefault="005176C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3937676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5BA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00B4EAFE" w14:textId="77777777" w:rsidTr="00F25D57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8F4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857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E49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93AC" w14:textId="77777777" w:rsidR="00F25D57" w:rsidRPr="00C22045" w:rsidRDefault="00F25D57" w:rsidP="00F25D5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E172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213182,9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518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240538,1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DAF9" w14:textId="67A3EE3A" w:rsidR="00F25D57" w:rsidRPr="000C2735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258162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5302" w14:textId="5BD45261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hAnsi="Times New Roman"/>
              </w:rPr>
              <w:t>266368,5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3152" w14:textId="7B692B6D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hAnsi="Times New Roman"/>
              </w:rPr>
              <w:t>236135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D61B" w14:textId="50B70484" w:rsidR="00F25D57" w:rsidRPr="00823649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1214387</w:t>
            </w:r>
            <w:r w:rsidR="00F25D57" w:rsidRPr="00D64E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8FF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2E1DD1E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CEF7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B884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1.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Повышение доступности и качества услуг, предоставляемых населению города в сфере дошкольного образования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7CA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6D8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C41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395929,3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1C4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451215,9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6273" w14:textId="743EAD5E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483921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B863" w14:textId="310E504F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501993,7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79F1" w14:textId="1CCE9828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479682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F36F" w14:textId="2E384285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2312742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BDD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7AF02AAC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6C9D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9D0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E5C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64D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E8D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7293,0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5E9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303666,0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7C7A" w14:textId="42155837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327763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16B5" w14:textId="3872771A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329345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F50C" w14:textId="75316D64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329345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984A" w14:textId="79661A73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1547412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1AF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6B85F7D1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FF3E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E9F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10B5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D76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861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138636,3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291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147549,9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90E1" w14:textId="29A5D2AB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156158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D7B0" w14:textId="33B1774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172648,7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4D82" w14:textId="237B961A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150337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5482" w14:textId="73FAF64D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765330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E8B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1FC3F4AF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FB60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3B76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F07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D8F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8B9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90915,0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167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445515,9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C1AE" w14:textId="536DB251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480152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D9CC" w14:textId="4256A9D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496931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39AE" w14:textId="576414D2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477722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A87F" w14:textId="272F9ACA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2291236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34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459CC770" w14:textId="77777777" w:rsidTr="00162A5C">
        <w:trPr>
          <w:trHeight w:val="27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964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A857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FD6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270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D94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257293,0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D54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303666,0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00FC" w14:textId="6FE8BD87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327763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6963" w14:textId="73E89841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329345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CA63" w14:textId="540CA5EC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329345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267C" w14:textId="7C7DCB90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1547412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39C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347F66F4" w14:textId="77777777" w:rsidTr="00162A5C">
        <w:trPr>
          <w:trHeight w:val="27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FCAA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CB97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44C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A032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7B7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CA1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89A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C4F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617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CFA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177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5D57" w:rsidRPr="00C22045" w14:paraId="48240D85" w14:textId="77777777" w:rsidTr="00162A5C">
        <w:trPr>
          <w:trHeight w:val="7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FC2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4309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748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4B1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887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133622,0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537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141849,9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DD12" w14:textId="12B139F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152389,8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BC48" w14:textId="1670D099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167</w:t>
            </w:r>
            <w:r w:rsidR="00411019">
              <w:rPr>
                <w:rFonts w:ascii="Times New Roman" w:eastAsia="Times New Roman" w:hAnsi="Times New Roman"/>
                <w:lang w:val="ru-RU" w:eastAsia="ru-RU"/>
              </w:rPr>
              <w:t>58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C73B" w14:textId="1F5B909C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148377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21A9" w14:textId="7D701A30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743824,7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51A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37D4EE30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745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2EC8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1.2. Разработка проектно-сметной документации, ремонт ограждения,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8E31" w14:textId="2379EC1C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 w:rsidR="00902636">
              <w:rPr>
                <w:rFonts w:ascii="Times New Roman" w:eastAsia="Times New Roman" w:hAnsi="Times New Roman"/>
                <w:lang w:val="ru-RU" w:eastAsia="ru-RU"/>
              </w:rPr>
              <w:t>4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B7F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EB4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2757,9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ED7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C76C" w14:textId="0FBC9E87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964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738B" w14:textId="3EBB0058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784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50E0" w14:textId="3165C1DB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7625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4D2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792E7AC9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834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EEFA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1.3.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A3B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8F5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8B8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1056,4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267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53A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7AD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B0D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01A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1291,4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193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43214EA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793E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FBB0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1.4. Содержание детей, относящихся к категории детей-сирот и детей, оставшихся без попечения родителей в муниципальных образовательных организациях, реализующих программы дошкольного образования</w:t>
            </w:r>
          </w:p>
          <w:p w14:paraId="3BF089AC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533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522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488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1200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3D2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1165,0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D529" w14:textId="43BC0EE3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2804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777C" w14:textId="1B58F515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B7F8" w14:textId="0F7954AA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A2E6" w14:textId="5E716EEF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9089,0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2A7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62E71A4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397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7</w:t>
            </w:r>
          </w:p>
          <w:p w14:paraId="09FF3A25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46BB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1.5. Приобретение продуктов питания для воспитанников образовательных организаций, реализующих программы дошкольного образования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2AA2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534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CC9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816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E74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CA3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8F2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540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3500,0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BB3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823649" w:rsidRPr="00C22045" w14:paraId="3C873AB1" w14:textId="77777777" w:rsidTr="005176C5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5973" w14:textId="77777777" w:rsidR="00823649" w:rsidRPr="00C22045" w:rsidRDefault="00823649" w:rsidP="0082364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6572" w14:textId="77777777" w:rsidR="00823649" w:rsidRPr="00C22045" w:rsidRDefault="00823649" w:rsidP="00823649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2.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социализации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A9FF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5E8B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0293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459397,2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6034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557408,9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511B" w14:textId="1B8B228F" w:rsidR="00823649" w:rsidRPr="00D64E9E" w:rsidRDefault="00C3530D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660469</w:t>
            </w:r>
            <w:r w:rsidR="00823649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5037" w14:textId="7EF95809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699894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102E" w14:textId="5E494A66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692914,9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8DC3" w14:textId="2589329E" w:rsidR="00823649" w:rsidRPr="00C3530D" w:rsidRDefault="00C3530D" w:rsidP="0082364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3070084</w:t>
            </w:r>
            <w:r w:rsidR="00823649" w:rsidRPr="00823649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5A41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823649" w:rsidRPr="00C22045" w14:paraId="65889346" w14:textId="77777777" w:rsidTr="005176C5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724B" w14:textId="77777777" w:rsidR="00823649" w:rsidRPr="00C22045" w:rsidRDefault="00823649" w:rsidP="0082364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607D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92EC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36C9" w14:textId="77777777" w:rsidR="00823649" w:rsidRPr="00C22045" w:rsidRDefault="00823649" w:rsidP="0082364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88B2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eastAsia="ru-RU"/>
              </w:rPr>
              <w:t>74742,0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0009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80967,3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3E46" w14:textId="3F909A60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90067</w:t>
            </w:r>
            <w:r w:rsidRPr="00D64E9E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D794" w14:textId="58EA8B60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FB91" w14:textId="38BD5F16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91989,6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95C" w14:textId="0BEA5A37" w:rsidR="00823649" w:rsidRPr="00823649" w:rsidRDefault="00823649" w:rsidP="0082364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823649">
              <w:rPr>
                <w:rFonts w:ascii="Times New Roman" w:hAnsi="Times New Roman"/>
                <w:b/>
                <w:bCs/>
              </w:rPr>
              <w:t>432909,8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B200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федеральный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823649" w:rsidRPr="00C22045" w14:paraId="13E74DF5" w14:textId="77777777" w:rsidTr="005176C5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C636" w14:textId="77777777" w:rsidR="00823649" w:rsidRPr="00C22045" w:rsidRDefault="00823649" w:rsidP="0082364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E108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A76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1071" w14:textId="77777777" w:rsidR="00823649" w:rsidRPr="00C22045" w:rsidRDefault="00823649" w:rsidP="0082364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9525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41601,7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7AF8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426973,0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3D5C" w14:textId="67D963AE" w:rsidR="00823649" w:rsidRPr="00D64E9E" w:rsidRDefault="00C3530D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497601</w:t>
            </w:r>
            <w:r w:rsidR="00823649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ADEA" w14:textId="00CCB210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539472,2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CC64" w14:textId="4D9A6CA9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539439,4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DEC3" w14:textId="37B467D4" w:rsidR="00823649" w:rsidRPr="00C3530D" w:rsidRDefault="00C3530D" w:rsidP="0082364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2345087</w:t>
            </w:r>
            <w:r w:rsidR="00823649" w:rsidRPr="00823649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AEC9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823649" w:rsidRPr="00C22045" w14:paraId="5B61990C" w14:textId="77777777" w:rsidTr="005176C5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6A13" w14:textId="77777777" w:rsidR="00823649" w:rsidRPr="00C22045" w:rsidRDefault="00823649" w:rsidP="0082364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2BFA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DDD3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D6D9" w14:textId="77777777" w:rsidR="00823649" w:rsidRPr="00C22045" w:rsidRDefault="00823649" w:rsidP="0082364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0B97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43053,5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61A5" w14:textId="77777777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49468,6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BCDA" w14:textId="265FDAA0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72799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BCBC" w14:textId="4F4CF736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65278,7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1AFE" w14:textId="4EA29C9E" w:rsidR="00823649" w:rsidRPr="00D64E9E" w:rsidRDefault="00823649" w:rsidP="00823649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61576,9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1C96" w14:textId="77777777" w:rsidR="00823649" w:rsidRDefault="00823649" w:rsidP="008236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FD74FE6" w14:textId="77777777" w:rsidR="00823649" w:rsidRDefault="00823649" w:rsidP="008236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AC04530" w14:textId="77777777" w:rsidR="00823649" w:rsidRDefault="00823649" w:rsidP="008236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2853992" w14:textId="622118C6" w:rsidR="00823649" w:rsidRPr="00823649" w:rsidRDefault="00823649" w:rsidP="0082364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823649">
              <w:rPr>
                <w:rFonts w:ascii="Times New Roman" w:hAnsi="Times New Roman"/>
                <w:b/>
                <w:bCs/>
              </w:rPr>
              <w:t>292177,6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71D4" w14:textId="77777777" w:rsidR="00823649" w:rsidRPr="00C22045" w:rsidRDefault="00823649" w:rsidP="008236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FCAC28C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42B1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  <w:p w14:paraId="11C05845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51A6" w14:textId="77777777" w:rsidR="00F25D57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C22045">
              <w:rPr>
                <w:rFonts w:ascii="Times New Roman" w:eastAsia="Times New Roman" w:hAnsi="Times New Roman"/>
                <w:lang w:val="ru-RU" w:eastAsia="ru-RU"/>
              </w:rPr>
              <w:t>дств кр</w:t>
            </w:r>
            <w:proofErr w:type="gramEnd"/>
            <w:r w:rsidRPr="00C22045">
              <w:rPr>
                <w:rFonts w:ascii="Times New Roman" w:eastAsia="Times New Roman" w:hAnsi="Times New Roman"/>
                <w:lang w:val="ru-RU" w:eastAsia="ru-RU"/>
              </w:rPr>
              <w:t>аевого и муниципального бюджетов</w:t>
            </w:r>
          </w:p>
          <w:p w14:paraId="20EE2B0B" w14:textId="77777777" w:rsidR="00E16D9E" w:rsidRDefault="00E16D9E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14:paraId="1B070BFC" w14:textId="77777777" w:rsidR="00E16D9E" w:rsidRPr="00C22045" w:rsidRDefault="00E16D9E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8FD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493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59F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370350,0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2F8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461434,6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BBCB" w14:textId="206655B2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522533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1B7C" w14:textId="0DE2FB78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592354,0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3B7D" w14:textId="42CF090C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592354,0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0346" w14:textId="08F20B40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2539026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7E9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0BE50374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3E36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972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7E9F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703A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527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33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6318,0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65B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420966,0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B47C" w14:textId="3400CA87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464121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C9D3" w14:textId="08E2191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531551,0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4FCA" w14:textId="215D73C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531551,0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AB55" w14:textId="41B8E508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2284507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C97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46DA9CA1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255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A79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1B9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06E4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1CC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34032,0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418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40468,6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CC0F" w14:textId="1B1B68B5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58412,7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55BC" w14:textId="20A75748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60803,0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D18E" w14:textId="525849D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60803,0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20A2" w14:textId="2310D75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254519,3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BDF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5E54D816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A0C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10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FC2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2.2.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8CE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EC3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A3F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49B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FB06" w14:textId="29015E2E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913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C1FD" w14:textId="7EA49745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D236" w14:textId="64F0FB0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5082" w14:textId="362B8DFC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3222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84D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363F88A2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B5B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11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CCC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2.3. Расходы на обеспечение бесплатным двухразовым питанием обучающимся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AD4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895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A53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2E8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CAD7" w14:textId="7E71B1F0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6100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57FE" w14:textId="6B34E911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ACD2" w14:textId="1CF819B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7387,9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F6AA" w14:textId="5502C851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31255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B3B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4A1CF790" w14:textId="77777777" w:rsidTr="00162A5C">
        <w:trPr>
          <w:trHeight w:val="48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87F1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0143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69F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0D1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946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49B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5518,0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0030" w14:textId="792DAA83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6039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1910" w14:textId="03A1CFDD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7314,0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5CAC" w14:textId="7F7C687D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7314,0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EE81" w14:textId="301CEE37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31035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914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50A3619F" w14:textId="77777777" w:rsidTr="00162A5C">
        <w:trPr>
          <w:trHeight w:val="1114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18D1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EB08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7B5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353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11F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226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6B96" w14:textId="6313FE83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61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2CBE" w14:textId="02499EF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20EE" w14:textId="495A673D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353B" w14:textId="246B81AA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126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06CB57F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E6EE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0DF4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2D2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C6A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935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6F2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6800,0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49B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D8C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33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459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7990,0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20F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121D6409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A17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A515" w14:textId="77777777" w:rsidR="00F25D57" w:rsidRPr="00C22045" w:rsidRDefault="00F25D57" w:rsidP="00F25D57">
            <w:pPr>
              <w:ind w:right="86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Мероприятие 2.5. Создание современных условий для обучения и воспитания (ремонт ограждений, кровли, замена дверных, оконных блоков, ремонт системы 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отопления, канализации, замена электрохозяйства, ремонт спортивных, актовых залов, другие мероприятия)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CF5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2021 –202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766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1F6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5987,5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346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EF72" w14:textId="091D7E1B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814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997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4FA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0A63" w14:textId="1CED0E46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7402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609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20B36698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5A15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Pr="00902636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7C92" w14:textId="77777777" w:rsidR="00F25D57" w:rsidRPr="00902636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Мероприятие 2.6. Укрепление материально-технической базы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B593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2025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7549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43CA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8728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D27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EFEB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E089" w14:textId="4CAE64B3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E3A1" w14:textId="6F91F748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54B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64E408F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899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64C8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2.7.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4151" w14:textId="66FA8F6B" w:rsidR="00F25D57" w:rsidRPr="00C22045" w:rsidRDefault="00F25D57" w:rsidP="00F25D57"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 w:rsidR="00902636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B99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7E5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Pr="00D64E9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C68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53B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6700,0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4474" w14:textId="1C21E0AD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F4D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1973" w14:textId="715AEDF6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7520,0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2AE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66F7957" w14:textId="77777777" w:rsidTr="00162A5C">
        <w:trPr>
          <w:trHeight w:val="155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507F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C17E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2.8.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092C" w14:textId="49F78551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 w:rsidR="00902636">
              <w:rPr>
                <w:rFonts w:ascii="Times New Roman" w:eastAsia="Times New Roman" w:hAnsi="Times New Roman"/>
                <w:lang w:val="ru-RU" w:eastAsia="ru-RU"/>
              </w:rPr>
              <w:t>4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93E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0A9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1E7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A73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D64E9E">
              <w:rPr>
                <w:rFonts w:ascii="Times New Roman" w:eastAsia="Times New Roman" w:hAnsi="Times New Roman"/>
                <w:lang w:eastAsia="ru-RU"/>
              </w:rPr>
              <w:t>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6C0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5FF2" w14:textId="56E9B6A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8AE0" w14:textId="534FD71C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303,0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838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7AC4A69C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AC29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>1</w:t>
            </w:r>
            <w:r w:rsidRPr="00902636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8B84" w14:textId="77777777" w:rsidR="00F25D57" w:rsidRPr="00902636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Мероприятие 2.9. Проведение муниципального этапа всероссийской олимпиады школьников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3314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2025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3DDE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1896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0008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23C9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B567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1306" w14:textId="3B325E1E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A884" w14:textId="4EF6902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B9E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7744C42E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AAC0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0163" w14:textId="77777777" w:rsidR="00F25D57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2.10. Выплата именных стипендий Администрации города Новоалтайска одаренным детям</w:t>
            </w:r>
          </w:p>
          <w:p w14:paraId="49FB8029" w14:textId="77777777" w:rsidR="00E16D9E" w:rsidRPr="00C22045" w:rsidRDefault="00E16D9E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7AC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6AD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EE4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80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FA8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80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D3B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80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5EE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80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CA5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80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1A1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400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5CB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6641FBDB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0CC7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EFB6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2.11. Приобретение детских новогодних подарков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BC2E" w14:textId="359A48DB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1- 202</w:t>
            </w:r>
            <w:r w:rsidR="00902636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313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D23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3E1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8ABE" w14:textId="3E99A873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7B4F" w14:textId="60AD82F0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48D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09FE" w14:textId="467A805F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529,9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1D5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6E3CC765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EBA2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6EFC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2.12. Проведение акции "Соберем детей в школу"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77D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3E3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24D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29F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BF9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57F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FFC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100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514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500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F94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6FA8D329" w14:textId="77777777" w:rsidTr="00162A5C">
        <w:trPr>
          <w:trHeight w:val="23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6D25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FD3C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2.13.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A3A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90E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</w:p>
          <w:p w14:paraId="0EE3102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187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31803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54B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32552,0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AEE6" w14:textId="6221DC04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33150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6CCC" w14:textId="0434FD09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35037,0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8D47" w14:textId="11CB2C45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35037,0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94FD" w14:textId="6291E768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167579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909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федеральный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2530390A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B1B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DA5B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2.14. 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87D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E29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</w:p>
          <w:p w14:paraId="20E637E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E8B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43372,7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7C5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48613,9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F69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56585,5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F3E4" w14:textId="17B5C97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59595,0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6764" w14:textId="10EA6DB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56317,7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40F1" w14:textId="06251643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264484,8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40A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20DF37C9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08B4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B396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654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EC5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071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42939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22B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48127,8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C26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56019,6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FA86" w14:textId="30FC499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58999,0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C71C" w14:textId="302171B1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55754,5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749B" w14:textId="031297EC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261839,9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4CD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федеральный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2F07FEFD" w14:textId="77777777" w:rsidTr="00162A5C">
        <w:trPr>
          <w:trHeight w:val="140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DA8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7C4D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A19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FA7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6E7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433,7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5B3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34B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99D1" w14:textId="0EA312B0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9D19" w14:textId="273D5386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AE6E" w14:textId="17A7A95F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2644,9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B6C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65BFF1E6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F6F1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23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C3D" w14:textId="77777777" w:rsidR="00F25D57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Cs/>
                <w:lang w:val="ru-RU" w:eastAsia="ru-RU"/>
              </w:rPr>
              <w:t>Мероприятие 2.15.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346831F1" w14:textId="77777777" w:rsidR="00E16D9E" w:rsidRDefault="00E16D9E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14:paraId="58875CE2" w14:textId="77777777" w:rsidR="00E16D9E" w:rsidRPr="00C22045" w:rsidRDefault="00E16D9E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221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C97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</w:p>
          <w:p w14:paraId="26C35AD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623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953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AE7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907,3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96FE" w14:textId="64F590B1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7BF9" w14:textId="4BCB5B5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AFF0" w14:textId="71C750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3434,3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51A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279D45C3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EA2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E60F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AC0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AB6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971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0CD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A85C" w14:textId="3D2E12BA" w:rsidR="00F25D57" w:rsidRPr="00D64E9E" w:rsidRDefault="00277396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898</w:t>
            </w:r>
            <w:r w:rsidR="00F25D57"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A39E" w14:textId="2FC4D5E6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1107,1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C834" w14:textId="56A8FEB8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1107,1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4AA2" w14:textId="0964A362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3409</w:t>
            </w:r>
            <w:r w:rsidR="00F25D57"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F73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федеральный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2F963DE8" w14:textId="77777777" w:rsidTr="00162A5C">
        <w:trPr>
          <w:trHeight w:val="155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0D93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A208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00B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722F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43F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8B8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E09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D891" w14:textId="6AD075BF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0DDC" w14:textId="4D4C849E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B34B" w14:textId="001DFEC8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34,4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468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03B003A2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A6FA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996A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Cs/>
                <w:lang w:val="ru-RU" w:eastAsia="ru-RU"/>
              </w:rPr>
              <w:t>Мероприятие 2.16. Обеспечение физической охраной образовательных организаций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41F" w14:textId="1FC85938" w:rsidR="00F25D57" w:rsidRPr="00C22045" w:rsidRDefault="00902636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2023-</w:t>
            </w:r>
            <w:r w:rsidR="00F25D57" w:rsidRPr="00C22045">
              <w:rPr>
                <w:rFonts w:ascii="Times New Roman" w:eastAsia="Times New Roman" w:hAnsi="Times New Roman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  <w:r w:rsidR="00F25D57" w:rsidRPr="00C22045">
              <w:rPr>
                <w:rFonts w:ascii="Times New Roman" w:eastAsia="Times New Roman" w:hAnsi="Times New Roman"/>
                <w:lang w:val="ru-RU" w:eastAsia="ru-RU"/>
              </w:rPr>
              <w:t xml:space="preserve"> год</w:t>
            </w:r>
            <w:r w:rsidR="0090100C">
              <w:rPr>
                <w:rFonts w:ascii="Times New Roman" w:eastAsia="Times New Roman" w:hAnsi="Times New Roman"/>
                <w:lang w:val="ru-RU" w:eastAsia="ru-RU"/>
              </w:rPr>
              <w:t>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F03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</w:p>
          <w:p w14:paraId="738C6EB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F1D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A81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2BE1" w14:textId="1282EC2B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3434,8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5969" w14:textId="56C95751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3301,8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08F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637D" w14:textId="0B7673C9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6736,6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8D0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B057ED8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0E0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25</w:t>
            </w:r>
          </w:p>
          <w:p w14:paraId="088F1AE2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F8A3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Cs/>
                <w:lang w:val="ru-RU" w:eastAsia="ru-RU"/>
              </w:rPr>
              <w:t>Мероприятие 2.17. Оснащение и ремонт центра детских инициатив</w:t>
            </w:r>
          </w:p>
          <w:p w14:paraId="277D6952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3C0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2023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2FE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</w:p>
          <w:p w14:paraId="5243F2A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CCA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0B2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85C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D60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568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7BA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336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27A214EB" w14:textId="77777777" w:rsidTr="00131894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FD864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26</w:t>
            </w:r>
          </w:p>
          <w:p w14:paraId="627D6FCF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373F3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1648B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Cs/>
                <w:lang w:val="ru-RU" w:eastAsia="ru-RU"/>
              </w:rPr>
              <w:t>Мероприятие 2.18. Строительство учебных мастерских МБОУ Лицей № 8 г. Новоалтайска</w:t>
            </w:r>
          </w:p>
          <w:p w14:paraId="61FB057B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E34F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2023 год</w:t>
            </w:r>
          </w:p>
          <w:p w14:paraId="1A120C0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3E91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Администрация города Новоалтайска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156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F82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A5D1" w14:textId="58CEA521" w:rsidR="00F25D57" w:rsidRPr="00D64E9E" w:rsidRDefault="00C3530D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28599</w:t>
            </w:r>
            <w:r w:rsidR="00F25D57"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1EDD" w14:textId="33A651A0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D94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6BB5" w14:textId="76ACB000" w:rsidR="00F25D57" w:rsidRPr="00D64E9E" w:rsidRDefault="00C3530D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28599</w:t>
            </w:r>
            <w:r w:rsidR="00823649">
              <w:rPr>
                <w:rFonts w:ascii="Times New Roman" w:eastAsia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B12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5A6144C4" w14:textId="77777777" w:rsidTr="00162A5C">
        <w:trPr>
          <w:trHeight w:val="553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94D3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4A810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044E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0B81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70E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DF6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722C" w14:textId="352DF827" w:rsidR="00F25D57" w:rsidRPr="00D64E9E" w:rsidRDefault="00C3530D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26866,4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D035" w14:textId="20FC31A6" w:rsidR="00F25D57" w:rsidRPr="00D64E9E" w:rsidRDefault="00F25D57" w:rsidP="00C3530D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735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CF7D" w14:textId="58841629" w:rsidR="00F25D57" w:rsidRPr="00D64E9E" w:rsidRDefault="00C3530D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26866,4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CF4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2706448B" w14:textId="77777777" w:rsidTr="00162A5C">
        <w:trPr>
          <w:trHeight w:val="227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E8D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97E9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9FA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E97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250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D96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15AD" w14:textId="18F55113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1733</w:t>
            </w:r>
            <w:r w:rsidR="00F25D57"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30B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BB8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4A51" w14:textId="379F94E9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1733,0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CD3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515894B2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5D9E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370F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3.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Создание условий, обеспечивающих инклюзивное образование детей-инвалидов и детей с ограниченными возможностями здоровья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314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9AA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F06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837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991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BCD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C57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45C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1382,0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3A6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6E761BEF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5B70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AB50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3.1 обеспечение архитектурной доступности зданий образовательных организаций для детей-инвалидов и детей с ограниченными возможностями здоровья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C47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45F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2A6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BB4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1144,0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C1C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C1A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35B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3B0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1144,0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306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50BBA7A3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A054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7DC6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Мероприятие 3.2. Оснащение образовательных организаций специализированным оборудованием для организации образовательной деятельности детей-инвалидов и детей с ограниченными 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возможностями здоровья. Обеспечение работы муниципальной психолого-медико-педагогической комиссии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E4C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2022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7E7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731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227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9C7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EAD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94F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B7C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238,0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C33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67FBF9FF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FAD2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30</w:t>
            </w:r>
          </w:p>
          <w:p w14:paraId="081525A1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5513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4.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8D9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FC4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E80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20404,0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E92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22981,2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9EBE" w14:textId="07140CCE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24003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C3CD" w14:textId="10F7BBB8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26501,0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7513" w14:textId="7A2B2FB5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22401,0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3F6F" w14:textId="743E1382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116291</w:t>
            </w:r>
            <w:r w:rsidR="00D74A05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3D8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54E5674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8DF1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31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3C62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4.1.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294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8DE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</w:p>
          <w:p w14:paraId="17066E0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A76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16904,0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029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18131,2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1AE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19153,9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D50C" w14:textId="178B5383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20001,0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06BF" w14:textId="07B293E0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15901,0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C1F9" w14:textId="6F04222B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90091,1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F9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902636" w14:paraId="09F90B71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87FD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32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EBAC" w14:textId="77777777" w:rsidR="00F25D57" w:rsidRPr="00902636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Мероприятие 4.2. Создание условий для участия обучающихся в конкурсах, соревнованиях, конференциях, олимпиадах различного уровня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FB81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2025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B6B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>КОА</w:t>
            </w:r>
          </w:p>
          <w:p w14:paraId="6F30339E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>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1608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FE75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A844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29C6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4813" w14:textId="66C04D67" w:rsidR="00F25D57" w:rsidRPr="00902636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F51E" w14:textId="408FC992" w:rsidR="00F25D57" w:rsidRPr="00902636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4F40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80C6F3E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294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33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C7E8" w14:textId="77777777" w:rsidR="00F25D57" w:rsidRPr="00902636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 xml:space="preserve">Мероприятие 4.3. Создание современных условий для обучения и воспитания (ремонт ограждений, кровли, замена </w:t>
            </w:r>
            <w:r w:rsidRPr="00902636">
              <w:rPr>
                <w:rFonts w:ascii="Times New Roman" w:eastAsia="Times New Roman" w:hAnsi="Times New Roman"/>
                <w:lang w:val="ru-RU" w:eastAsia="ru-RU"/>
              </w:rPr>
              <w:lastRenderedPageBreak/>
              <w:t>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D557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2025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3E14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>КОА</w:t>
            </w:r>
          </w:p>
          <w:p w14:paraId="62B94614" w14:textId="77777777" w:rsidR="00F25D57" w:rsidRPr="00902636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902636">
              <w:rPr>
                <w:rFonts w:ascii="Times New Roman" w:eastAsia="Times New Roman" w:hAnsi="Times New Roman"/>
                <w:lang w:eastAsia="ru-RU"/>
              </w:rPr>
              <w:t>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4BAC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0097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8B7A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B35E" w14:textId="77777777" w:rsidR="00F25D57" w:rsidRPr="00902636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F44A" w14:textId="5F9E5CFC" w:rsidR="00F25D57" w:rsidRPr="00902636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9E3D" w14:textId="6D5BB04A" w:rsidR="00F25D57" w:rsidRPr="00902636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02636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5E7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9026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02636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D47B289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74F8" w14:textId="77777777" w:rsidR="00F25D57" w:rsidRPr="004E7168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lastRenderedPageBreak/>
              <w:t>34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0098" w14:textId="77777777" w:rsidR="00F25D57" w:rsidRPr="004E7168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t>Мероприятие 4.4 Обеспечение персонифицированного дополнительного образования детей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B165" w14:textId="77777777" w:rsidR="00F25D57" w:rsidRPr="004E7168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4E7168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4E7168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31EE" w14:textId="77777777" w:rsidR="00F25D57" w:rsidRPr="004E7168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4E7168">
              <w:rPr>
                <w:rFonts w:ascii="Times New Roman" w:eastAsia="Times New Roman" w:hAnsi="Times New Roman"/>
                <w:lang w:eastAsia="ru-RU"/>
              </w:rPr>
              <w:t>КОА</w:t>
            </w:r>
          </w:p>
          <w:p w14:paraId="0B1540D2" w14:textId="77777777" w:rsidR="00F25D57" w:rsidRPr="004E7168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4E7168">
              <w:rPr>
                <w:rFonts w:ascii="Times New Roman" w:eastAsia="Times New Roman" w:hAnsi="Times New Roman"/>
                <w:lang w:eastAsia="ru-RU"/>
              </w:rPr>
              <w:t>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6519" w14:textId="77777777" w:rsidR="00F25D57" w:rsidRPr="004E7168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3B63" w14:textId="77777777" w:rsidR="00F25D57" w:rsidRPr="004E7168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t>4850,0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0D7E" w14:textId="6B0B9D0D" w:rsidR="00F25D57" w:rsidRPr="004E7168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t>4850</w:t>
            </w:r>
            <w:r w:rsidR="00F25D57" w:rsidRPr="004E7168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4E7168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9463" w14:textId="407A7545" w:rsidR="00F25D57" w:rsidRPr="004E7168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t>6500</w:t>
            </w:r>
            <w:r w:rsidR="00F25D57" w:rsidRPr="004E7168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45F2" w14:textId="6BC5ECD5" w:rsidR="00F25D57" w:rsidRPr="004E7168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t>6500</w:t>
            </w:r>
            <w:r w:rsidR="00F25D57" w:rsidRPr="004E7168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46A7" w14:textId="22BBD2CA" w:rsidR="00F25D57" w:rsidRPr="004E7168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E7168">
              <w:rPr>
                <w:rFonts w:ascii="Times New Roman" w:eastAsia="Times New Roman" w:hAnsi="Times New Roman"/>
                <w:lang w:val="ru-RU" w:eastAsia="ru-RU"/>
              </w:rPr>
              <w:t>26200</w:t>
            </w:r>
            <w:r w:rsidR="00F25D57" w:rsidRPr="004E7168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4E7168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6A8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E7168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4E71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E7168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4E71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E7168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314C4E32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DE0E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35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7FFA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5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. Создание условий для обеспечения полноценного отдыха, оздоровления и занятости детей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58D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DA5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</w:p>
          <w:p w14:paraId="06730CB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  <w:p w14:paraId="06BB5D5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ДОЛ </w:t>
            </w:r>
            <w:r w:rsidRPr="00C2204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C2204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Орленок</w:t>
            </w:r>
            <w:proofErr w:type="spellEnd"/>
            <w:r w:rsidRPr="00C2204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8C9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14572,4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93F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10884,7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EC74" w14:textId="305F4B1E" w:rsidR="00F25D57" w:rsidRPr="00D64E9E" w:rsidRDefault="003C3B70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12474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FECC" w14:textId="20D6E6F1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8902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BE17" w14:textId="5EA24F6E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8902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3400" w14:textId="195002E8" w:rsidR="00F25D57" w:rsidRPr="00D64E9E" w:rsidRDefault="003C3B70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55737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ADF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5EB05BD0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A4D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7DD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720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30E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218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eastAsia="ru-RU"/>
              </w:rPr>
              <w:t>10884,7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7E56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7884,7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9235F" w14:textId="61DD72CC" w:rsidR="00F25D57" w:rsidRPr="00D64E9E" w:rsidRDefault="003C3B70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EC3C3" w14:textId="5B161056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D7EB" w14:textId="67987626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4888" w14:textId="2D7C51D0" w:rsidR="00F25D57" w:rsidRPr="00D64E9E" w:rsidRDefault="003C3B70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45176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747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52BFF167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1F31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727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2D0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36E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6CC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3687,7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88C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CBF" w14:textId="7989790F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3672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BF27" w14:textId="11CB5DE6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06FF" w14:textId="7B1E461E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3795" w14:textId="1DA059BE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10560</w:t>
            </w:r>
            <w:r w:rsidR="00D74A05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2BE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  <w:p w14:paraId="0CF29EB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5D57" w:rsidRPr="00C22045" w14:paraId="00AC6220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E03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C273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5.1. Организация отдыха и оздоровления детей в каникулярное время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842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A5D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</w:p>
          <w:p w14:paraId="6D63ACB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  <w:p w14:paraId="23E66A8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ДОЛ </w:t>
            </w:r>
            <w:r w:rsidRPr="00C2204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C2204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Орленок</w:t>
            </w:r>
            <w:proofErr w:type="spellEnd"/>
            <w:r w:rsidRPr="00C2204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D32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9207,2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45C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7884,7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6E69" w14:textId="65C04855" w:rsidR="00F25D57" w:rsidRPr="00D64E9E" w:rsidRDefault="00235FEF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9279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A10A" w14:textId="169E53CB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CFE1" w14:textId="5ACD8ED7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BD03" w14:textId="540F9D94" w:rsidR="00F25D57" w:rsidRPr="00D64E9E" w:rsidRDefault="00235FEF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43976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E08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0292E913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0E02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5F4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480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574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535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7884,7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7450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7884,7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6407" w14:textId="2587897C" w:rsidR="00F25D57" w:rsidRPr="00D64E9E" w:rsidRDefault="00235FEF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40C0" w14:textId="6CF12876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lang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E848" w14:textId="4317357F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8802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5E686" w14:textId="3A25E5FC" w:rsidR="00F25D57" w:rsidRPr="00D64E9E" w:rsidRDefault="00235FEF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42176</w:t>
            </w:r>
            <w:r w:rsidR="00D74A05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90C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5168010F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30C7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28F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E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F12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E75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1322,5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FEC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06C4" w14:textId="2E93B378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768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E7E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32E1" w14:textId="174D0D1D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1799,3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B0C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2396D148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87F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37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2809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5.2. 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AD2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4AE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323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1535,2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7D8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B9CB" w14:textId="4516BC53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2695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8B3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C18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3E3F" w14:textId="1035BB4F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6440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C76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8CCF9D3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67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38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C617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5.3. Оплата 35% от средней стоимости путевки в загородные лагеря для работников бюджетной сферы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3AC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60C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774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800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F03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AA79" w14:textId="1B8CC215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500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A48C" w14:textId="43B58557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66C0" w14:textId="30CBA3A9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B011" w14:textId="2550079C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2290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274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2F53736E" w14:textId="77777777" w:rsidTr="00162A5C">
        <w:trPr>
          <w:trHeight w:val="22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EE3D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39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B27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Мероприятие 5.4. Обеспечение развития и укрепление материально-технической базы муниципальных загородных 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лагерей отдыха и оздоровления детей 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2DB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2021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711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</w:t>
            </w:r>
          </w:p>
          <w:p w14:paraId="3FC44E6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МБОУ</w:t>
            </w:r>
          </w:p>
          <w:p w14:paraId="6900B78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ДОЛ </w:t>
            </w:r>
            <w:r w:rsidRPr="00C2204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C2204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Орленок</w:t>
            </w:r>
            <w:proofErr w:type="spellEnd"/>
            <w:r w:rsidRPr="00C2204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CEB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3030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564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699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752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8AC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67B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3030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76E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всего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, в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том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числе</w:t>
            </w:r>
            <w:proofErr w:type="spellEnd"/>
          </w:p>
        </w:tc>
      </w:tr>
      <w:tr w:rsidR="00F25D57" w:rsidRPr="00C22045" w14:paraId="251A5B2C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11F0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E8E5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88AF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863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508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455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91D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DB5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B0A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62E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A04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краевой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F25D57" w:rsidRPr="00C22045" w14:paraId="71A13795" w14:textId="77777777" w:rsidTr="00162A5C">
        <w:trPr>
          <w:trHeight w:val="22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743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060D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FC0F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B56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DDE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A43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756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86E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120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9D6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9D8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округа</w:t>
            </w:r>
            <w:proofErr w:type="spellEnd"/>
          </w:p>
        </w:tc>
      </w:tr>
      <w:tr w:rsidR="00F25D57" w:rsidRPr="00C22045" w14:paraId="0D193557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37E1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40</w:t>
            </w:r>
          </w:p>
          <w:p w14:paraId="78128A2D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DF93" w14:textId="77777777" w:rsidR="00F25D57" w:rsidRPr="00C22045" w:rsidRDefault="00F25D57" w:rsidP="00F25D57">
            <w:pPr>
              <w:jc w:val="both"/>
              <w:rPr>
                <w:rFonts w:ascii="Times New Roman" w:hAnsi="Times New Roman"/>
                <w:lang w:val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Задача 6. </w:t>
            </w:r>
            <w:r w:rsidRPr="00C22045">
              <w:rPr>
                <w:rFonts w:ascii="Times New Roman" w:hAnsi="Times New Roman"/>
                <w:lang w:val="ru-RU"/>
              </w:rPr>
              <w:t>Создание условий для патриотического воспитания обучающихся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F4B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53D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ДЮЦ,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675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775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FCB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213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173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63B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C7D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2CD441EB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0C18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C51E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6.1. 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E5E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2FE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ДЮЦ,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82D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79F3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452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D0C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23E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19B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DE7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7EA385BF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AC69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42</w:t>
            </w:r>
          </w:p>
          <w:p w14:paraId="03702266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45E5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7.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Мотивация педагогических работников к саморазвитию и повышению профессиональной компетентности, создание условий для закрепления молодых специалистов в образовательных организациях города Новоалтайска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4DC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11E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МБДОУ, МБОУ, 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9F5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eastAsia="ru-RU"/>
              </w:rPr>
              <w:t>380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C7A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5592" w14:textId="270CD02E" w:rsidR="00F25D57" w:rsidRPr="00D64E9E" w:rsidRDefault="000C273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1395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A984" w14:textId="07C9EE76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1840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00F3" w14:textId="5A7283A2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1720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3582" w14:textId="3034EF7D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5945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7DC9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3C3CBE83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E8C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43</w:t>
            </w:r>
          </w:p>
          <w:p w14:paraId="0845B00E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FC9AC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7.1. Осуществление единовременного денежного поощрения молодым специалистам, поступившим на работу в МБДОУ, МБОУ, МУДО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BB5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4CE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МБДОУ, МБОУ, 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1DC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300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D3B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532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1048,1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A4DC" w14:textId="6ECE169C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1048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4D69" w14:textId="198A2777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1048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858A" w14:textId="66B4ED45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3946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FB8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753EE823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6CFA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6DF1" w14:textId="35E4C093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Мероприятие 7.2. Проведение муниципальных конкурсов профессионального мастерства «Педагогический дебют», </w:t>
            </w:r>
            <w:r w:rsidR="001E138A">
              <w:rPr>
                <w:rFonts w:ascii="Times New Roman" w:eastAsia="Times New Roman" w:hAnsi="Times New Roman"/>
                <w:lang w:val="ru-RU" w:eastAsia="ru-RU"/>
              </w:rPr>
              <w:lastRenderedPageBreak/>
              <w:t>«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Учитель года», проведение ежегодных конференций, слетов педагогических работников, издание информационно-методических сборников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7616" w14:textId="6877EC5E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2021 –202</w:t>
            </w:r>
            <w:r w:rsidR="00902636">
              <w:rPr>
                <w:rFonts w:ascii="Times New Roman" w:eastAsia="Times New Roman" w:hAnsi="Times New Roman"/>
                <w:lang w:val="ru-RU" w:eastAsia="ru-RU"/>
              </w:rPr>
              <w:t>4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36E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МБОУ, 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CC0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60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047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B7A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5AC2" w14:textId="3E103BC4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9D3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D0A" w14:textId="78C3F294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70,0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731D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798F2DCE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874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45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1666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7.3. Обеспечение социальной поддержки педагогических работников (оздоровление и другие виды поддержки)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BD6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073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 МБОУ, 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366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BF1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E60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042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CD1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0C0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469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212AA14E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355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2E09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Мероприятие 7.4. Предоставление меры социальной поддержки студентам 4-5 курсов </w:t>
            </w:r>
            <w:proofErr w:type="spellStart"/>
            <w:r w:rsidRPr="00C22045">
              <w:rPr>
                <w:rFonts w:ascii="Times New Roman" w:eastAsia="Times New Roman" w:hAnsi="Times New Roman"/>
                <w:lang w:val="ru-RU" w:eastAsia="ru-RU"/>
              </w:rPr>
              <w:t>АлтГПУ</w:t>
            </w:r>
            <w:proofErr w:type="spellEnd"/>
            <w:r w:rsidRPr="00C22045">
              <w:rPr>
                <w:rFonts w:ascii="Times New Roman" w:eastAsia="Times New Roman" w:hAnsi="Times New Roman"/>
                <w:lang w:val="ru-RU" w:eastAsia="ru-RU"/>
              </w:rPr>
              <w:t>. Социальная поддержка студенческой молодежи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EA87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466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 МБОУ, 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1BD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7CD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4875" w14:textId="00DBE017" w:rsidR="00F25D57" w:rsidRPr="00D64E9E" w:rsidRDefault="00BE23EE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F25D57" w:rsidRPr="00D64E9E">
              <w:rPr>
                <w:rFonts w:ascii="Times New Roman" w:eastAsia="Times New Roman" w:hAnsi="Times New Roman"/>
                <w:lang w:eastAsia="ru-RU"/>
              </w:rPr>
              <w:t>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9B5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A64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0925" w14:textId="62377415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</w:t>
            </w:r>
            <w:r w:rsidR="00F25D57" w:rsidRPr="00D64E9E">
              <w:rPr>
                <w:rFonts w:ascii="Times New Roman" w:eastAsia="Times New Roman" w:hAnsi="Times New Roman"/>
                <w:lang w:eastAsia="ru-RU"/>
              </w:rPr>
              <w:t>0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CD5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1899D3C1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FC3B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6DE7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Cs/>
                <w:lang w:val="ru-RU" w:eastAsia="ru-RU"/>
              </w:rPr>
              <w:t>Мероприятие 7.5. Осуществление ежемесячной выплаты компенсации за наем жилого помещения педагогическим работникам-иногородним молодым специалистам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042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–2025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C9E1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МБОУ, 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71B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3D1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9FDF" w14:textId="1FDD9213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30</w:t>
            </w:r>
            <w:r w:rsidR="00BE23EE"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="00BE23EE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2106" w14:textId="3B2B8365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672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DC7D" w14:textId="5C57EC9C" w:rsidR="00F25D57" w:rsidRPr="00D64E9E" w:rsidRDefault="00D74A05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652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843F" w14:textId="1FD370EE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1629</w:t>
            </w:r>
            <w:r w:rsidR="00F25D57" w:rsidRPr="00D64E9E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40C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AE231F7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49F6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3AB4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8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. Обеспечение дистанционного обучения среди различных групп населения в области ГО и защиты от ЧС с использованием дистанционных образовательных технологий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118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ADD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МКУ "УГОЧС"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4C5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C98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C418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790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DC4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8A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B92F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61D24733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AE2A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49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6E81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Мероприятие 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8.1.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Приобретение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компьютерного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оборудования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1E4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2021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AA30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МКУ 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"УГОЧС"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AF9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eastAsia="ru-RU"/>
              </w:rPr>
              <w:lastRenderedPageBreak/>
              <w:t>40</w:t>
            </w:r>
            <w:r w:rsidRPr="00D64E9E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A1A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57E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A5C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306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0EA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D73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lastRenderedPageBreak/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A7F47A5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50C8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50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005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9.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Обеспечение безопасности мест массового пребывания людей, с целью соблюдения законодательства РФ в области антитеррористической защищенности объектов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80D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1E8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 МБОУ</w:t>
            </w:r>
          </w:p>
          <w:p w14:paraId="13AA66F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411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5111,5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DE2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41C1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5CC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46E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776A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5111,5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19B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48A09AB9" w14:textId="77777777" w:rsidTr="00162A5C">
        <w:trPr>
          <w:trHeight w:val="28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5292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51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6568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9.1. Оснащение образовательных организаций современным оборудованием</w:t>
            </w: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 (система экстренного речевого оповещения, блок речевого оповещения о потенциальной угрозе возникновения или о возникновении чрезвычайной ситуации)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33B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2021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449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КОА, МБДОУ МБОУ</w:t>
            </w:r>
          </w:p>
          <w:p w14:paraId="7F0CC69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МУДО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CE32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1612,0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111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1FF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BED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FB5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881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1612,0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660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бюджет городского округа</w:t>
            </w:r>
          </w:p>
        </w:tc>
      </w:tr>
      <w:tr w:rsidR="00F25D57" w:rsidRPr="00C22045" w14:paraId="07C9CD96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862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52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188D" w14:textId="77777777" w:rsidR="00F25D57" w:rsidRPr="00C22045" w:rsidRDefault="00F25D57" w:rsidP="00F25D57">
            <w:pPr>
              <w:widowControl/>
              <w:ind w:left="60" w:right="6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9.2. Создание современных условий для обучения и воспитания (ремонт ограждений, замена металлических дверей,</w:t>
            </w: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 установка электронной проходной через турникет, преграждающие планки и стойки, арочный металлодетектор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), на воспрепятствование неправомерному проникновению на объекты (территории) посторонних лиц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DFD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313A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2EEC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3499,5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FE10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559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9C3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A41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7DE4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3499,5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598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1593AFAE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A28C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lastRenderedPageBreak/>
              <w:t>53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B165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10.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Исполнение предписаний надзорных органов в целях создания комфортных условий для получения общедоступного бесплатного общего образования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560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2021 –202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годы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C27B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C46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3D1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15546,4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8D59" w14:textId="625553EF" w:rsidR="00F25D57" w:rsidRPr="00D64E9E" w:rsidRDefault="00BE23EE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132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8D4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106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DB98" w14:textId="042AF41B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17429</w:t>
            </w:r>
            <w:r w:rsidR="00F25D57" w:rsidRPr="00D64E9E">
              <w:rPr>
                <w:rFonts w:ascii="Times New Roman" w:eastAsia="Times New Roman" w:hAnsi="Times New Roman"/>
                <w:b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1515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7756772E" w14:textId="77777777" w:rsidTr="00162A5C">
        <w:trPr>
          <w:trHeight w:val="24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7303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54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1AE6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Мероприятие 10.1. Разработка проектно-сметной документации на проведение ремонтных работ, оснащение современным оборудованием, материалами и другие мероприятия, направленные на устранение выявленных нарушений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B71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2021 –2023 годы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609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КОА, МБДОУ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B21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936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15546,4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5E83" w14:textId="509E6E2C" w:rsidR="00F25D57" w:rsidRPr="00D64E9E" w:rsidRDefault="00BE23EE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132</w:t>
            </w:r>
            <w:r w:rsidR="00F25D57"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92B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63F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6FAD" w14:textId="23732E47" w:rsidR="00F25D57" w:rsidRPr="00D64E9E" w:rsidRDefault="00823649" w:rsidP="00F25D57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17429</w:t>
            </w:r>
            <w:r w:rsidR="00F25D57" w:rsidRPr="00D64E9E">
              <w:rPr>
                <w:rFonts w:ascii="Times New Roman" w:eastAsia="Times New Roman" w:hAnsi="Times New Roman"/>
                <w:bCs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EB02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00194ACA" w14:textId="77777777" w:rsidTr="00162A5C">
        <w:trPr>
          <w:trHeight w:val="22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0D2E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55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8616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/>
              </w:rPr>
              <w:t>Задача 11.</w:t>
            </w:r>
            <w:r w:rsidRPr="00C22045">
              <w:rPr>
                <w:rFonts w:ascii="Times New Roman" w:eastAsia="Times New Roman" w:hAnsi="Times New Roman"/>
                <w:lang w:val="ru-RU" w:eastAsia="ru-RU"/>
              </w:rPr>
              <w:t xml:space="preserve"> Развитие общего образования в городе Новоалтайске за счет создания возможности для получения современного качественного образования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D4C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2021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год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C25E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eastAsia="ru-RU"/>
              </w:rPr>
              <w:t>КОА, МБДОУ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80C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B945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C47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332F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616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53C9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b/>
                <w:lang w:val="ru-RU" w:eastAsia="ru-RU"/>
              </w:rPr>
              <w:t>119,9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20E8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  <w:tr w:rsidR="00F25D57" w:rsidRPr="00C22045" w14:paraId="36B79C46" w14:textId="77777777" w:rsidTr="00162A5C">
        <w:trPr>
          <w:trHeight w:val="87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C713" w14:textId="77777777" w:rsidR="00F25D57" w:rsidRPr="00C22045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56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1DBD" w14:textId="77777777" w:rsidR="00F25D57" w:rsidRPr="00C22045" w:rsidRDefault="00F25D57" w:rsidP="00F25D57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Мероприятие 11.1. Приобретение компьютерной техники и программного обеспечения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AA1C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2021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D4D3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2045">
              <w:rPr>
                <w:rFonts w:ascii="Times New Roman" w:eastAsia="Times New Roman" w:hAnsi="Times New Roman"/>
                <w:lang w:val="ru-RU" w:eastAsia="ru-RU"/>
              </w:rPr>
              <w:t>КОА, МБОУ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AEF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285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FBFB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AC9E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FA8D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9BD6" w14:textId="77777777" w:rsidR="00F25D57" w:rsidRPr="00D64E9E" w:rsidRDefault="00F25D57" w:rsidP="00F25D5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64E9E">
              <w:rPr>
                <w:rFonts w:ascii="Times New Roman" w:eastAsia="Times New Roman" w:hAnsi="Times New Roman"/>
                <w:lang w:val="ru-RU" w:eastAsia="ru-RU"/>
              </w:rPr>
              <w:t>119,9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2574" w14:textId="77777777" w:rsidR="00F25D57" w:rsidRPr="00C22045" w:rsidRDefault="00F25D57" w:rsidP="00F25D57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бюджет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Pr="00C220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2045">
              <w:rPr>
                <w:rFonts w:ascii="Times New Roman" w:eastAsia="Times New Roman" w:hAnsi="Times New Roman"/>
                <w:lang w:eastAsia="ru-RU"/>
              </w:rPr>
              <w:t>округа</w:t>
            </w:r>
            <w:proofErr w:type="spellEnd"/>
          </w:p>
        </w:tc>
      </w:tr>
    </w:tbl>
    <w:p w14:paraId="3CF2E7B2" w14:textId="77777777" w:rsidR="001F6467" w:rsidRPr="00C22045" w:rsidRDefault="001F6467">
      <w:pPr>
        <w:rPr>
          <w:sz w:val="28"/>
          <w:szCs w:val="28"/>
          <w:lang w:val="ru-RU"/>
        </w:rPr>
      </w:pPr>
    </w:p>
    <w:p w14:paraId="4DAF6F54" w14:textId="77777777" w:rsidR="001F6467" w:rsidRPr="00C22045" w:rsidRDefault="00490D8A">
      <w:pPr>
        <w:spacing w:before="100" w:after="100"/>
        <w:ind w:left="60" w:right="60"/>
        <w:jc w:val="both"/>
        <w:rPr>
          <w:rFonts w:ascii="Verdana" w:eastAsia="Times New Roman" w:hAnsi="Verdana"/>
          <w:sz w:val="21"/>
          <w:szCs w:val="21"/>
          <w:lang w:val="ru-RU" w:eastAsia="ru-RU" w:bidi="ar-SA"/>
        </w:rPr>
      </w:pP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  <w:r w:rsidRPr="00C22045">
        <w:rPr>
          <w:lang w:val="ru-RU"/>
        </w:rPr>
        <w:tab/>
      </w:r>
    </w:p>
    <w:p w14:paraId="5E4ED749" w14:textId="77777777" w:rsidR="001F6467" w:rsidRPr="00C22045" w:rsidRDefault="001F6467">
      <w:pPr>
        <w:widowControl/>
        <w:ind w:firstLine="540"/>
        <w:jc w:val="both"/>
        <w:rPr>
          <w:rFonts w:ascii="Verdana" w:eastAsia="Times New Roman" w:hAnsi="Verdana"/>
          <w:sz w:val="21"/>
          <w:szCs w:val="21"/>
          <w:lang w:val="ru-RU" w:eastAsia="ru-RU" w:bidi="ar-SA"/>
        </w:rPr>
      </w:pPr>
    </w:p>
    <w:p w14:paraId="11A5E955" w14:textId="77777777" w:rsidR="001F6467" w:rsidRPr="00C22045" w:rsidRDefault="001F6467">
      <w:pPr>
        <w:rPr>
          <w:lang w:val="ru-RU"/>
        </w:rPr>
        <w:sectPr w:rsidR="001F6467" w:rsidRPr="00C22045" w:rsidSect="00162A5C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14:paraId="24F5253E" w14:textId="1763B593" w:rsidR="001F6467" w:rsidRPr="00C22045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lastRenderedPageBreak/>
        <w:t>Приложение</w:t>
      </w:r>
      <w:r w:rsidR="006C1EDA">
        <w:rPr>
          <w:rFonts w:ascii="Times New Roman" w:eastAsia="Calibri" w:hAnsi="Times New Roman"/>
          <w:lang w:val="ru-RU" w:eastAsia="ru-RU" w:bidi="ar-SA"/>
        </w:rPr>
        <w:t xml:space="preserve"> 3</w:t>
      </w:r>
    </w:p>
    <w:p w14:paraId="533B3125" w14:textId="33A0C2CF" w:rsidR="001F6467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t xml:space="preserve">к постановлению Администрации города Новоалтайска </w:t>
      </w:r>
      <w:r w:rsidR="00A8474C">
        <w:rPr>
          <w:rFonts w:ascii="Times New Roman" w:eastAsia="Calibri" w:hAnsi="Times New Roman"/>
          <w:lang w:val="ru-RU" w:eastAsia="ru-RU" w:bidi="ar-SA"/>
        </w:rPr>
        <w:t>от 24.05.2024</w:t>
      </w:r>
      <w:r w:rsidR="00C052A1">
        <w:rPr>
          <w:rFonts w:ascii="Times New Roman" w:eastAsia="Calibri" w:hAnsi="Times New Roman"/>
          <w:lang w:val="ru-RU" w:eastAsia="ru-RU" w:bidi="ar-SA"/>
        </w:rPr>
        <w:t xml:space="preserve"> </w:t>
      </w:r>
      <w:r w:rsidRPr="00C22045">
        <w:rPr>
          <w:rFonts w:ascii="Times New Roman" w:eastAsia="Calibri" w:hAnsi="Times New Roman"/>
          <w:lang w:val="ru-RU" w:eastAsia="ru-RU" w:bidi="ar-SA"/>
        </w:rPr>
        <w:t>№</w:t>
      </w:r>
      <w:r w:rsidR="00C052A1">
        <w:rPr>
          <w:rFonts w:ascii="Times New Roman" w:eastAsia="Calibri" w:hAnsi="Times New Roman"/>
          <w:lang w:val="ru-RU" w:eastAsia="ru-RU" w:bidi="ar-SA"/>
        </w:rPr>
        <w:t xml:space="preserve"> </w:t>
      </w:r>
      <w:r w:rsidR="00A8474C">
        <w:rPr>
          <w:rFonts w:ascii="Times New Roman" w:eastAsia="Calibri" w:hAnsi="Times New Roman"/>
          <w:lang w:val="ru-RU" w:eastAsia="ru-RU" w:bidi="ar-SA"/>
        </w:rPr>
        <w:t>1126</w:t>
      </w:r>
      <w:bookmarkStart w:id="0" w:name="_GoBack"/>
      <w:bookmarkEnd w:id="0"/>
    </w:p>
    <w:p w14:paraId="7244E9D4" w14:textId="77777777" w:rsidR="006C1EDA" w:rsidRPr="00C22045" w:rsidRDefault="006C1ED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</w:p>
    <w:p w14:paraId="20D92971" w14:textId="1E37A722" w:rsidR="001F6467" w:rsidRPr="00C22045" w:rsidRDefault="003A5BF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>
        <w:rPr>
          <w:rFonts w:ascii="Times New Roman" w:eastAsia="Calibri" w:hAnsi="Times New Roman"/>
          <w:lang w:val="ru-RU" w:eastAsia="ru-RU" w:bidi="ar-SA"/>
        </w:rPr>
        <w:t>«</w:t>
      </w:r>
      <w:r w:rsidR="00490D8A" w:rsidRPr="00C22045">
        <w:rPr>
          <w:rFonts w:ascii="Times New Roman" w:eastAsia="Calibri" w:hAnsi="Times New Roman"/>
          <w:lang w:val="ru-RU" w:eastAsia="ru-RU" w:bidi="ar-SA"/>
        </w:rPr>
        <w:t>Приложение 3</w:t>
      </w:r>
    </w:p>
    <w:p w14:paraId="46179517" w14:textId="4DCCB44C" w:rsidR="001F6467" w:rsidRPr="00C22045" w:rsidRDefault="00490D8A">
      <w:pPr>
        <w:widowControl/>
        <w:ind w:left="5103"/>
        <w:rPr>
          <w:rFonts w:ascii="Times New Roman" w:eastAsia="Calibri" w:hAnsi="Times New Roman"/>
          <w:lang w:val="ru-RU" w:eastAsia="ru-RU" w:bidi="ar-SA"/>
        </w:rPr>
      </w:pPr>
      <w:r w:rsidRPr="00C22045">
        <w:rPr>
          <w:rFonts w:ascii="Times New Roman" w:eastAsia="Calibri" w:hAnsi="Times New Roman"/>
          <w:lang w:val="ru-RU" w:eastAsia="ru-RU" w:bidi="ar-SA"/>
        </w:rPr>
        <w:t>к муниципальной программе «Развитие системы образования в городе Новоалтайске на 2021-2025 годы»</w:t>
      </w:r>
    </w:p>
    <w:p w14:paraId="11BF604F" w14:textId="77777777" w:rsidR="001F6467" w:rsidRPr="00C22045" w:rsidRDefault="001F6467">
      <w:pPr>
        <w:widowControl/>
        <w:ind w:left="1134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</w:p>
    <w:p w14:paraId="75DE7F14" w14:textId="77777777" w:rsidR="001F6467" w:rsidRPr="00C22045" w:rsidRDefault="00490D8A">
      <w:pPr>
        <w:widowControl/>
        <w:ind w:left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2204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финансовых ресурсов,</w:t>
      </w:r>
    </w:p>
    <w:p w14:paraId="73BE0DEF" w14:textId="77777777" w:rsidR="001F6467" w:rsidRPr="00C22045" w:rsidRDefault="00490D8A">
      <w:pPr>
        <w:ind w:firstLine="1134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2204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необходимых для реализации Программы</w:t>
      </w:r>
    </w:p>
    <w:p w14:paraId="5D298AC6" w14:textId="77777777" w:rsidR="001F6467" w:rsidRPr="00C22045" w:rsidRDefault="001F6467">
      <w:pPr>
        <w:jc w:val="center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tbl>
      <w:tblPr>
        <w:tblW w:w="9498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69"/>
        <w:gridCol w:w="1241"/>
        <w:gridCol w:w="1276"/>
        <w:gridCol w:w="1275"/>
        <w:gridCol w:w="1134"/>
        <w:gridCol w:w="1134"/>
      </w:tblGrid>
      <w:tr w:rsidR="001F6467" w:rsidRPr="00C22045" w14:paraId="42D8F1A8" w14:textId="77777777">
        <w:trPr>
          <w:cantSplit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DBF00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Источники и направления расходов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51A26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Сумма расходов, тыс. рублей</w:t>
            </w:r>
          </w:p>
        </w:tc>
      </w:tr>
      <w:tr w:rsidR="001F6467" w:rsidRPr="00C22045" w14:paraId="7DD2E18A" w14:textId="77777777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894F" w14:textId="77777777" w:rsidR="001F6467" w:rsidRPr="00C22045" w:rsidRDefault="001F6467">
            <w:pPr>
              <w:widowControl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8F55EC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FF761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22A5D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021BB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4A5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33F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всего</w:t>
            </w:r>
          </w:p>
        </w:tc>
      </w:tr>
      <w:tr w:rsidR="00C433FF" w:rsidRPr="00C22045" w14:paraId="068DCEAE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35A2E" w14:textId="77777777" w:rsidR="00C433FF" w:rsidRPr="00C22045" w:rsidRDefault="00C433FF" w:rsidP="00C433FF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Всего финансовых затрат,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4751AE" w14:textId="77777777" w:rsidR="00C433FF" w:rsidRPr="00C22045" w:rsidRDefault="00C433FF" w:rsidP="00C433FF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897704,3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5582D" w14:textId="77777777" w:rsidR="00C433FF" w:rsidRPr="00C22045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1060029,1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499A2" w14:textId="4621686F" w:rsidR="00C433FF" w:rsidRPr="0099551C" w:rsidRDefault="0099551C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1182397</w:t>
            </w:r>
            <w:r w:rsidR="00C433FF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682D1" w14:textId="3540BC62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1239131,3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50C9" w14:textId="654B6D4E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1205620,5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1D17" w14:textId="1F0E4960" w:rsidR="00C433FF" w:rsidRPr="0099551C" w:rsidRDefault="0099551C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5584882</w:t>
            </w:r>
            <w:r w:rsidR="00C433FF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C433FF" w:rsidRPr="00C22045" w14:paraId="1DEFF076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E9C17" w14:textId="77777777" w:rsidR="00C433FF" w:rsidRPr="00C22045" w:rsidRDefault="00C433FF" w:rsidP="00C433FF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городского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F6DEA5" w14:textId="77777777" w:rsidR="00C433FF" w:rsidRPr="00C22045" w:rsidRDefault="00C433FF" w:rsidP="00C433FF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213182,9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C833F0" w14:textId="77777777" w:rsidR="00C433FF" w:rsidRPr="00C22045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240538,1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D496B" w14:textId="1CCB96CB" w:rsidR="00C433FF" w:rsidRPr="00BE23EE" w:rsidRDefault="00BE23EE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258162</w:t>
            </w:r>
            <w:r w:rsidR="00C433FF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764F70" w14:textId="7CCD3529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266368,5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2CB1" w14:textId="4D44A6F9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236135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5433" w14:textId="1245CCFD" w:rsidR="00C433FF" w:rsidRPr="00BE23EE" w:rsidRDefault="00BE23EE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1214387</w:t>
            </w:r>
            <w:r w:rsidR="00C433FF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C433FF" w:rsidRPr="00C22045" w14:paraId="220D66F4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8A0BB" w14:textId="77777777" w:rsidR="00C433FF" w:rsidRPr="00C22045" w:rsidRDefault="00C433FF" w:rsidP="00C433FF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краевого бюджета </w:t>
            </w:r>
          </w:p>
          <w:p w14:paraId="2F6AF2D0" w14:textId="77777777" w:rsidR="00C433FF" w:rsidRPr="00C22045" w:rsidRDefault="00C433FF" w:rsidP="00C433FF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1D6FA" w14:textId="77777777" w:rsidR="00C433FF" w:rsidRPr="00C22045" w:rsidRDefault="00C433FF" w:rsidP="00C433FF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609779,4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D0FE40" w14:textId="77777777" w:rsidR="00C433FF" w:rsidRPr="00C22045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738523,7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B6B764" w14:textId="0B019E10" w:rsidR="00C433FF" w:rsidRPr="00BE23EE" w:rsidRDefault="0099551C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834166,9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63E82" w14:textId="7BB23C44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877619,7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F080" w14:textId="5B07D87A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877586,9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F07DC" w14:textId="63A0E0A7" w:rsidR="00C433FF" w:rsidRPr="0099551C" w:rsidRDefault="0099551C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3937676</w:t>
            </w:r>
            <w:r w:rsidR="00C433FF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C433FF" w:rsidRPr="00C22045" w14:paraId="3F32C8B4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364EC" w14:textId="77777777" w:rsidR="00C433FF" w:rsidRPr="00C22045" w:rsidRDefault="00C433FF" w:rsidP="00C433FF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федерального бюджета </w:t>
            </w:r>
          </w:p>
          <w:p w14:paraId="09B39A1D" w14:textId="77777777" w:rsidR="00C433FF" w:rsidRPr="00C22045" w:rsidRDefault="00C433FF" w:rsidP="00C433FF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BFF0F" w14:textId="77777777" w:rsidR="00C433FF" w:rsidRPr="00C22045" w:rsidRDefault="00C433FF" w:rsidP="00C433FF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74742,0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E4C8F4" w14:textId="77777777" w:rsidR="00C433FF" w:rsidRPr="00C22045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80967,3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FDFEB3" w14:textId="789EE66A" w:rsidR="00C433FF" w:rsidRPr="00BE23EE" w:rsidRDefault="00BE23EE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90067</w:t>
            </w:r>
            <w:r w:rsidR="00C433FF"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0EC7F" w14:textId="1515FFD5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DAB50" w14:textId="293C3F41" w:rsidR="00C433FF" w:rsidRPr="00C433FF" w:rsidRDefault="00C433FF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91898,6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1FA79" w14:textId="32CAEDB5" w:rsidR="00C433FF" w:rsidRPr="00C433FF" w:rsidRDefault="00BE23EE" w:rsidP="00C433F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432818,8</w:t>
            </w:r>
          </w:p>
        </w:tc>
      </w:tr>
      <w:tr w:rsidR="009A00B6" w:rsidRPr="00C22045" w14:paraId="51E14778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4A6594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Капитальные вложения,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79D7B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D152CD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623128" w14:textId="7CCF6848" w:rsidR="009A00B6" w:rsidRPr="00C22045" w:rsidRDefault="0099551C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28599,4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4853A" w14:textId="5B719203" w:rsidR="009A00B6" w:rsidRPr="00C22045" w:rsidRDefault="0099551C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D6AA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45E" w14:textId="16C010A7" w:rsidR="009A00B6" w:rsidRPr="00C22045" w:rsidRDefault="0099551C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28599</w:t>
            </w:r>
            <w:r w:rsidR="00BE23EE">
              <w:rPr>
                <w:rFonts w:ascii="Times New Roman" w:eastAsia="Times New Roman" w:hAnsi="Times New Roman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</w:tr>
      <w:tr w:rsidR="009A00B6" w:rsidRPr="00C22045" w14:paraId="6824A22C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FA0F5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городского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4EB318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395C42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54731" w14:textId="6B208A35" w:rsidR="009A00B6" w:rsidRPr="00C22045" w:rsidRDefault="00BE23EE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1733,0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D8D5FB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B3FB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E0F" w14:textId="22310C65" w:rsidR="009A00B6" w:rsidRPr="00C22045" w:rsidRDefault="00BE23EE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1733,0</w:t>
            </w:r>
          </w:p>
        </w:tc>
      </w:tr>
      <w:tr w:rsidR="009A00B6" w:rsidRPr="00C22045" w14:paraId="203C5B58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6E722F" w14:textId="77777777" w:rsidR="009A00B6" w:rsidRPr="00C22045" w:rsidRDefault="009A00B6" w:rsidP="009A00B6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краевого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1F6D1D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A9A490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1AF689" w14:textId="1D301C2D" w:rsidR="009A00B6" w:rsidRPr="00C22045" w:rsidRDefault="0099551C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26866,4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0D7E3" w14:textId="5134E47F" w:rsidR="009A00B6" w:rsidRPr="00C22045" w:rsidRDefault="0099551C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EB72" w14:textId="77777777" w:rsidR="009A00B6" w:rsidRPr="00C22045" w:rsidRDefault="009A00B6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2EEE" w14:textId="3FFCFB87" w:rsidR="009A00B6" w:rsidRPr="00C22045" w:rsidRDefault="0099551C" w:rsidP="009A00B6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26866,4</w:t>
            </w:r>
          </w:p>
        </w:tc>
      </w:tr>
      <w:tr w:rsidR="001F6467" w:rsidRPr="00C22045" w14:paraId="14E943C5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89149D" w14:textId="77777777" w:rsidR="001F6467" w:rsidRPr="00C22045" w:rsidRDefault="00490D8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из федерального бюджета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E8961E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3B086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27E44A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DBC07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4DE1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9BCF" w14:textId="77777777" w:rsidR="001F6467" w:rsidRPr="00C22045" w:rsidRDefault="00490D8A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-</w:t>
            </w:r>
          </w:p>
        </w:tc>
      </w:tr>
      <w:tr w:rsidR="003769B3" w:rsidRPr="00C22045" w14:paraId="243F7A3C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9A1CD" w14:textId="77777777" w:rsidR="003769B3" w:rsidRPr="00C22045" w:rsidRDefault="003769B3" w:rsidP="003769B3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b/>
                <w:lang w:val="ru-RU" w:eastAsia="ru-RU" w:bidi="ar-SA"/>
              </w:rPr>
              <w:t>Прочие расходы, в том числе: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10904" w14:textId="77777777" w:rsidR="003769B3" w:rsidRPr="00C22045" w:rsidRDefault="003769B3" w:rsidP="003769B3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897704,3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3CC9A" w14:textId="77777777" w:rsidR="003769B3" w:rsidRPr="00C22045" w:rsidRDefault="003769B3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1060029,1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ACE3DF" w14:textId="42C5479D" w:rsidR="003769B3" w:rsidRPr="001A2BB5" w:rsidRDefault="0099551C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1153798</w:t>
            </w:r>
            <w:r w:rsidR="003769B3" w:rsidRPr="001A2BB5"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AEB721" w14:textId="07E42269" w:rsidR="003769B3" w:rsidRPr="00C22045" w:rsidRDefault="003769B3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1239131,3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45403" w14:textId="2C874F47" w:rsidR="003769B3" w:rsidRPr="00C22045" w:rsidRDefault="003769B3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1205620,5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EDED" w14:textId="75421419" w:rsidR="003769B3" w:rsidRPr="00C22045" w:rsidRDefault="0099551C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5556283</w:t>
            </w:r>
            <w:r w:rsidR="003769B3"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</w:tr>
      <w:tr w:rsidR="003769B3" w:rsidRPr="00C22045" w14:paraId="6302E0BE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1212C" w14:textId="77777777" w:rsidR="003769B3" w:rsidRPr="00C22045" w:rsidRDefault="003769B3" w:rsidP="003769B3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городского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A25281" w14:textId="77777777" w:rsidR="003769B3" w:rsidRPr="00C22045" w:rsidRDefault="003769B3" w:rsidP="003769B3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213182,9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3D735" w14:textId="77777777" w:rsidR="003769B3" w:rsidRPr="00C22045" w:rsidRDefault="003769B3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240538,1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3FCDF" w14:textId="2B6CE8C1" w:rsidR="003769B3" w:rsidRPr="001A2BB5" w:rsidRDefault="0085119E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256429</w:t>
            </w:r>
            <w:r w:rsidR="003769B3" w:rsidRPr="001A2BB5"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28D127" w14:textId="38842E4A" w:rsidR="003769B3" w:rsidRPr="00C22045" w:rsidRDefault="003769B3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266368,5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8C59" w14:textId="4484438E" w:rsidR="003769B3" w:rsidRPr="00C22045" w:rsidRDefault="003769B3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236135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219A" w14:textId="4D5E55EB" w:rsidR="003769B3" w:rsidRPr="00C22045" w:rsidRDefault="0085119E" w:rsidP="003769B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1212654</w:t>
            </w:r>
            <w:r w:rsidR="003769B3" w:rsidRPr="00C22045">
              <w:rPr>
                <w:rFonts w:ascii="Times New Roman" w:eastAsia="Times New Roman" w:hAnsi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</w:tr>
      <w:tr w:rsidR="0085119E" w:rsidRPr="00C22045" w14:paraId="1A52072C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C406" w14:textId="77777777" w:rsidR="0085119E" w:rsidRPr="00C22045" w:rsidRDefault="0085119E" w:rsidP="0085119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краевого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0DC58" w14:textId="77777777" w:rsidR="0085119E" w:rsidRPr="00C22045" w:rsidRDefault="0085119E" w:rsidP="0085119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609779,4</w:t>
            </w:r>
          </w:p>
        </w:tc>
        <w:tc>
          <w:tcPr>
            <w:tcW w:w="12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1DE5B" w14:textId="77777777" w:rsidR="0085119E" w:rsidRPr="00C22045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738523,7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C2BDA" w14:textId="13A99DCC" w:rsidR="0085119E" w:rsidRPr="00C22045" w:rsidRDefault="0099551C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807300,5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B23CF" w14:textId="783CA24C" w:rsidR="0085119E" w:rsidRPr="00C22045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877619,7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9F55" w14:textId="1A81EB3A" w:rsidR="0085119E" w:rsidRPr="00C22045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877586,9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3F45" w14:textId="54293EC5" w:rsidR="0085119E" w:rsidRPr="00C22045" w:rsidRDefault="0099551C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3910810,2</w:t>
            </w:r>
          </w:p>
        </w:tc>
      </w:tr>
      <w:tr w:rsidR="0085119E" w14:paraId="126C6FB4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D2F0" w14:textId="77777777" w:rsidR="0085119E" w:rsidRPr="00C22045" w:rsidRDefault="0085119E" w:rsidP="0085119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 xml:space="preserve">из федерального бюджета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E249E" w14:textId="77777777" w:rsidR="0085119E" w:rsidRPr="00C22045" w:rsidRDefault="0085119E" w:rsidP="0085119E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74742,0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F9CAA" w14:textId="77777777" w:rsidR="0085119E" w:rsidRPr="00C22045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22045">
              <w:rPr>
                <w:rFonts w:ascii="Times New Roman" w:eastAsia="Times New Roman" w:hAnsi="Times New Roman"/>
                <w:lang w:val="ru-RU" w:eastAsia="ru-RU" w:bidi="ar-SA"/>
              </w:rPr>
              <w:t>80967,3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9E25F" w14:textId="5BA5C476" w:rsidR="0085119E" w:rsidRPr="00C22045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90067</w:t>
            </w:r>
            <w:r w:rsidRPr="00C433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BE54B1" w14:textId="2FB272D9" w:rsidR="0085119E" w:rsidRPr="00C22045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95143,1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DFA4" w14:textId="769BD77D" w:rsidR="0085119E" w:rsidRPr="00C22045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433FF">
              <w:rPr>
                <w:rFonts w:ascii="Times New Roman" w:hAnsi="Times New Roman"/>
              </w:rPr>
              <w:t>91898,6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9283" w14:textId="5246E4F6" w:rsidR="0085119E" w:rsidRDefault="0085119E" w:rsidP="008511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432818,8</w:t>
            </w:r>
          </w:p>
        </w:tc>
      </w:tr>
    </w:tbl>
    <w:p w14:paraId="65060423" w14:textId="77777777" w:rsidR="001F6467" w:rsidRDefault="001F6467">
      <w:pPr>
        <w:widowControl/>
        <w:jc w:val="center"/>
        <w:rPr>
          <w:rFonts w:ascii="Times New Roman" w:eastAsia="Times New Roman" w:hAnsi="Times New Roman"/>
          <w:lang w:val="ru-RU" w:eastAsia="ru-RU" w:bidi="ar-SA"/>
        </w:rPr>
      </w:pPr>
    </w:p>
    <w:p w14:paraId="32D991F3" w14:textId="77777777" w:rsidR="001F6467" w:rsidRDefault="001F6467">
      <w:pPr>
        <w:widowControl/>
        <w:ind w:left="-14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sectPr w:rsidR="001F6467" w:rsidSect="008A7DB5">
      <w:pgSz w:w="11909" w:h="16838"/>
      <w:pgMar w:top="568" w:right="850" w:bottom="426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70BBC" w14:textId="77777777" w:rsidR="003A5BFA" w:rsidRDefault="003A5BFA">
      <w:r>
        <w:separator/>
      </w:r>
    </w:p>
  </w:endnote>
  <w:endnote w:type="continuationSeparator" w:id="0">
    <w:p w14:paraId="692309BC" w14:textId="77777777" w:rsidR="003A5BFA" w:rsidRDefault="003A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0B516" w14:textId="77777777" w:rsidR="003A5BFA" w:rsidRDefault="003A5BFA">
      <w:r>
        <w:separator/>
      </w:r>
    </w:p>
  </w:footnote>
  <w:footnote w:type="continuationSeparator" w:id="0">
    <w:p w14:paraId="553B0478" w14:textId="77777777" w:rsidR="003A5BFA" w:rsidRDefault="003A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13"/>
    <w:multiLevelType w:val="hybridMultilevel"/>
    <w:tmpl w:val="39E0C00C"/>
    <w:lvl w:ilvl="0" w:tplc="3746CE4A">
      <w:start w:val="1"/>
      <w:numFmt w:val="decimal"/>
      <w:lvlText w:val="%1."/>
      <w:lvlJc w:val="left"/>
      <w:pPr>
        <w:ind w:left="720" w:hanging="360"/>
      </w:pPr>
    </w:lvl>
    <w:lvl w:ilvl="1" w:tplc="A986EC68">
      <w:start w:val="1"/>
      <w:numFmt w:val="lowerLetter"/>
      <w:lvlText w:val="%2."/>
      <w:lvlJc w:val="left"/>
      <w:pPr>
        <w:ind w:left="1440" w:hanging="360"/>
      </w:pPr>
    </w:lvl>
    <w:lvl w:ilvl="2" w:tplc="F206830E">
      <w:start w:val="1"/>
      <w:numFmt w:val="lowerRoman"/>
      <w:lvlText w:val="%3."/>
      <w:lvlJc w:val="right"/>
      <w:pPr>
        <w:ind w:left="2160" w:hanging="180"/>
      </w:pPr>
    </w:lvl>
    <w:lvl w:ilvl="3" w:tplc="1AA8ED08">
      <w:start w:val="1"/>
      <w:numFmt w:val="decimal"/>
      <w:lvlText w:val="%4."/>
      <w:lvlJc w:val="left"/>
      <w:pPr>
        <w:ind w:left="2880" w:hanging="360"/>
      </w:pPr>
    </w:lvl>
    <w:lvl w:ilvl="4" w:tplc="F83219B4">
      <w:start w:val="1"/>
      <w:numFmt w:val="lowerLetter"/>
      <w:lvlText w:val="%5."/>
      <w:lvlJc w:val="left"/>
      <w:pPr>
        <w:ind w:left="3600" w:hanging="360"/>
      </w:pPr>
    </w:lvl>
    <w:lvl w:ilvl="5" w:tplc="92462118">
      <w:start w:val="1"/>
      <w:numFmt w:val="lowerRoman"/>
      <w:lvlText w:val="%6."/>
      <w:lvlJc w:val="right"/>
      <w:pPr>
        <w:ind w:left="4320" w:hanging="180"/>
      </w:pPr>
    </w:lvl>
    <w:lvl w:ilvl="6" w:tplc="E7B82902">
      <w:start w:val="1"/>
      <w:numFmt w:val="decimal"/>
      <w:lvlText w:val="%7."/>
      <w:lvlJc w:val="left"/>
      <w:pPr>
        <w:ind w:left="5040" w:hanging="360"/>
      </w:pPr>
    </w:lvl>
    <w:lvl w:ilvl="7" w:tplc="772EBBBC">
      <w:start w:val="1"/>
      <w:numFmt w:val="lowerLetter"/>
      <w:lvlText w:val="%8."/>
      <w:lvlJc w:val="left"/>
      <w:pPr>
        <w:ind w:left="5760" w:hanging="360"/>
      </w:pPr>
    </w:lvl>
    <w:lvl w:ilvl="8" w:tplc="B07635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702A"/>
    <w:multiLevelType w:val="hybridMultilevel"/>
    <w:tmpl w:val="8F0A07E4"/>
    <w:lvl w:ilvl="0" w:tplc="1FFEA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008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14C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58DB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602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D6BE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8EE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08F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481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4BD0510"/>
    <w:multiLevelType w:val="hybridMultilevel"/>
    <w:tmpl w:val="B14A1A7E"/>
    <w:lvl w:ilvl="0" w:tplc="94EEE52A">
      <w:start w:val="1"/>
      <w:numFmt w:val="decimal"/>
      <w:lvlText w:val="%1."/>
      <w:lvlJc w:val="left"/>
      <w:pPr>
        <w:ind w:left="720" w:hanging="360"/>
      </w:pPr>
    </w:lvl>
    <w:lvl w:ilvl="1" w:tplc="1BEE048A">
      <w:start w:val="1"/>
      <w:numFmt w:val="lowerLetter"/>
      <w:lvlText w:val="%2."/>
      <w:lvlJc w:val="left"/>
      <w:pPr>
        <w:ind w:left="1440" w:hanging="360"/>
      </w:pPr>
    </w:lvl>
    <w:lvl w:ilvl="2" w:tplc="847CF618">
      <w:start w:val="1"/>
      <w:numFmt w:val="lowerRoman"/>
      <w:lvlText w:val="%3."/>
      <w:lvlJc w:val="right"/>
      <w:pPr>
        <w:ind w:left="2160" w:hanging="180"/>
      </w:pPr>
    </w:lvl>
    <w:lvl w:ilvl="3" w:tplc="B05421D4">
      <w:start w:val="1"/>
      <w:numFmt w:val="decimal"/>
      <w:lvlText w:val="%4."/>
      <w:lvlJc w:val="left"/>
      <w:pPr>
        <w:ind w:left="2880" w:hanging="360"/>
      </w:pPr>
    </w:lvl>
    <w:lvl w:ilvl="4" w:tplc="175A5224">
      <w:start w:val="1"/>
      <w:numFmt w:val="lowerLetter"/>
      <w:lvlText w:val="%5."/>
      <w:lvlJc w:val="left"/>
      <w:pPr>
        <w:ind w:left="3600" w:hanging="360"/>
      </w:pPr>
    </w:lvl>
    <w:lvl w:ilvl="5" w:tplc="857C5F96">
      <w:start w:val="1"/>
      <w:numFmt w:val="lowerRoman"/>
      <w:lvlText w:val="%6."/>
      <w:lvlJc w:val="right"/>
      <w:pPr>
        <w:ind w:left="4320" w:hanging="180"/>
      </w:pPr>
    </w:lvl>
    <w:lvl w:ilvl="6" w:tplc="6B9A8DA4">
      <w:start w:val="1"/>
      <w:numFmt w:val="decimal"/>
      <w:lvlText w:val="%7."/>
      <w:lvlJc w:val="left"/>
      <w:pPr>
        <w:ind w:left="5040" w:hanging="360"/>
      </w:pPr>
    </w:lvl>
    <w:lvl w:ilvl="7" w:tplc="545805B2">
      <w:start w:val="1"/>
      <w:numFmt w:val="lowerLetter"/>
      <w:lvlText w:val="%8."/>
      <w:lvlJc w:val="left"/>
      <w:pPr>
        <w:ind w:left="5760" w:hanging="360"/>
      </w:pPr>
    </w:lvl>
    <w:lvl w:ilvl="8" w:tplc="C9CE79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970C2"/>
    <w:multiLevelType w:val="hybridMultilevel"/>
    <w:tmpl w:val="1AF465A2"/>
    <w:lvl w:ilvl="0" w:tplc="8EACC1F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7B63A6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C3A4B64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D56012C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580FE8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62681D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AFE026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98E6F0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DB8B9D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1495F6C"/>
    <w:multiLevelType w:val="hybridMultilevel"/>
    <w:tmpl w:val="109EB9DA"/>
    <w:lvl w:ilvl="0" w:tplc="973A16D0">
      <w:start w:val="1"/>
      <w:numFmt w:val="decimal"/>
      <w:lvlText w:val="%1."/>
      <w:lvlJc w:val="left"/>
      <w:pPr>
        <w:ind w:left="720" w:hanging="360"/>
      </w:pPr>
    </w:lvl>
    <w:lvl w:ilvl="1" w:tplc="7B22454E">
      <w:start w:val="1"/>
      <w:numFmt w:val="lowerLetter"/>
      <w:lvlText w:val="%2."/>
      <w:lvlJc w:val="left"/>
      <w:pPr>
        <w:ind w:left="1440" w:hanging="360"/>
      </w:pPr>
    </w:lvl>
    <w:lvl w:ilvl="2" w:tplc="3C3EA988">
      <w:start w:val="1"/>
      <w:numFmt w:val="lowerRoman"/>
      <w:lvlText w:val="%3."/>
      <w:lvlJc w:val="right"/>
      <w:pPr>
        <w:ind w:left="2160" w:hanging="180"/>
      </w:pPr>
    </w:lvl>
    <w:lvl w:ilvl="3" w:tplc="44049DDC">
      <w:start w:val="1"/>
      <w:numFmt w:val="decimal"/>
      <w:lvlText w:val="%4."/>
      <w:lvlJc w:val="left"/>
      <w:pPr>
        <w:ind w:left="2880" w:hanging="360"/>
      </w:pPr>
    </w:lvl>
    <w:lvl w:ilvl="4" w:tplc="82A8F24C">
      <w:start w:val="1"/>
      <w:numFmt w:val="lowerLetter"/>
      <w:lvlText w:val="%5."/>
      <w:lvlJc w:val="left"/>
      <w:pPr>
        <w:ind w:left="3600" w:hanging="360"/>
      </w:pPr>
    </w:lvl>
    <w:lvl w:ilvl="5" w:tplc="D70C6D1A">
      <w:start w:val="1"/>
      <w:numFmt w:val="lowerRoman"/>
      <w:lvlText w:val="%6."/>
      <w:lvlJc w:val="right"/>
      <w:pPr>
        <w:ind w:left="4320" w:hanging="180"/>
      </w:pPr>
    </w:lvl>
    <w:lvl w:ilvl="6" w:tplc="0B32F5D2">
      <w:start w:val="1"/>
      <w:numFmt w:val="decimal"/>
      <w:lvlText w:val="%7."/>
      <w:lvlJc w:val="left"/>
      <w:pPr>
        <w:ind w:left="5040" w:hanging="360"/>
      </w:pPr>
    </w:lvl>
    <w:lvl w:ilvl="7" w:tplc="2A426CF0">
      <w:start w:val="1"/>
      <w:numFmt w:val="lowerLetter"/>
      <w:lvlText w:val="%8."/>
      <w:lvlJc w:val="left"/>
      <w:pPr>
        <w:ind w:left="5760" w:hanging="360"/>
      </w:pPr>
    </w:lvl>
    <w:lvl w:ilvl="8" w:tplc="A33E20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34D7D"/>
    <w:multiLevelType w:val="hybridMultilevel"/>
    <w:tmpl w:val="15408692"/>
    <w:lvl w:ilvl="0" w:tplc="133C2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AD7E48F0">
      <w:start w:val="1"/>
      <w:numFmt w:val="lowerLetter"/>
      <w:lvlText w:val="%2."/>
      <w:lvlJc w:val="left"/>
      <w:pPr>
        <w:ind w:left="1440" w:hanging="360"/>
      </w:pPr>
    </w:lvl>
    <w:lvl w:ilvl="2" w:tplc="83A0F92E">
      <w:start w:val="1"/>
      <w:numFmt w:val="lowerRoman"/>
      <w:lvlText w:val="%3."/>
      <w:lvlJc w:val="right"/>
      <w:pPr>
        <w:ind w:left="2160" w:hanging="180"/>
      </w:pPr>
    </w:lvl>
    <w:lvl w:ilvl="3" w:tplc="14FA3260">
      <w:start w:val="1"/>
      <w:numFmt w:val="decimal"/>
      <w:lvlText w:val="%4."/>
      <w:lvlJc w:val="left"/>
      <w:pPr>
        <w:ind w:left="2880" w:hanging="360"/>
      </w:pPr>
    </w:lvl>
    <w:lvl w:ilvl="4" w:tplc="E398E6A4">
      <w:start w:val="1"/>
      <w:numFmt w:val="lowerLetter"/>
      <w:lvlText w:val="%5."/>
      <w:lvlJc w:val="left"/>
      <w:pPr>
        <w:ind w:left="3600" w:hanging="360"/>
      </w:pPr>
    </w:lvl>
    <w:lvl w:ilvl="5" w:tplc="D528E640">
      <w:start w:val="1"/>
      <w:numFmt w:val="lowerRoman"/>
      <w:lvlText w:val="%6."/>
      <w:lvlJc w:val="right"/>
      <w:pPr>
        <w:ind w:left="4320" w:hanging="180"/>
      </w:pPr>
    </w:lvl>
    <w:lvl w:ilvl="6" w:tplc="E8689200">
      <w:start w:val="1"/>
      <w:numFmt w:val="decimal"/>
      <w:lvlText w:val="%7."/>
      <w:lvlJc w:val="left"/>
      <w:pPr>
        <w:ind w:left="5040" w:hanging="360"/>
      </w:pPr>
    </w:lvl>
    <w:lvl w:ilvl="7" w:tplc="A43C1DAE">
      <w:start w:val="1"/>
      <w:numFmt w:val="lowerLetter"/>
      <w:lvlText w:val="%8."/>
      <w:lvlJc w:val="left"/>
      <w:pPr>
        <w:ind w:left="5760" w:hanging="360"/>
      </w:pPr>
    </w:lvl>
    <w:lvl w:ilvl="8" w:tplc="006EED4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4B0B"/>
    <w:multiLevelType w:val="hybridMultilevel"/>
    <w:tmpl w:val="59A23250"/>
    <w:lvl w:ilvl="0" w:tplc="91EEDA3E">
      <w:start w:val="1"/>
      <w:numFmt w:val="decimal"/>
      <w:lvlText w:val="%1."/>
      <w:lvlJc w:val="left"/>
      <w:pPr>
        <w:ind w:left="360" w:hanging="360"/>
      </w:pPr>
    </w:lvl>
    <w:lvl w:ilvl="1" w:tplc="0A1E9094">
      <w:start w:val="1"/>
      <w:numFmt w:val="lowerLetter"/>
      <w:lvlText w:val="%2."/>
      <w:lvlJc w:val="left"/>
      <w:pPr>
        <w:ind w:left="1062" w:hanging="360"/>
      </w:pPr>
    </w:lvl>
    <w:lvl w:ilvl="2" w:tplc="15605396">
      <w:start w:val="1"/>
      <w:numFmt w:val="lowerRoman"/>
      <w:lvlText w:val="%3."/>
      <w:lvlJc w:val="right"/>
      <w:pPr>
        <w:ind w:left="1782" w:hanging="180"/>
      </w:pPr>
    </w:lvl>
    <w:lvl w:ilvl="3" w:tplc="2566072A">
      <w:start w:val="1"/>
      <w:numFmt w:val="decimal"/>
      <w:lvlText w:val="%4."/>
      <w:lvlJc w:val="left"/>
      <w:pPr>
        <w:ind w:left="2502" w:hanging="360"/>
      </w:pPr>
    </w:lvl>
    <w:lvl w:ilvl="4" w:tplc="486A9D18">
      <w:start w:val="1"/>
      <w:numFmt w:val="lowerLetter"/>
      <w:lvlText w:val="%5."/>
      <w:lvlJc w:val="left"/>
      <w:pPr>
        <w:ind w:left="3222" w:hanging="360"/>
      </w:pPr>
    </w:lvl>
    <w:lvl w:ilvl="5" w:tplc="45A06C32">
      <w:start w:val="1"/>
      <w:numFmt w:val="lowerRoman"/>
      <w:lvlText w:val="%6."/>
      <w:lvlJc w:val="right"/>
      <w:pPr>
        <w:ind w:left="3942" w:hanging="180"/>
      </w:pPr>
    </w:lvl>
    <w:lvl w:ilvl="6" w:tplc="4906F8E0">
      <w:start w:val="1"/>
      <w:numFmt w:val="decimal"/>
      <w:lvlText w:val="%7."/>
      <w:lvlJc w:val="left"/>
      <w:pPr>
        <w:ind w:left="4662" w:hanging="360"/>
      </w:pPr>
    </w:lvl>
    <w:lvl w:ilvl="7" w:tplc="648A85B8">
      <w:start w:val="1"/>
      <w:numFmt w:val="lowerLetter"/>
      <w:lvlText w:val="%8."/>
      <w:lvlJc w:val="left"/>
      <w:pPr>
        <w:ind w:left="5382" w:hanging="360"/>
      </w:pPr>
    </w:lvl>
    <w:lvl w:ilvl="8" w:tplc="4766A3D0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369374D7"/>
    <w:multiLevelType w:val="hybridMultilevel"/>
    <w:tmpl w:val="37368426"/>
    <w:lvl w:ilvl="0" w:tplc="3CDE6FD0">
      <w:start w:val="1"/>
      <w:numFmt w:val="decimal"/>
      <w:lvlText w:val="%1."/>
      <w:lvlJc w:val="left"/>
      <w:pPr>
        <w:ind w:left="1260" w:hanging="360"/>
      </w:pPr>
    </w:lvl>
    <w:lvl w:ilvl="1" w:tplc="ED2401BC">
      <w:start w:val="1"/>
      <w:numFmt w:val="lowerLetter"/>
      <w:lvlText w:val="%2."/>
      <w:lvlJc w:val="left"/>
      <w:pPr>
        <w:ind w:left="1980" w:hanging="360"/>
      </w:pPr>
    </w:lvl>
    <w:lvl w:ilvl="2" w:tplc="FAB22D7E">
      <w:start w:val="1"/>
      <w:numFmt w:val="lowerRoman"/>
      <w:lvlText w:val="%3."/>
      <w:lvlJc w:val="right"/>
      <w:pPr>
        <w:ind w:left="2700" w:hanging="180"/>
      </w:pPr>
    </w:lvl>
    <w:lvl w:ilvl="3" w:tplc="8B28E46C">
      <w:start w:val="1"/>
      <w:numFmt w:val="decimal"/>
      <w:lvlText w:val="%4."/>
      <w:lvlJc w:val="left"/>
      <w:pPr>
        <w:ind w:left="3420" w:hanging="360"/>
      </w:pPr>
    </w:lvl>
    <w:lvl w:ilvl="4" w:tplc="ADB6A42A">
      <w:start w:val="1"/>
      <w:numFmt w:val="lowerLetter"/>
      <w:lvlText w:val="%5."/>
      <w:lvlJc w:val="left"/>
      <w:pPr>
        <w:ind w:left="4140" w:hanging="360"/>
      </w:pPr>
    </w:lvl>
    <w:lvl w:ilvl="5" w:tplc="81984D08">
      <w:start w:val="1"/>
      <w:numFmt w:val="lowerRoman"/>
      <w:lvlText w:val="%6."/>
      <w:lvlJc w:val="right"/>
      <w:pPr>
        <w:ind w:left="4860" w:hanging="180"/>
      </w:pPr>
    </w:lvl>
    <w:lvl w:ilvl="6" w:tplc="BF76927A">
      <w:start w:val="1"/>
      <w:numFmt w:val="decimal"/>
      <w:lvlText w:val="%7."/>
      <w:lvlJc w:val="left"/>
      <w:pPr>
        <w:ind w:left="5580" w:hanging="360"/>
      </w:pPr>
    </w:lvl>
    <w:lvl w:ilvl="7" w:tplc="F8184946">
      <w:start w:val="1"/>
      <w:numFmt w:val="lowerLetter"/>
      <w:lvlText w:val="%8."/>
      <w:lvlJc w:val="left"/>
      <w:pPr>
        <w:ind w:left="6300" w:hanging="360"/>
      </w:pPr>
    </w:lvl>
    <w:lvl w:ilvl="8" w:tplc="6A166466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7B6081"/>
    <w:multiLevelType w:val="hybridMultilevel"/>
    <w:tmpl w:val="14CE9E56"/>
    <w:lvl w:ilvl="0" w:tplc="D3A28008">
      <w:start w:val="3"/>
      <w:numFmt w:val="decimal"/>
      <w:lvlText w:val="%1"/>
      <w:lvlJc w:val="left"/>
      <w:pPr>
        <w:ind w:left="720" w:hanging="360"/>
      </w:pPr>
    </w:lvl>
    <w:lvl w:ilvl="1" w:tplc="2E48EDC4">
      <w:start w:val="1"/>
      <w:numFmt w:val="lowerLetter"/>
      <w:lvlText w:val="%2."/>
      <w:lvlJc w:val="left"/>
      <w:pPr>
        <w:ind w:left="1440" w:hanging="360"/>
      </w:pPr>
    </w:lvl>
    <w:lvl w:ilvl="2" w:tplc="3B5C812A">
      <w:start w:val="1"/>
      <w:numFmt w:val="lowerRoman"/>
      <w:lvlText w:val="%3."/>
      <w:lvlJc w:val="right"/>
      <w:pPr>
        <w:ind w:left="2160" w:hanging="180"/>
      </w:pPr>
    </w:lvl>
    <w:lvl w:ilvl="3" w:tplc="A90CC41E">
      <w:start w:val="1"/>
      <w:numFmt w:val="decimal"/>
      <w:lvlText w:val="%4."/>
      <w:lvlJc w:val="left"/>
      <w:pPr>
        <w:ind w:left="2880" w:hanging="360"/>
      </w:pPr>
    </w:lvl>
    <w:lvl w:ilvl="4" w:tplc="4052ED76">
      <w:start w:val="1"/>
      <w:numFmt w:val="lowerLetter"/>
      <w:lvlText w:val="%5."/>
      <w:lvlJc w:val="left"/>
      <w:pPr>
        <w:ind w:left="3600" w:hanging="360"/>
      </w:pPr>
    </w:lvl>
    <w:lvl w:ilvl="5" w:tplc="4BAEDF4C">
      <w:start w:val="1"/>
      <w:numFmt w:val="lowerRoman"/>
      <w:lvlText w:val="%6."/>
      <w:lvlJc w:val="right"/>
      <w:pPr>
        <w:ind w:left="4320" w:hanging="180"/>
      </w:pPr>
    </w:lvl>
    <w:lvl w:ilvl="6" w:tplc="27461924">
      <w:start w:val="1"/>
      <w:numFmt w:val="decimal"/>
      <w:lvlText w:val="%7."/>
      <w:lvlJc w:val="left"/>
      <w:pPr>
        <w:ind w:left="5040" w:hanging="360"/>
      </w:pPr>
    </w:lvl>
    <w:lvl w:ilvl="7" w:tplc="BCFED802">
      <w:start w:val="1"/>
      <w:numFmt w:val="lowerLetter"/>
      <w:lvlText w:val="%8."/>
      <w:lvlJc w:val="left"/>
      <w:pPr>
        <w:ind w:left="5760" w:hanging="360"/>
      </w:pPr>
    </w:lvl>
    <w:lvl w:ilvl="8" w:tplc="4A8A019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0306"/>
    <w:multiLevelType w:val="multilevel"/>
    <w:tmpl w:val="C960087E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38" w:hanging="720"/>
      </w:pPr>
    </w:lvl>
    <w:lvl w:ilvl="3">
      <w:start w:val="1"/>
      <w:numFmt w:val="decimal"/>
      <w:lvlText w:val="%1.%2.%3.%4."/>
      <w:lvlJc w:val="left"/>
      <w:pPr>
        <w:ind w:left="1116" w:hanging="1080"/>
      </w:pPr>
    </w:lvl>
    <w:lvl w:ilvl="4">
      <w:start w:val="1"/>
      <w:numFmt w:val="decimal"/>
      <w:lvlText w:val="%1.%2.%3.%4.%5."/>
      <w:lvlJc w:val="left"/>
      <w:pPr>
        <w:ind w:left="1134" w:hanging="1080"/>
      </w:pPr>
    </w:lvl>
    <w:lvl w:ilvl="5">
      <w:start w:val="1"/>
      <w:numFmt w:val="decimal"/>
      <w:lvlText w:val="%1.%2.%3.%4.%5.%6."/>
      <w:lvlJc w:val="left"/>
      <w:pPr>
        <w:ind w:left="1512" w:hanging="1440"/>
      </w:pPr>
    </w:lvl>
    <w:lvl w:ilvl="6">
      <w:start w:val="1"/>
      <w:numFmt w:val="decimal"/>
      <w:lvlText w:val="%1.%2.%3.%4.%5.%6.%7."/>
      <w:lvlJc w:val="left"/>
      <w:pPr>
        <w:ind w:left="1530" w:hanging="1440"/>
      </w:pPr>
    </w:lvl>
    <w:lvl w:ilvl="7">
      <w:start w:val="1"/>
      <w:numFmt w:val="decimal"/>
      <w:lvlText w:val="%1.%2.%3.%4.%5.%6.%7.%8."/>
      <w:lvlJc w:val="left"/>
      <w:pPr>
        <w:ind w:left="1908" w:hanging="1800"/>
      </w:pPr>
    </w:lvl>
    <w:lvl w:ilvl="8">
      <w:start w:val="1"/>
      <w:numFmt w:val="decimal"/>
      <w:lvlText w:val="%1.%2.%3.%4.%5.%6.%7.%8.%9."/>
      <w:lvlJc w:val="left"/>
      <w:pPr>
        <w:ind w:left="2286" w:hanging="2160"/>
      </w:pPr>
    </w:lvl>
  </w:abstractNum>
  <w:abstractNum w:abstractNumId="10">
    <w:nsid w:val="478D2C66"/>
    <w:multiLevelType w:val="hybridMultilevel"/>
    <w:tmpl w:val="E85A6BFA"/>
    <w:lvl w:ilvl="0" w:tplc="BE00A4FA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71EDF9A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67A30E6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6182195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17EC82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76CC47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B1807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3A4FE7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3CE05F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B9E4007"/>
    <w:multiLevelType w:val="hybridMultilevel"/>
    <w:tmpl w:val="2F9853AC"/>
    <w:lvl w:ilvl="0" w:tplc="588ECB4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9DD0E634">
      <w:start w:val="1"/>
      <w:numFmt w:val="lowerLetter"/>
      <w:lvlText w:val="%2."/>
      <w:lvlJc w:val="left"/>
      <w:pPr>
        <w:ind w:left="1980" w:hanging="360"/>
      </w:pPr>
    </w:lvl>
    <w:lvl w:ilvl="2" w:tplc="11008B52">
      <w:start w:val="1"/>
      <w:numFmt w:val="lowerRoman"/>
      <w:lvlText w:val="%3."/>
      <w:lvlJc w:val="right"/>
      <w:pPr>
        <w:ind w:left="2700" w:hanging="180"/>
      </w:pPr>
    </w:lvl>
    <w:lvl w:ilvl="3" w:tplc="4F1A1268">
      <w:start w:val="1"/>
      <w:numFmt w:val="decimal"/>
      <w:lvlText w:val="%4."/>
      <w:lvlJc w:val="left"/>
      <w:pPr>
        <w:ind w:left="3420" w:hanging="360"/>
      </w:pPr>
    </w:lvl>
    <w:lvl w:ilvl="4" w:tplc="75E686AA">
      <w:start w:val="1"/>
      <w:numFmt w:val="lowerLetter"/>
      <w:lvlText w:val="%5."/>
      <w:lvlJc w:val="left"/>
      <w:pPr>
        <w:ind w:left="4140" w:hanging="360"/>
      </w:pPr>
    </w:lvl>
    <w:lvl w:ilvl="5" w:tplc="C7AA3F8E">
      <w:start w:val="1"/>
      <w:numFmt w:val="lowerRoman"/>
      <w:lvlText w:val="%6."/>
      <w:lvlJc w:val="right"/>
      <w:pPr>
        <w:ind w:left="4860" w:hanging="180"/>
      </w:pPr>
    </w:lvl>
    <w:lvl w:ilvl="6" w:tplc="89F4C5DE">
      <w:start w:val="1"/>
      <w:numFmt w:val="decimal"/>
      <w:lvlText w:val="%7."/>
      <w:lvlJc w:val="left"/>
      <w:pPr>
        <w:ind w:left="5580" w:hanging="360"/>
      </w:pPr>
    </w:lvl>
    <w:lvl w:ilvl="7" w:tplc="5664BF56">
      <w:start w:val="1"/>
      <w:numFmt w:val="lowerLetter"/>
      <w:lvlText w:val="%8."/>
      <w:lvlJc w:val="left"/>
      <w:pPr>
        <w:ind w:left="6300" w:hanging="360"/>
      </w:pPr>
    </w:lvl>
    <w:lvl w:ilvl="8" w:tplc="B9FC757E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F83C8A"/>
    <w:multiLevelType w:val="hybridMultilevel"/>
    <w:tmpl w:val="D9529A9E"/>
    <w:lvl w:ilvl="0" w:tplc="4A027C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>
      <w:start w:val="1"/>
      <w:numFmt w:val="lowerRoman"/>
      <w:lvlText w:val="%3."/>
      <w:lvlJc w:val="right"/>
      <w:pPr>
        <w:ind w:left="1782" w:hanging="180"/>
      </w:pPr>
    </w:lvl>
    <w:lvl w:ilvl="3" w:tplc="0419000F">
      <w:start w:val="1"/>
      <w:numFmt w:val="decimal"/>
      <w:lvlText w:val="%4."/>
      <w:lvlJc w:val="left"/>
      <w:pPr>
        <w:ind w:left="2502" w:hanging="360"/>
      </w:pPr>
    </w:lvl>
    <w:lvl w:ilvl="4" w:tplc="04190019">
      <w:start w:val="1"/>
      <w:numFmt w:val="lowerLetter"/>
      <w:lvlText w:val="%5."/>
      <w:lvlJc w:val="left"/>
      <w:pPr>
        <w:ind w:left="3222" w:hanging="360"/>
      </w:pPr>
    </w:lvl>
    <w:lvl w:ilvl="5" w:tplc="0419001B">
      <w:start w:val="1"/>
      <w:numFmt w:val="lowerRoman"/>
      <w:lvlText w:val="%6."/>
      <w:lvlJc w:val="right"/>
      <w:pPr>
        <w:ind w:left="3942" w:hanging="180"/>
      </w:pPr>
    </w:lvl>
    <w:lvl w:ilvl="6" w:tplc="0419000F">
      <w:start w:val="1"/>
      <w:numFmt w:val="decimal"/>
      <w:lvlText w:val="%7."/>
      <w:lvlJc w:val="left"/>
      <w:pPr>
        <w:ind w:left="4662" w:hanging="360"/>
      </w:pPr>
    </w:lvl>
    <w:lvl w:ilvl="7" w:tplc="04190019">
      <w:start w:val="1"/>
      <w:numFmt w:val="lowerLetter"/>
      <w:lvlText w:val="%8."/>
      <w:lvlJc w:val="left"/>
      <w:pPr>
        <w:ind w:left="5382" w:hanging="360"/>
      </w:pPr>
    </w:lvl>
    <w:lvl w:ilvl="8" w:tplc="0419001B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6AB16845"/>
    <w:multiLevelType w:val="multilevel"/>
    <w:tmpl w:val="404E69AA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38" w:hanging="720"/>
      </w:pPr>
    </w:lvl>
    <w:lvl w:ilvl="3">
      <w:start w:val="1"/>
      <w:numFmt w:val="decimal"/>
      <w:isLgl/>
      <w:lvlText w:val="%1.%2.%3.%4."/>
      <w:lvlJc w:val="left"/>
      <w:pPr>
        <w:ind w:left="1116" w:hanging="1080"/>
      </w:pPr>
    </w:lvl>
    <w:lvl w:ilvl="4">
      <w:start w:val="1"/>
      <w:numFmt w:val="decimal"/>
      <w:isLgl/>
      <w:lvlText w:val="%1.%2.%3.%4.%5."/>
      <w:lvlJc w:val="left"/>
      <w:pPr>
        <w:ind w:left="1134" w:hanging="1080"/>
      </w:pPr>
    </w:lvl>
    <w:lvl w:ilvl="5">
      <w:start w:val="1"/>
      <w:numFmt w:val="decimal"/>
      <w:isLgl/>
      <w:lvlText w:val="%1.%2.%3.%4.%5.%6."/>
      <w:lvlJc w:val="left"/>
      <w:pPr>
        <w:ind w:left="1512" w:hanging="144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908" w:hanging="1800"/>
      </w:pPr>
    </w:lvl>
    <w:lvl w:ilvl="8">
      <w:start w:val="1"/>
      <w:numFmt w:val="decimal"/>
      <w:isLgl/>
      <w:lvlText w:val="%1.%2.%3.%4.%5.%6.%7.%8.%9."/>
      <w:lvlJc w:val="left"/>
      <w:pPr>
        <w:ind w:left="2286" w:hanging="2160"/>
      </w:pPr>
    </w:lvl>
  </w:abstractNum>
  <w:abstractNum w:abstractNumId="14">
    <w:nsid w:val="6AC83913"/>
    <w:multiLevelType w:val="hybridMultilevel"/>
    <w:tmpl w:val="A7700BCA"/>
    <w:lvl w:ilvl="0" w:tplc="9DE4A7C4">
      <w:start w:val="1"/>
      <w:numFmt w:val="decimal"/>
      <w:lvlText w:val="%1."/>
      <w:lvlJc w:val="left"/>
      <w:pPr>
        <w:ind w:left="1785" w:hanging="1065"/>
      </w:pPr>
    </w:lvl>
    <w:lvl w:ilvl="1" w:tplc="8DDCC62A">
      <w:start w:val="1"/>
      <w:numFmt w:val="lowerLetter"/>
      <w:lvlText w:val="%2."/>
      <w:lvlJc w:val="left"/>
      <w:pPr>
        <w:ind w:left="1800" w:hanging="360"/>
      </w:pPr>
    </w:lvl>
    <w:lvl w:ilvl="2" w:tplc="D08E8AC2">
      <w:start w:val="1"/>
      <w:numFmt w:val="lowerRoman"/>
      <w:lvlText w:val="%3."/>
      <w:lvlJc w:val="right"/>
      <w:pPr>
        <w:ind w:left="2520" w:hanging="180"/>
      </w:pPr>
    </w:lvl>
    <w:lvl w:ilvl="3" w:tplc="C5FCE86E">
      <w:start w:val="1"/>
      <w:numFmt w:val="decimal"/>
      <w:lvlText w:val="%4."/>
      <w:lvlJc w:val="left"/>
      <w:pPr>
        <w:ind w:left="3240" w:hanging="360"/>
      </w:pPr>
    </w:lvl>
    <w:lvl w:ilvl="4" w:tplc="756ADBFA">
      <w:start w:val="1"/>
      <w:numFmt w:val="lowerLetter"/>
      <w:lvlText w:val="%5."/>
      <w:lvlJc w:val="left"/>
      <w:pPr>
        <w:ind w:left="3960" w:hanging="360"/>
      </w:pPr>
    </w:lvl>
    <w:lvl w:ilvl="5" w:tplc="A5CAD7F6">
      <w:start w:val="1"/>
      <w:numFmt w:val="lowerRoman"/>
      <w:lvlText w:val="%6."/>
      <w:lvlJc w:val="right"/>
      <w:pPr>
        <w:ind w:left="4680" w:hanging="180"/>
      </w:pPr>
    </w:lvl>
    <w:lvl w:ilvl="6" w:tplc="96A81AC8">
      <w:start w:val="1"/>
      <w:numFmt w:val="decimal"/>
      <w:lvlText w:val="%7."/>
      <w:lvlJc w:val="left"/>
      <w:pPr>
        <w:ind w:left="5400" w:hanging="360"/>
      </w:pPr>
    </w:lvl>
    <w:lvl w:ilvl="7" w:tplc="F2B0D848">
      <w:start w:val="1"/>
      <w:numFmt w:val="lowerLetter"/>
      <w:lvlText w:val="%8."/>
      <w:lvlJc w:val="left"/>
      <w:pPr>
        <w:ind w:left="6120" w:hanging="360"/>
      </w:pPr>
    </w:lvl>
    <w:lvl w:ilvl="8" w:tplc="D75EE27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436CD0"/>
    <w:multiLevelType w:val="hybridMultilevel"/>
    <w:tmpl w:val="6D327690"/>
    <w:lvl w:ilvl="0" w:tplc="EC900A40">
      <w:start w:val="1"/>
      <w:numFmt w:val="decimal"/>
      <w:lvlText w:val="%1."/>
      <w:lvlJc w:val="left"/>
      <w:pPr>
        <w:ind w:left="720" w:hanging="360"/>
      </w:pPr>
    </w:lvl>
    <w:lvl w:ilvl="1" w:tplc="A25C3CD8">
      <w:start w:val="1"/>
      <w:numFmt w:val="lowerLetter"/>
      <w:lvlText w:val="%2."/>
      <w:lvlJc w:val="left"/>
      <w:pPr>
        <w:ind w:left="1440" w:hanging="360"/>
      </w:pPr>
    </w:lvl>
    <w:lvl w:ilvl="2" w:tplc="A22CDC86">
      <w:start w:val="1"/>
      <w:numFmt w:val="lowerRoman"/>
      <w:lvlText w:val="%3."/>
      <w:lvlJc w:val="right"/>
      <w:pPr>
        <w:ind w:left="2160" w:hanging="180"/>
      </w:pPr>
    </w:lvl>
    <w:lvl w:ilvl="3" w:tplc="A9E41402">
      <w:start w:val="1"/>
      <w:numFmt w:val="decimal"/>
      <w:lvlText w:val="%4."/>
      <w:lvlJc w:val="left"/>
      <w:pPr>
        <w:ind w:left="2880" w:hanging="360"/>
      </w:pPr>
    </w:lvl>
    <w:lvl w:ilvl="4" w:tplc="16BEE432">
      <w:start w:val="1"/>
      <w:numFmt w:val="lowerLetter"/>
      <w:lvlText w:val="%5."/>
      <w:lvlJc w:val="left"/>
      <w:pPr>
        <w:ind w:left="3600" w:hanging="360"/>
      </w:pPr>
    </w:lvl>
    <w:lvl w:ilvl="5" w:tplc="EB72FE30">
      <w:start w:val="1"/>
      <w:numFmt w:val="lowerRoman"/>
      <w:lvlText w:val="%6."/>
      <w:lvlJc w:val="right"/>
      <w:pPr>
        <w:ind w:left="4320" w:hanging="180"/>
      </w:pPr>
    </w:lvl>
    <w:lvl w:ilvl="6" w:tplc="018CA602">
      <w:start w:val="1"/>
      <w:numFmt w:val="decimal"/>
      <w:lvlText w:val="%7."/>
      <w:lvlJc w:val="left"/>
      <w:pPr>
        <w:ind w:left="5040" w:hanging="360"/>
      </w:pPr>
    </w:lvl>
    <w:lvl w:ilvl="7" w:tplc="194A7E4E">
      <w:start w:val="1"/>
      <w:numFmt w:val="lowerLetter"/>
      <w:lvlText w:val="%8."/>
      <w:lvlJc w:val="left"/>
      <w:pPr>
        <w:ind w:left="5760" w:hanging="360"/>
      </w:pPr>
    </w:lvl>
    <w:lvl w:ilvl="8" w:tplc="FC225DC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17FF0"/>
    <w:multiLevelType w:val="hybridMultilevel"/>
    <w:tmpl w:val="DB86402C"/>
    <w:lvl w:ilvl="0" w:tplc="4088044A">
      <w:start w:val="1"/>
      <w:numFmt w:val="decimal"/>
      <w:lvlText w:val="%1."/>
      <w:lvlJc w:val="left"/>
      <w:pPr>
        <w:ind w:left="720" w:hanging="360"/>
      </w:pPr>
    </w:lvl>
    <w:lvl w:ilvl="1" w:tplc="DC1CD868">
      <w:start w:val="1"/>
      <w:numFmt w:val="lowerLetter"/>
      <w:lvlText w:val="%2."/>
      <w:lvlJc w:val="left"/>
      <w:pPr>
        <w:ind w:left="1440" w:hanging="360"/>
      </w:pPr>
    </w:lvl>
    <w:lvl w:ilvl="2" w:tplc="A29A58DC">
      <w:start w:val="1"/>
      <w:numFmt w:val="lowerRoman"/>
      <w:lvlText w:val="%3."/>
      <w:lvlJc w:val="right"/>
      <w:pPr>
        <w:ind w:left="2160" w:hanging="180"/>
      </w:pPr>
    </w:lvl>
    <w:lvl w:ilvl="3" w:tplc="6F801616">
      <w:start w:val="1"/>
      <w:numFmt w:val="decimal"/>
      <w:lvlText w:val="%4."/>
      <w:lvlJc w:val="left"/>
      <w:pPr>
        <w:ind w:left="2880" w:hanging="360"/>
      </w:pPr>
    </w:lvl>
    <w:lvl w:ilvl="4" w:tplc="89CA89EC">
      <w:start w:val="1"/>
      <w:numFmt w:val="lowerLetter"/>
      <w:lvlText w:val="%5."/>
      <w:lvlJc w:val="left"/>
      <w:pPr>
        <w:ind w:left="3600" w:hanging="360"/>
      </w:pPr>
    </w:lvl>
    <w:lvl w:ilvl="5" w:tplc="C25CE39E">
      <w:start w:val="1"/>
      <w:numFmt w:val="lowerRoman"/>
      <w:lvlText w:val="%6."/>
      <w:lvlJc w:val="right"/>
      <w:pPr>
        <w:ind w:left="4320" w:hanging="180"/>
      </w:pPr>
    </w:lvl>
    <w:lvl w:ilvl="6" w:tplc="C0B6B2E6">
      <w:start w:val="1"/>
      <w:numFmt w:val="decimal"/>
      <w:lvlText w:val="%7."/>
      <w:lvlJc w:val="left"/>
      <w:pPr>
        <w:ind w:left="5040" w:hanging="360"/>
      </w:pPr>
    </w:lvl>
    <w:lvl w:ilvl="7" w:tplc="D408CA9A">
      <w:start w:val="1"/>
      <w:numFmt w:val="lowerLetter"/>
      <w:lvlText w:val="%8."/>
      <w:lvlJc w:val="left"/>
      <w:pPr>
        <w:ind w:left="5760" w:hanging="360"/>
      </w:pPr>
    </w:lvl>
    <w:lvl w:ilvl="8" w:tplc="0EC62F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0D1D"/>
    <w:multiLevelType w:val="hybridMultilevel"/>
    <w:tmpl w:val="8098D83E"/>
    <w:lvl w:ilvl="0" w:tplc="7AAA35F4">
      <w:start w:val="1"/>
      <w:numFmt w:val="decimal"/>
      <w:lvlText w:val="%1."/>
      <w:lvlJc w:val="left"/>
      <w:pPr>
        <w:ind w:left="720" w:hanging="360"/>
      </w:pPr>
    </w:lvl>
    <w:lvl w:ilvl="1" w:tplc="2E0A970A">
      <w:start w:val="1"/>
      <w:numFmt w:val="lowerLetter"/>
      <w:lvlText w:val="%2."/>
      <w:lvlJc w:val="left"/>
      <w:pPr>
        <w:ind w:left="1440" w:hanging="360"/>
      </w:pPr>
    </w:lvl>
    <w:lvl w:ilvl="2" w:tplc="EB9A3904">
      <w:start w:val="1"/>
      <w:numFmt w:val="lowerRoman"/>
      <w:lvlText w:val="%3."/>
      <w:lvlJc w:val="right"/>
      <w:pPr>
        <w:ind w:left="2160" w:hanging="180"/>
      </w:pPr>
    </w:lvl>
    <w:lvl w:ilvl="3" w:tplc="A6E41E16">
      <w:start w:val="1"/>
      <w:numFmt w:val="decimal"/>
      <w:lvlText w:val="%4."/>
      <w:lvlJc w:val="left"/>
      <w:pPr>
        <w:ind w:left="2880" w:hanging="360"/>
      </w:pPr>
    </w:lvl>
    <w:lvl w:ilvl="4" w:tplc="BD76092E">
      <w:start w:val="1"/>
      <w:numFmt w:val="lowerLetter"/>
      <w:lvlText w:val="%5."/>
      <w:lvlJc w:val="left"/>
      <w:pPr>
        <w:ind w:left="3600" w:hanging="360"/>
      </w:pPr>
    </w:lvl>
    <w:lvl w:ilvl="5" w:tplc="7DC0CFA6">
      <w:start w:val="1"/>
      <w:numFmt w:val="lowerRoman"/>
      <w:lvlText w:val="%6."/>
      <w:lvlJc w:val="right"/>
      <w:pPr>
        <w:ind w:left="4320" w:hanging="180"/>
      </w:pPr>
    </w:lvl>
    <w:lvl w:ilvl="6" w:tplc="B85A084E">
      <w:start w:val="1"/>
      <w:numFmt w:val="decimal"/>
      <w:lvlText w:val="%7."/>
      <w:lvlJc w:val="left"/>
      <w:pPr>
        <w:ind w:left="5040" w:hanging="360"/>
      </w:pPr>
    </w:lvl>
    <w:lvl w:ilvl="7" w:tplc="15C8F780">
      <w:start w:val="1"/>
      <w:numFmt w:val="lowerLetter"/>
      <w:lvlText w:val="%8."/>
      <w:lvlJc w:val="left"/>
      <w:pPr>
        <w:ind w:left="5760" w:hanging="360"/>
      </w:pPr>
    </w:lvl>
    <w:lvl w:ilvl="8" w:tplc="A072B4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86E8A"/>
    <w:multiLevelType w:val="multilevel"/>
    <w:tmpl w:val="494A3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67"/>
    <w:rsid w:val="0002004A"/>
    <w:rsid w:val="0005577E"/>
    <w:rsid w:val="000566E3"/>
    <w:rsid w:val="000643BE"/>
    <w:rsid w:val="000773FE"/>
    <w:rsid w:val="000A27F9"/>
    <w:rsid w:val="000B7CFC"/>
    <w:rsid w:val="000C2735"/>
    <w:rsid w:val="000F3BF5"/>
    <w:rsid w:val="00117CB9"/>
    <w:rsid w:val="00131894"/>
    <w:rsid w:val="00162A5C"/>
    <w:rsid w:val="001635EE"/>
    <w:rsid w:val="001A2BB5"/>
    <w:rsid w:val="001E0F35"/>
    <w:rsid w:val="001E138A"/>
    <w:rsid w:val="001F6467"/>
    <w:rsid w:val="00235FEF"/>
    <w:rsid w:val="002714CB"/>
    <w:rsid w:val="00273168"/>
    <w:rsid w:val="00277396"/>
    <w:rsid w:val="002827FC"/>
    <w:rsid w:val="00282939"/>
    <w:rsid w:val="002C0BE2"/>
    <w:rsid w:val="002C68D1"/>
    <w:rsid w:val="00371791"/>
    <w:rsid w:val="003769B3"/>
    <w:rsid w:val="0039211A"/>
    <w:rsid w:val="003A5BFA"/>
    <w:rsid w:val="003B7CE8"/>
    <w:rsid w:val="003C3B70"/>
    <w:rsid w:val="003C5F03"/>
    <w:rsid w:val="00411019"/>
    <w:rsid w:val="00454D70"/>
    <w:rsid w:val="00482E56"/>
    <w:rsid w:val="00490D8A"/>
    <w:rsid w:val="004A05DB"/>
    <w:rsid w:val="004E7168"/>
    <w:rsid w:val="005176C5"/>
    <w:rsid w:val="00535CD6"/>
    <w:rsid w:val="00592C4F"/>
    <w:rsid w:val="00593016"/>
    <w:rsid w:val="006662B8"/>
    <w:rsid w:val="00672B78"/>
    <w:rsid w:val="006C1EDA"/>
    <w:rsid w:val="006F22BC"/>
    <w:rsid w:val="00710D35"/>
    <w:rsid w:val="00711507"/>
    <w:rsid w:val="007A57A0"/>
    <w:rsid w:val="007E2F4A"/>
    <w:rsid w:val="00823649"/>
    <w:rsid w:val="0085119E"/>
    <w:rsid w:val="00877B2F"/>
    <w:rsid w:val="00893AA2"/>
    <w:rsid w:val="008A7DB5"/>
    <w:rsid w:val="008B1C42"/>
    <w:rsid w:val="008F12F7"/>
    <w:rsid w:val="0090100C"/>
    <w:rsid w:val="00902636"/>
    <w:rsid w:val="009332E8"/>
    <w:rsid w:val="0093670F"/>
    <w:rsid w:val="0099551C"/>
    <w:rsid w:val="00996C2A"/>
    <w:rsid w:val="009A00B6"/>
    <w:rsid w:val="009B184E"/>
    <w:rsid w:val="00A8474C"/>
    <w:rsid w:val="00AB510D"/>
    <w:rsid w:val="00AC2D29"/>
    <w:rsid w:val="00AD58AF"/>
    <w:rsid w:val="00B348A5"/>
    <w:rsid w:val="00B42C81"/>
    <w:rsid w:val="00BA40D8"/>
    <w:rsid w:val="00BD784C"/>
    <w:rsid w:val="00BE23EE"/>
    <w:rsid w:val="00C052A1"/>
    <w:rsid w:val="00C07118"/>
    <w:rsid w:val="00C22045"/>
    <w:rsid w:val="00C3530D"/>
    <w:rsid w:val="00C404F9"/>
    <w:rsid w:val="00C433FF"/>
    <w:rsid w:val="00CB371F"/>
    <w:rsid w:val="00D33CE0"/>
    <w:rsid w:val="00D361B1"/>
    <w:rsid w:val="00D64E9E"/>
    <w:rsid w:val="00D74A05"/>
    <w:rsid w:val="00E16D9E"/>
    <w:rsid w:val="00E569AD"/>
    <w:rsid w:val="00E57F5A"/>
    <w:rsid w:val="00E80976"/>
    <w:rsid w:val="00E91D27"/>
    <w:rsid w:val="00F136F2"/>
    <w:rsid w:val="00F25D57"/>
    <w:rsid w:val="00F858C5"/>
    <w:rsid w:val="00FA509E"/>
    <w:rsid w:val="00FE096F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E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DB5"/>
    <w:pPr>
      <w:widowControl w:val="0"/>
    </w:pPr>
    <w:rPr>
      <w:rFonts w:ascii="Courier New" w:eastAsia="Courier New" w:hAnsi="Courier New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8A7DB5"/>
    <w:pPr>
      <w:keepNext/>
      <w:widowControl/>
      <w:numPr>
        <w:numId w:val="13"/>
      </w:numPr>
      <w:outlineLvl w:val="0"/>
    </w:pPr>
    <w:rPr>
      <w:rFonts w:ascii="Times New Roman" w:eastAsia="Times New Roman" w:hAnsi="Times New Roman"/>
      <w:sz w:val="28"/>
      <w:szCs w:val="20"/>
      <w:lang w:eastAsia="ar-SA" w:bidi="ar-SA"/>
    </w:rPr>
  </w:style>
  <w:style w:type="paragraph" w:styleId="2">
    <w:name w:val="heading 2"/>
    <w:basedOn w:val="a"/>
    <w:next w:val="a"/>
    <w:link w:val="20"/>
    <w:semiHidden/>
    <w:qFormat/>
    <w:rsid w:val="008A7DB5"/>
    <w:pPr>
      <w:keepNext/>
      <w:widowControl/>
      <w:numPr>
        <w:ilvl w:val="1"/>
        <w:numId w:val="13"/>
      </w:numPr>
      <w:ind w:left="2160" w:firstLine="250"/>
      <w:outlineLvl w:val="1"/>
    </w:pPr>
    <w:rPr>
      <w:rFonts w:ascii="Times New Roman" w:eastAsia="Times New Roman" w:hAnsi="Times New Roman"/>
      <w:b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semiHidden/>
    <w:qFormat/>
    <w:rsid w:val="008A7DB5"/>
    <w:pPr>
      <w:keepNext/>
      <w:widowControl/>
      <w:numPr>
        <w:ilvl w:val="2"/>
        <w:numId w:val="13"/>
      </w:numPr>
      <w:jc w:val="center"/>
      <w:outlineLvl w:val="2"/>
    </w:pPr>
    <w:rPr>
      <w:rFonts w:ascii="Times New Roman" w:eastAsia="Times New Roman" w:hAnsi="Times New Roman"/>
      <w:b/>
      <w:sz w:val="32"/>
      <w:szCs w:val="20"/>
      <w:lang w:eastAsia="ar-SA" w:bidi="ar-SA"/>
    </w:rPr>
  </w:style>
  <w:style w:type="paragraph" w:styleId="4">
    <w:name w:val="heading 4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rsid w:val="008A7DB5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8A7D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DB5"/>
    <w:rPr>
      <w:sz w:val="24"/>
      <w:szCs w:val="24"/>
    </w:rPr>
  </w:style>
  <w:style w:type="character" w:customStyle="1" w:styleId="QuoteChar">
    <w:name w:val="Quote Char"/>
    <w:uiPriority w:val="29"/>
    <w:rsid w:val="008A7DB5"/>
    <w:rPr>
      <w:i/>
    </w:rPr>
  </w:style>
  <w:style w:type="character" w:customStyle="1" w:styleId="IntenseQuoteChar">
    <w:name w:val="Intense Quote Char"/>
    <w:uiPriority w:val="30"/>
    <w:rsid w:val="008A7DB5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A7DB5"/>
    <w:rPr>
      <w:sz w:val="18"/>
    </w:rPr>
  </w:style>
  <w:style w:type="character" w:customStyle="1" w:styleId="EndnoteTextChar">
    <w:name w:val="Endnote Text Char"/>
    <w:uiPriority w:val="99"/>
    <w:rsid w:val="008A7DB5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A7D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8A7DB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A7D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8A7DB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7D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8A7DB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8A7DB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0"/>
    <w:uiPriority w:val="9"/>
    <w:rsid w:val="008A7D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A7D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D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A7D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A7D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DB5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8A7DB5"/>
    <w:pPr>
      <w:ind w:left="708"/>
    </w:pPr>
  </w:style>
  <w:style w:type="paragraph" w:styleId="a5">
    <w:name w:val="No Spacing"/>
    <w:uiPriority w:val="1"/>
    <w:qFormat/>
    <w:rsid w:val="008A7DB5"/>
  </w:style>
  <w:style w:type="paragraph" w:styleId="a6">
    <w:name w:val="Title"/>
    <w:basedOn w:val="a"/>
    <w:next w:val="a"/>
    <w:link w:val="a7"/>
    <w:uiPriority w:val="10"/>
    <w:qFormat/>
    <w:rsid w:val="008A7DB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8A7DB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7DB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8A7DB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A7DB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A7DB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7D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7DB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A7DB5"/>
  </w:style>
  <w:style w:type="paragraph" w:customStyle="1" w:styleId="13">
    <w:name w:val="Нижний колонтитул1"/>
    <w:basedOn w:val="a"/>
    <w:link w:val="Caption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A7DB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8A7DB5"/>
  </w:style>
  <w:style w:type="table" w:styleId="ac">
    <w:name w:val="Table Grid"/>
    <w:uiPriority w:val="59"/>
    <w:rsid w:val="008A7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8A7DB5"/>
    <w:rPr>
      <w:color w:val="3B98D3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A7DB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A7DB5"/>
    <w:rPr>
      <w:sz w:val="18"/>
    </w:rPr>
  </w:style>
  <w:style w:type="character" w:styleId="af0">
    <w:name w:val="footnote reference"/>
    <w:uiPriority w:val="99"/>
    <w:unhideWhenUsed/>
    <w:rsid w:val="008A7D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7DB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A7DB5"/>
    <w:rPr>
      <w:sz w:val="20"/>
    </w:rPr>
  </w:style>
  <w:style w:type="character" w:styleId="af3">
    <w:name w:val="endnote reference"/>
    <w:uiPriority w:val="99"/>
    <w:semiHidden/>
    <w:unhideWhenUsed/>
    <w:rsid w:val="008A7DB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A7DB5"/>
    <w:pPr>
      <w:spacing w:after="57"/>
    </w:pPr>
  </w:style>
  <w:style w:type="paragraph" w:styleId="24">
    <w:name w:val="toc 2"/>
    <w:basedOn w:val="a"/>
    <w:next w:val="a"/>
    <w:uiPriority w:val="39"/>
    <w:unhideWhenUsed/>
    <w:rsid w:val="008A7DB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7D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A7D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A7D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A7DB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A7D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A7D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A7DB5"/>
    <w:pPr>
      <w:spacing w:after="57"/>
      <w:ind w:left="2268"/>
    </w:pPr>
  </w:style>
  <w:style w:type="paragraph" w:styleId="af4">
    <w:name w:val="TOC Heading"/>
    <w:uiPriority w:val="39"/>
    <w:unhideWhenUsed/>
    <w:rsid w:val="008A7DB5"/>
  </w:style>
  <w:style w:type="paragraph" w:styleId="af5">
    <w:name w:val="table of figures"/>
    <w:basedOn w:val="a"/>
    <w:next w:val="a"/>
    <w:uiPriority w:val="99"/>
    <w:unhideWhenUsed/>
    <w:rsid w:val="008A7DB5"/>
  </w:style>
  <w:style w:type="character" w:customStyle="1" w:styleId="10">
    <w:name w:val="Заголовок 1 Знак"/>
    <w:link w:val="1"/>
    <w:rsid w:val="008A7DB5"/>
    <w:rPr>
      <w:rFonts w:ascii="Times New Roman" w:eastAsia="Times New Roman" w:hAnsi="Times New Roman"/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8A7DB5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30">
    <w:name w:val="Заголовок 3 Знак"/>
    <w:link w:val="3"/>
    <w:semiHidden/>
    <w:rsid w:val="008A7DB5"/>
    <w:rPr>
      <w:rFonts w:ascii="Times New Roman" w:eastAsia="Times New Roman" w:hAnsi="Times New Roman"/>
      <w:b/>
      <w:sz w:val="32"/>
      <w:lang w:val="en-US" w:eastAsia="ar-SA"/>
    </w:rPr>
  </w:style>
  <w:style w:type="character" w:styleId="af6">
    <w:name w:val="FollowedHyperlink"/>
    <w:semiHidden/>
    <w:rsid w:val="008A7DB5"/>
    <w:rPr>
      <w:color w:val="800080"/>
      <w:u w:val="single"/>
    </w:rPr>
  </w:style>
  <w:style w:type="paragraph" w:customStyle="1" w:styleId="font5">
    <w:name w:val="font5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6">
    <w:name w:val="font6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7">
    <w:name w:val="font7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8">
    <w:name w:val="font8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9">
    <w:name w:val="font9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5">
    <w:name w:val="xl65"/>
    <w:basedOn w:val="a"/>
    <w:rsid w:val="008A7DB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u w:val="single"/>
      <w:lang w:val="ru-RU" w:eastAsia="ru-RU" w:bidi="ar-SA"/>
    </w:rPr>
  </w:style>
  <w:style w:type="paragraph" w:customStyle="1" w:styleId="xl70">
    <w:name w:val="xl7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79">
    <w:name w:val="xl7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80">
    <w:name w:val="xl80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A7DB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color w:val="FF0000"/>
      <w:lang w:val="ru-RU" w:eastAsia="ru-RU" w:bidi="ar-SA"/>
    </w:rPr>
  </w:style>
  <w:style w:type="paragraph" w:customStyle="1" w:styleId="xl95">
    <w:name w:val="xl9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A7DB5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Верхний колонтитул Знак"/>
    <w:link w:val="af7"/>
    <w:uiPriority w:val="99"/>
    <w:rsid w:val="008A7DB5"/>
    <w:rPr>
      <w:rFonts w:ascii="Calibri" w:eastAsia="Calibri" w:hAnsi="Calibri"/>
      <w:lang w:eastAsia="en-US"/>
    </w:rPr>
  </w:style>
  <w:style w:type="paragraph" w:styleId="af9">
    <w:name w:val="footer"/>
    <w:basedOn w:val="a"/>
    <w:link w:val="afa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a">
    <w:name w:val="Нижний колонтитул Знак"/>
    <w:link w:val="af9"/>
    <w:rsid w:val="008A7DB5"/>
    <w:rPr>
      <w:rFonts w:ascii="Calibri" w:eastAsia="Calibri" w:hAnsi="Calibri"/>
      <w:lang w:eastAsia="en-US"/>
    </w:rPr>
  </w:style>
  <w:style w:type="paragraph" w:styleId="afb">
    <w:name w:val="Balloon Text"/>
    <w:basedOn w:val="a"/>
    <w:link w:val="afc"/>
    <w:semiHidden/>
    <w:rsid w:val="008A7DB5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semiHidden/>
    <w:rsid w:val="008A7DB5"/>
    <w:rPr>
      <w:rFonts w:ascii="Tahoma" w:eastAsia="Courier New" w:hAnsi="Tahoma"/>
      <w:color w:val="000000"/>
      <w:sz w:val="16"/>
      <w:szCs w:val="16"/>
      <w:lang w:val="en-US" w:eastAsia="en-US"/>
    </w:rPr>
  </w:style>
  <w:style w:type="paragraph" w:customStyle="1" w:styleId="afd">
    <w:name w:val="Нормальный (таблица)"/>
    <w:basedOn w:val="a"/>
    <w:next w:val="a"/>
    <w:rsid w:val="008A7DB5"/>
    <w:pPr>
      <w:jc w:val="both"/>
    </w:pPr>
    <w:rPr>
      <w:rFonts w:ascii="Times New Roman CYR" w:eastAsia="Times New Roman" w:hAnsi="Times New Roman CYR"/>
      <w:lang w:val="ru-RU" w:eastAsia="ru-RU" w:bidi="ar-SA"/>
    </w:rPr>
  </w:style>
  <w:style w:type="paragraph" w:customStyle="1" w:styleId="afe">
    <w:name w:val="Прижатый влево"/>
    <w:basedOn w:val="a"/>
    <w:next w:val="a"/>
    <w:rsid w:val="008A7DB5"/>
    <w:rPr>
      <w:rFonts w:ascii="Times New Roman CYR" w:eastAsia="Times New Roman" w:hAnsi="Times New Roman CYR"/>
      <w:lang w:val="ru-RU" w:eastAsia="ru-RU" w:bidi="ar-SA"/>
    </w:rPr>
  </w:style>
  <w:style w:type="character" w:customStyle="1" w:styleId="aff">
    <w:name w:val="Цветовое выделение"/>
    <w:rsid w:val="008A7DB5"/>
    <w:rPr>
      <w:b/>
      <w:color w:val="26282F"/>
    </w:rPr>
  </w:style>
  <w:style w:type="paragraph" w:customStyle="1" w:styleId="ConsPlusNormal">
    <w:name w:val="ConsPlusNormal"/>
    <w:link w:val="ConsPlusNormal0"/>
    <w:rsid w:val="008A7DB5"/>
    <w:pPr>
      <w:widowControl w:val="0"/>
    </w:pPr>
    <w:rPr>
      <w:rFonts w:ascii="Arial" w:eastAsia="Times New Roman" w:hAnsi="Arial"/>
      <w:lang w:eastAsia="ru-RU"/>
    </w:rPr>
  </w:style>
  <w:style w:type="character" w:customStyle="1" w:styleId="ConsPlusNormal0">
    <w:name w:val="ConsPlusNormal Знак"/>
    <w:link w:val="ConsPlusNormal"/>
    <w:rsid w:val="008A7DB5"/>
    <w:rPr>
      <w:rFonts w:ascii="Arial" w:eastAsia="Times New Roman" w:hAnsi="Arial"/>
      <w:lang w:val="ru-RU" w:eastAsia="ru-RU" w:bidi="ar-SA"/>
    </w:rPr>
  </w:style>
  <w:style w:type="paragraph" w:customStyle="1" w:styleId="ConsPlusTitle">
    <w:name w:val="ConsPlusTitle"/>
    <w:rsid w:val="008A7DB5"/>
    <w:pPr>
      <w:widowControl w:val="0"/>
    </w:pPr>
    <w:rPr>
      <w:rFonts w:eastAsia="Times New Roman"/>
      <w:b/>
      <w:sz w:val="22"/>
      <w:lang w:eastAsia="ru-RU"/>
    </w:rPr>
  </w:style>
  <w:style w:type="paragraph" w:styleId="aff0">
    <w:name w:val="annotation text"/>
    <w:basedOn w:val="a"/>
    <w:link w:val="aff1"/>
    <w:rsid w:val="008A7DB5"/>
    <w:pPr>
      <w:widowControl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ff1">
    <w:name w:val="Текст примечания Знак"/>
    <w:link w:val="aff0"/>
    <w:rsid w:val="008A7DB5"/>
    <w:rPr>
      <w:rFonts w:ascii="Times New Roman" w:eastAsia="Times New Roman" w:hAnsi="Times New Roman"/>
    </w:rPr>
  </w:style>
  <w:style w:type="paragraph" w:customStyle="1" w:styleId="aff2">
    <w:name w:val="Таблтекст"/>
    <w:basedOn w:val="a"/>
    <w:qFormat/>
    <w:rsid w:val="008A7DB5"/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8A7DB5"/>
    <w:rPr>
      <w:rFonts w:ascii="Times New Roman" w:eastAsia="Courier New" w:hAnsi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semiHidden/>
    <w:rsid w:val="008A7DB5"/>
    <w:rPr>
      <w:rFonts w:ascii="Calibri" w:eastAsia="Times New Roman" w:hAnsi="Calibri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DB5"/>
    <w:pPr>
      <w:widowControl w:val="0"/>
    </w:pPr>
    <w:rPr>
      <w:rFonts w:ascii="Courier New" w:eastAsia="Courier New" w:hAnsi="Courier New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8A7DB5"/>
    <w:pPr>
      <w:keepNext/>
      <w:widowControl/>
      <w:numPr>
        <w:numId w:val="13"/>
      </w:numPr>
      <w:outlineLvl w:val="0"/>
    </w:pPr>
    <w:rPr>
      <w:rFonts w:ascii="Times New Roman" w:eastAsia="Times New Roman" w:hAnsi="Times New Roman"/>
      <w:sz w:val="28"/>
      <w:szCs w:val="20"/>
      <w:lang w:eastAsia="ar-SA" w:bidi="ar-SA"/>
    </w:rPr>
  </w:style>
  <w:style w:type="paragraph" w:styleId="2">
    <w:name w:val="heading 2"/>
    <w:basedOn w:val="a"/>
    <w:next w:val="a"/>
    <w:link w:val="20"/>
    <w:semiHidden/>
    <w:qFormat/>
    <w:rsid w:val="008A7DB5"/>
    <w:pPr>
      <w:keepNext/>
      <w:widowControl/>
      <w:numPr>
        <w:ilvl w:val="1"/>
        <w:numId w:val="13"/>
      </w:numPr>
      <w:ind w:left="2160" w:firstLine="250"/>
      <w:outlineLvl w:val="1"/>
    </w:pPr>
    <w:rPr>
      <w:rFonts w:ascii="Times New Roman" w:eastAsia="Times New Roman" w:hAnsi="Times New Roman"/>
      <w:b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semiHidden/>
    <w:qFormat/>
    <w:rsid w:val="008A7DB5"/>
    <w:pPr>
      <w:keepNext/>
      <w:widowControl/>
      <w:numPr>
        <w:ilvl w:val="2"/>
        <w:numId w:val="13"/>
      </w:numPr>
      <w:jc w:val="center"/>
      <w:outlineLvl w:val="2"/>
    </w:pPr>
    <w:rPr>
      <w:rFonts w:ascii="Times New Roman" w:eastAsia="Times New Roman" w:hAnsi="Times New Roman"/>
      <w:b/>
      <w:sz w:val="32"/>
      <w:szCs w:val="20"/>
      <w:lang w:eastAsia="ar-SA" w:bidi="ar-SA"/>
    </w:rPr>
  </w:style>
  <w:style w:type="paragraph" w:styleId="4">
    <w:name w:val="heading 4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rsid w:val="008A7DB5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8A7D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DB5"/>
    <w:rPr>
      <w:sz w:val="24"/>
      <w:szCs w:val="24"/>
    </w:rPr>
  </w:style>
  <w:style w:type="character" w:customStyle="1" w:styleId="QuoteChar">
    <w:name w:val="Quote Char"/>
    <w:uiPriority w:val="29"/>
    <w:rsid w:val="008A7DB5"/>
    <w:rPr>
      <w:i/>
    </w:rPr>
  </w:style>
  <w:style w:type="character" w:customStyle="1" w:styleId="IntenseQuoteChar">
    <w:name w:val="Intense Quote Char"/>
    <w:uiPriority w:val="30"/>
    <w:rsid w:val="008A7DB5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8A7DB5"/>
    <w:rPr>
      <w:sz w:val="18"/>
    </w:rPr>
  </w:style>
  <w:style w:type="character" w:customStyle="1" w:styleId="EndnoteTextChar">
    <w:name w:val="Endnote Text Char"/>
    <w:uiPriority w:val="99"/>
    <w:rsid w:val="008A7DB5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A7D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8A7DB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A7D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8A7DB5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7D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8A7DB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7D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8A7DB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7D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0"/>
    <w:uiPriority w:val="9"/>
    <w:rsid w:val="008A7D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A7D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A7D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7D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A7D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7D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A7D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7D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A7DB5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rsid w:val="008A7DB5"/>
    <w:pPr>
      <w:ind w:left="708"/>
    </w:pPr>
  </w:style>
  <w:style w:type="paragraph" w:styleId="a5">
    <w:name w:val="No Spacing"/>
    <w:uiPriority w:val="1"/>
    <w:qFormat/>
    <w:rsid w:val="008A7DB5"/>
  </w:style>
  <w:style w:type="paragraph" w:styleId="a6">
    <w:name w:val="Title"/>
    <w:basedOn w:val="a"/>
    <w:next w:val="a"/>
    <w:link w:val="a7"/>
    <w:uiPriority w:val="10"/>
    <w:qFormat/>
    <w:rsid w:val="008A7DB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8A7DB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7DB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8A7DB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A7DB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A7DB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7D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7DB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A7DB5"/>
  </w:style>
  <w:style w:type="paragraph" w:customStyle="1" w:styleId="13">
    <w:name w:val="Нижний колонтитул1"/>
    <w:basedOn w:val="a"/>
    <w:link w:val="CaptionChar"/>
    <w:uiPriority w:val="99"/>
    <w:unhideWhenUsed/>
    <w:rsid w:val="008A7DB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A7DB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A7DB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8A7DB5"/>
  </w:style>
  <w:style w:type="table" w:styleId="ac">
    <w:name w:val="Table Grid"/>
    <w:uiPriority w:val="59"/>
    <w:rsid w:val="008A7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8A7D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8A7D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D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7D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7D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D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7DB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D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8A7DB5"/>
    <w:rPr>
      <w:color w:val="3B98D3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A7DB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A7DB5"/>
    <w:rPr>
      <w:sz w:val="18"/>
    </w:rPr>
  </w:style>
  <w:style w:type="character" w:styleId="af0">
    <w:name w:val="footnote reference"/>
    <w:uiPriority w:val="99"/>
    <w:unhideWhenUsed/>
    <w:rsid w:val="008A7D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7DB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A7DB5"/>
    <w:rPr>
      <w:sz w:val="20"/>
    </w:rPr>
  </w:style>
  <w:style w:type="character" w:styleId="af3">
    <w:name w:val="endnote reference"/>
    <w:uiPriority w:val="99"/>
    <w:semiHidden/>
    <w:unhideWhenUsed/>
    <w:rsid w:val="008A7DB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A7DB5"/>
    <w:pPr>
      <w:spacing w:after="57"/>
    </w:pPr>
  </w:style>
  <w:style w:type="paragraph" w:styleId="24">
    <w:name w:val="toc 2"/>
    <w:basedOn w:val="a"/>
    <w:next w:val="a"/>
    <w:uiPriority w:val="39"/>
    <w:unhideWhenUsed/>
    <w:rsid w:val="008A7DB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7D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A7D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A7D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A7DB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A7D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A7D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A7DB5"/>
    <w:pPr>
      <w:spacing w:after="57"/>
      <w:ind w:left="2268"/>
    </w:pPr>
  </w:style>
  <w:style w:type="paragraph" w:styleId="af4">
    <w:name w:val="TOC Heading"/>
    <w:uiPriority w:val="39"/>
    <w:unhideWhenUsed/>
    <w:rsid w:val="008A7DB5"/>
  </w:style>
  <w:style w:type="paragraph" w:styleId="af5">
    <w:name w:val="table of figures"/>
    <w:basedOn w:val="a"/>
    <w:next w:val="a"/>
    <w:uiPriority w:val="99"/>
    <w:unhideWhenUsed/>
    <w:rsid w:val="008A7DB5"/>
  </w:style>
  <w:style w:type="character" w:customStyle="1" w:styleId="10">
    <w:name w:val="Заголовок 1 Знак"/>
    <w:link w:val="1"/>
    <w:rsid w:val="008A7DB5"/>
    <w:rPr>
      <w:rFonts w:ascii="Times New Roman" w:eastAsia="Times New Roman" w:hAnsi="Times New Roman"/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8A7DB5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30">
    <w:name w:val="Заголовок 3 Знак"/>
    <w:link w:val="3"/>
    <w:semiHidden/>
    <w:rsid w:val="008A7DB5"/>
    <w:rPr>
      <w:rFonts w:ascii="Times New Roman" w:eastAsia="Times New Roman" w:hAnsi="Times New Roman"/>
      <w:b/>
      <w:sz w:val="32"/>
      <w:lang w:val="en-US" w:eastAsia="ar-SA"/>
    </w:rPr>
  </w:style>
  <w:style w:type="character" w:styleId="af6">
    <w:name w:val="FollowedHyperlink"/>
    <w:semiHidden/>
    <w:rsid w:val="008A7DB5"/>
    <w:rPr>
      <w:color w:val="800080"/>
      <w:u w:val="single"/>
    </w:rPr>
  </w:style>
  <w:style w:type="paragraph" w:customStyle="1" w:styleId="font5">
    <w:name w:val="font5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6">
    <w:name w:val="font6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font7">
    <w:name w:val="font7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8">
    <w:name w:val="font8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9">
    <w:name w:val="font9"/>
    <w:basedOn w:val="a"/>
    <w:rsid w:val="008A7DB5"/>
    <w:pPr>
      <w:widowControl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5">
    <w:name w:val="xl65"/>
    <w:basedOn w:val="a"/>
    <w:rsid w:val="008A7DB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6">
    <w:name w:val="xl6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67">
    <w:name w:val="xl6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9">
    <w:name w:val="xl6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0"/>
      <w:szCs w:val="20"/>
      <w:u w:val="single"/>
      <w:lang w:val="ru-RU" w:eastAsia="ru-RU" w:bidi="ar-SA"/>
    </w:rPr>
  </w:style>
  <w:style w:type="paragraph" w:customStyle="1" w:styleId="xl70">
    <w:name w:val="xl7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7">
    <w:name w:val="xl77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79">
    <w:name w:val="xl79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u w:val="single"/>
      <w:lang w:val="ru-RU" w:eastAsia="ru-RU" w:bidi="ar-SA"/>
    </w:rPr>
  </w:style>
  <w:style w:type="paragraph" w:customStyle="1" w:styleId="xl80">
    <w:name w:val="xl80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2">
    <w:name w:val="xl82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3">
    <w:name w:val="xl83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4">
    <w:name w:val="xl84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5">
    <w:name w:val="xl85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86">
    <w:name w:val="xl86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0"/>
      <w:szCs w:val="20"/>
      <w:lang w:val="ru-RU" w:eastAsia="ru-RU" w:bidi="ar-SA"/>
    </w:rPr>
  </w:style>
  <w:style w:type="paragraph" w:customStyle="1" w:styleId="xl88">
    <w:name w:val="xl88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2">
    <w:name w:val="xl92"/>
    <w:basedOn w:val="a"/>
    <w:rsid w:val="008A7DB5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94">
    <w:name w:val="xl9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color w:val="FF0000"/>
      <w:lang w:val="ru-RU" w:eastAsia="ru-RU" w:bidi="ar-SA"/>
    </w:rPr>
  </w:style>
  <w:style w:type="paragraph" w:customStyle="1" w:styleId="xl95">
    <w:name w:val="xl95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8A7DB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8">
    <w:name w:val="xl98"/>
    <w:basedOn w:val="a"/>
    <w:rsid w:val="008A7DB5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99">
    <w:name w:val="xl99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00">
    <w:name w:val="xl100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8A7DB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3">
    <w:name w:val="xl103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4">
    <w:name w:val="xl104"/>
    <w:basedOn w:val="a"/>
    <w:rsid w:val="008A7D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5">
    <w:name w:val="xl105"/>
    <w:basedOn w:val="a"/>
    <w:rsid w:val="008A7DB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6">
    <w:name w:val="xl106"/>
    <w:basedOn w:val="a"/>
    <w:rsid w:val="008A7DB5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Верхний колонтитул Знак"/>
    <w:link w:val="af7"/>
    <w:uiPriority w:val="99"/>
    <w:rsid w:val="008A7DB5"/>
    <w:rPr>
      <w:rFonts w:ascii="Calibri" w:eastAsia="Calibri" w:hAnsi="Calibri"/>
      <w:lang w:eastAsia="en-US"/>
    </w:rPr>
  </w:style>
  <w:style w:type="paragraph" w:styleId="af9">
    <w:name w:val="footer"/>
    <w:basedOn w:val="a"/>
    <w:link w:val="afa"/>
    <w:rsid w:val="008A7DB5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bidi="ar-SA"/>
    </w:rPr>
  </w:style>
  <w:style w:type="character" w:customStyle="1" w:styleId="afa">
    <w:name w:val="Нижний колонтитул Знак"/>
    <w:link w:val="af9"/>
    <w:rsid w:val="008A7DB5"/>
    <w:rPr>
      <w:rFonts w:ascii="Calibri" w:eastAsia="Calibri" w:hAnsi="Calibri"/>
      <w:lang w:eastAsia="en-US"/>
    </w:rPr>
  </w:style>
  <w:style w:type="paragraph" w:styleId="afb">
    <w:name w:val="Balloon Text"/>
    <w:basedOn w:val="a"/>
    <w:link w:val="afc"/>
    <w:semiHidden/>
    <w:rsid w:val="008A7DB5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semiHidden/>
    <w:rsid w:val="008A7DB5"/>
    <w:rPr>
      <w:rFonts w:ascii="Tahoma" w:eastAsia="Courier New" w:hAnsi="Tahoma"/>
      <w:color w:val="000000"/>
      <w:sz w:val="16"/>
      <w:szCs w:val="16"/>
      <w:lang w:val="en-US" w:eastAsia="en-US"/>
    </w:rPr>
  </w:style>
  <w:style w:type="paragraph" w:customStyle="1" w:styleId="afd">
    <w:name w:val="Нормальный (таблица)"/>
    <w:basedOn w:val="a"/>
    <w:next w:val="a"/>
    <w:rsid w:val="008A7DB5"/>
    <w:pPr>
      <w:jc w:val="both"/>
    </w:pPr>
    <w:rPr>
      <w:rFonts w:ascii="Times New Roman CYR" w:eastAsia="Times New Roman" w:hAnsi="Times New Roman CYR"/>
      <w:lang w:val="ru-RU" w:eastAsia="ru-RU" w:bidi="ar-SA"/>
    </w:rPr>
  </w:style>
  <w:style w:type="paragraph" w:customStyle="1" w:styleId="afe">
    <w:name w:val="Прижатый влево"/>
    <w:basedOn w:val="a"/>
    <w:next w:val="a"/>
    <w:rsid w:val="008A7DB5"/>
    <w:rPr>
      <w:rFonts w:ascii="Times New Roman CYR" w:eastAsia="Times New Roman" w:hAnsi="Times New Roman CYR"/>
      <w:lang w:val="ru-RU" w:eastAsia="ru-RU" w:bidi="ar-SA"/>
    </w:rPr>
  </w:style>
  <w:style w:type="character" w:customStyle="1" w:styleId="aff">
    <w:name w:val="Цветовое выделение"/>
    <w:rsid w:val="008A7DB5"/>
    <w:rPr>
      <w:b/>
      <w:color w:val="26282F"/>
    </w:rPr>
  </w:style>
  <w:style w:type="paragraph" w:customStyle="1" w:styleId="ConsPlusNormal">
    <w:name w:val="ConsPlusNormal"/>
    <w:link w:val="ConsPlusNormal0"/>
    <w:rsid w:val="008A7DB5"/>
    <w:pPr>
      <w:widowControl w:val="0"/>
    </w:pPr>
    <w:rPr>
      <w:rFonts w:ascii="Arial" w:eastAsia="Times New Roman" w:hAnsi="Arial"/>
      <w:lang w:eastAsia="ru-RU"/>
    </w:rPr>
  </w:style>
  <w:style w:type="character" w:customStyle="1" w:styleId="ConsPlusNormal0">
    <w:name w:val="ConsPlusNormal Знак"/>
    <w:link w:val="ConsPlusNormal"/>
    <w:rsid w:val="008A7DB5"/>
    <w:rPr>
      <w:rFonts w:ascii="Arial" w:eastAsia="Times New Roman" w:hAnsi="Arial"/>
      <w:lang w:val="ru-RU" w:eastAsia="ru-RU" w:bidi="ar-SA"/>
    </w:rPr>
  </w:style>
  <w:style w:type="paragraph" w:customStyle="1" w:styleId="ConsPlusTitle">
    <w:name w:val="ConsPlusTitle"/>
    <w:rsid w:val="008A7DB5"/>
    <w:pPr>
      <w:widowControl w:val="0"/>
    </w:pPr>
    <w:rPr>
      <w:rFonts w:eastAsia="Times New Roman"/>
      <w:b/>
      <w:sz w:val="22"/>
      <w:lang w:eastAsia="ru-RU"/>
    </w:rPr>
  </w:style>
  <w:style w:type="paragraph" w:styleId="aff0">
    <w:name w:val="annotation text"/>
    <w:basedOn w:val="a"/>
    <w:link w:val="aff1"/>
    <w:rsid w:val="008A7DB5"/>
    <w:pPr>
      <w:widowControl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ff1">
    <w:name w:val="Текст примечания Знак"/>
    <w:link w:val="aff0"/>
    <w:rsid w:val="008A7DB5"/>
    <w:rPr>
      <w:rFonts w:ascii="Times New Roman" w:eastAsia="Times New Roman" w:hAnsi="Times New Roman"/>
    </w:rPr>
  </w:style>
  <w:style w:type="paragraph" w:customStyle="1" w:styleId="aff2">
    <w:name w:val="Таблтекст"/>
    <w:basedOn w:val="a"/>
    <w:qFormat/>
    <w:rsid w:val="008A7DB5"/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8A7DB5"/>
    <w:rPr>
      <w:rFonts w:ascii="Times New Roman" w:eastAsia="Courier New" w:hAnsi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semiHidden/>
    <w:rsid w:val="008A7DB5"/>
    <w:rPr>
      <w:rFonts w:ascii="Calibri" w:eastAsia="Times New Roman" w:hAnsi="Calibri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1C55-17E3-49A7-BEF3-89496283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Koa8</dc:creator>
  <cp:lastModifiedBy>Клочкова Анна Алексеевна</cp:lastModifiedBy>
  <cp:revision>2</cp:revision>
  <cp:lastPrinted>2024-05-08T01:43:00Z</cp:lastPrinted>
  <dcterms:created xsi:type="dcterms:W3CDTF">2024-05-28T08:48:00Z</dcterms:created>
  <dcterms:modified xsi:type="dcterms:W3CDTF">2024-05-28T08:48:00Z</dcterms:modified>
</cp:coreProperties>
</file>