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 </w:t>
      </w:r>
      <w:r>
        <w:rPr>
          <w:i/>
          <w:iCs/>
          <w:sz w:val="28"/>
          <w:szCs w:val="28"/>
          <w:u w:val="single"/>
        </w:rPr>
        <w:t xml:space="preserve">Гаврова А.В.,</w:t>
      </w:r>
      <w:r>
        <w:rPr>
          <w:sz w:val="28"/>
          <w:szCs w:val="28"/>
        </w:rPr>
        <w:t xml:space="preserve">проводятся общественные обсуждения </w:t>
      </w:r>
      <w:r>
        <w:rPr>
          <w:i/>
          <w:iCs/>
          <w:sz w:val="28"/>
          <w:szCs w:val="28"/>
          <w:u w:val="single"/>
        </w:rPr>
        <w:t xml:space="preserve">по проекту межевания территории</w:t>
      </w:r>
      <w:r>
        <w:rPr>
          <w:i/>
          <w:iCs/>
          <w:sz w:val="28"/>
          <w:szCs w:val="28"/>
          <w:u w:val="single"/>
        </w:rPr>
        <w:t xml:space="preserve">, расположенной юго-западнее земельного участка по адресу:Алтайский край, г. Новоалтайск, ул. Деповская, 19</w:t>
      </w:r>
      <w:r>
        <w:rPr>
          <w:bCs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5"/>
        </w:numPr>
        <w:pBdr/>
        <w:spacing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роект межевания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декабря 2024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13» декабря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10»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января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13» декабря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none"/>
          <w:u w:val="single"/>
        </w:rPr>
        <w:t xml:space="preserve">23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none"/>
          <w:u w:val="single"/>
        </w:rPr>
        <w:t xml:space="preserve">декабря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«23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декабря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lang w:val="ru-RU" w:eastAsia="ru-RU" w:bidi="ar-SA"/>
    </w:rPr>
  </w:style>
  <w:style w:type="character" w:styleId="856">
    <w:name w:val="Основной шрифт абзаца"/>
    <w:next w:val="856"/>
    <w:link w:val="855"/>
    <w:semiHidden/>
    <w:pPr>
      <w:pBdr/>
      <w:spacing/>
      <w:ind/>
    </w:pPr>
  </w:style>
  <w:style w:type="table" w:styleId="857">
    <w:name w:val="Обычная таблица"/>
    <w:next w:val="857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semiHidden/>
    <w:pPr>
      <w:pBdr/>
      <w:spacing/>
      <w:ind/>
    </w:pPr>
  </w:style>
  <w:style w:type="paragraph" w:styleId="859">
    <w:name w:val="ConsPlusNonformat"/>
    <w:next w:val="859"/>
    <w:link w:val="85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860" w:customStyle="1">
    <w:name w:val="Font Style13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paragraph" w:styleId="861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5</cp:revision>
  <dcterms:created xsi:type="dcterms:W3CDTF">2024-07-29T07:05:00Z</dcterms:created>
  <dcterms:modified xsi:type="dcterms:W3CDTF">2024-12-03T02:05:53Z</dcterms:modified>
  <cp:version>730895</cp:version>
</cp:coreProperties>
</file>