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7" w:rsidRDefault="00321D67" w:rsidP="00321D67">
      <w:pPr>
        <w:jc w:val="center"/>
      </w:pPr>
      <w:r>
        <w:rPr>
          <w:sz w:val="28"/>
          <w:szCs w:val="28"/>
        </w:rPr>
        <w:t>ЗАКЛЮЧЕНИЕ</w:t>
      </w:r>
    </w:p>
    <w:p w:rsidR="00321D67" w:rsidRPr="000C3377" w:rsidRDefault="00321D67" w:rsidP="00321D67">
      <w:pPr>
        <w:jc w:val="center"/>
        <w:rPr>
          <w:sz w:val="28"/>
          <w:szCs w:val="28"/>
        </w:rPr>
      </w:pPr>
      <w:r w:rsidRPr="000C3377">
        <w:rPr>
          <w:sz w:val="28"/>
          <w:szCs w:val="28"/>
        </w:rPr>
        <w:t xml:space="preserve">о результатах публичных слушаний по проекту </w:t>
      </w:r>
      <w:r w:rsidRPr="000C3377">
        <w:rPr>
          <w:sz w:val="28"/>
          <w:szCs w:val="28"/>
          <w:lang w:eastAsia="ru-RU"/>
        </w:rPr>
        <w:t>решения Новоалтайского городского Собрания депутатов</w:t>
      </w:r>
      <w:r w:rsidRPr="000C3377">
        <w:rPr>
          <w:sz w:val="28"/>
          <w:szCs w:val="28"/>
        </w:rPr>
        <w:t xml:space="preserve"> </w:t>
      </w:r>
      <w:r w:rsidRPr="000C3377">
        <w:rPr>
          <w:sz w:val="28"/>
          <w:szCs w:val="28"/>
          <w:lang w:eastAsia="ru-RU"/>
        </w:rPr>
        <w:t>«О бюджете городского округа города Новоалтайска на 2025 год и на плановый период 2026 и 2027 годов</w:t>
      </w:r>
      <w:r w:rsidRPr="000C3377">
        <w:rPr>
          <w:sz w:val="28"/>
          <w:szCs w:val="28"/>
        </w:rPr>
        <w:t>»</w:t>
      </w:r>
    </w:p>
    <w:p w:rsidR="00321D67" w:rsidRDefault="00321D67" w:rsidP="00321D67">
      <w:pPr>
        <w:jc w:val="center"/>
      </w:pPr>
    </w:p>
    <w:p w:rsidR="00321D67" w:rsidRDefault="00321D67" w:rsidP="00321D67">
      <w:pPr>
        <w:jc w:val="center"/>
      </w:pPr>
    </w:p>
    <w:p w:rsidR="00321D67" w:rsidRDefault="00321D67" w:rsidP="00321D67">
      <w:pPr>
        <w:rPr>
          <w:sz w:val="28"/>
          <w:szCs w:val="28"/>
        </w:rPr>
      </w:pPr>
      <w:r>
        <w:rPr>
          <w:sz w:val="28"/>
          <w:szCs w:val="28"/>
        </w:rPr>
        <w:t>г. Новоалтайск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6 ноября 2024 года</w:t>
      </w:r>
    </w:p>
    <w:p w:rsidR="00321D67" w:rsidRDefault="00321D67" w:rsidP="00321D67"/>
    <w:p w:rsidR="00321D67" w:rsidRDefault="00321D67" w:rsidP="00321D67">
      <w:pPr>
        <w:rPr>
          <w:sz w:val="28"/>
          <w:szCs w:val="28"/>
        </w:rPr>
      </w:pPr>
    </w:p>
    <w:p w:rsidR="00321D67" w:rsidRPr="008E5D20" w:rsidRDefault="00321D67" w:rsidP="00321D67">
      <w:pPr>
        <w:ind w:firstLine="709"/>
        <w:jc w:val="both"/>
        <w:rPr>
          <w:sz w:val="28"/>
          <w:szCs w:val="28"/>
        </w:rPr>
      </w:pPr>
      <w:r w:rsidRPr="008E5D20">
        <w:rPr>
          <w:sz w:val="28"/>
          <w:szCs w:val="28"/>
        </w:rPr>
        <w:t xml:space="preserve">На публичных слушаниях по проекту </w:t>
      </w:r>
      <w:r w:rsidRPr="008E5D20">
        <w:rPr>
          <w:sz w:val="28"/>
          <w:szCs w:val="28"/>
          <w:lang w:eastAsia="ru-RU"/>
        </w:rPr>
        <w:t>решения Новоалтайского городского Собрания депутатов</w:t>
      </w:r>
      <w:r w:rsidRPr="008E5D20">
        <w:rPr>
          <w:sz w:val="28"/>
          <w:szCs w:val="28"/>
        </w:rPr>
        <w:t xml:space="preserve"> </w:t>
      </w:r>
      <w:r w:rsidRPr="008E5D20">
        <w:rPr>
          <w:sz w:val="28"/>
          <w:szCs w:val="28"/>
          <w:lang w:eastAsia="ru-RU"/>
        </w:rPr>
        <w:t>«О бюджете городского округа города Новоалтайска на 2025 год и на плановый период 2026 и 2027 годов</w:t>
      </w:r>
      <w:r w:rsidRPr="008E5D20">
        <w:rPr>
          <w:sz w:val="28"/>
          <w:szCs w:val="28"/>
        </w:rPr>
        <w:t>», которые проводились 03 декабря 2024 года, присутствовало 17 человек. Публичные слушания по проекту муниципального правового акта считать состоявшимися.</w:t>
      </w:r>
    </w:p>
    <w:p w:rsidR="00321D67" w:rsidRPr="008E5D20" w:rsidRDefault="00321D67" w:rsidP="00321D67">
      <w:pPr>
        <w:ind w:firstLine="709"/>
        <w:jc w:val="both"/>
        <w:rPr>
          <w:sz w:val="28"/>
          <w:szCs w:val="28"/>
        </w:rPr>
      </w:pPr>
      <w:r w:rsidRPr="008E5D20">
        <w:rPr>
          <w:sz w:val="28"/>
          <w:szCs w:val="28"/>
        </w:rPr>
        <w:t xml:space="preserve">В ходе проведения публичных слушаний по проекту муниципального правового акта </w:t>
      </w:r>
      <w:r w:rsidRPr="008E5D20">
        <w:rPr>
          <w:sz w:val="28"/>
          <w:szCs w:val="28"/>
          <w:lang w:eastAsia="ru-RU"/>
        </w:rPr>
        <w:t>«О бюджете городского округа города Новоалтайска на 2025 год и на плановый период 2026 и 2027 годов</w:t>
      </w:r>
      <w:r w:rsidRPr="008E5D20">
        <w:rPr>
          <w:sz w:val="28"/>
          <w:szCs w:val="28"/>
        </w:rPr>
        <w:t>» поступило следующее предложение:</w:t>
      </w:r>
    </w:p>
    <w:p w:rsidR="00321D67" w:rsidRPr="008E5D20" w:rsidRDefault="00321D67" w:rsidP="00321D67">
      <w:pPr>
        <w:tabs>
          <w:tab w:val="left" w:pos="0"/>
        </w:tabs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5D20">
        <w:rPr>
          <w:sz w:val="28"/>
          <w:szCs w:val="28"/>
        </w:rPr>
        <w:t xml:space="preserve">- </w:t>
      </w:r>
      <w:r w:rsidRPr="008E5D20">
        <w:rPr>
          <w:sz w:val="28"/>
          <w:szCs w:val="28"/>
          <w:lang w:eastAsia="ru-RU"/>
        </w:rPr>
        <w:t>проект решения «О бюджете городского округа города Новоалтайска на 2025 год и на плановый период 20</w:t>
      </w:r>
      <w:bookmarkStart w:id="0" w:name="_GoBack"/>
      <w:bookmarkEnd w:id="0"/>
      <w:r w:rsidRPr="008E5D20">
        <w:rPr>
          <w:sz w:val="28"/>
          <w:szCs w:val="28"/>
          <w:lang w:eastAsia="ru-RU"/>
        </w:rPr>
        <w:t>26 и 2027 годов» с учетом изменений одобрить и рекомендовать Новоалтайскому городскому Собранию депутатов принять указанный проект.</w:t>
      </w:r>
    </w:p>
    <w:p w:rsidR="00321D67" w:rsidRPr="008E5D20" w:rsidRDefault="00321D67" w:rsidP="00321D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5D20">
        <w:rPr>
          <w:sz w:val="28"/>
          <w:szCs w:val="28"/>
        </w:rPr>
        <w:t xml:space="preserve">В установленный срок после проведения публичных слушаний рекомендаций, предложений и замечаний по проекту муниципального правового акта </w:t>
      </w:r>
      <w:r w:rsidRPr="008E5D20">
        <w:rPr>
          <w:sz w:val="28"/>
          <w:szCs w:val="28"/>
          <w:lang w:eastAsia="ru-RU"/>
        </w:rPr>
        <w:t>«О бюджете городского округа города Новоалтайска на 2025 год и на плановый период 2026 и 2027 годов</w:t>
      </w:r>
      <w:r w:rsidRPr="008E5D20">
        <w:rPr>
          <w:sz w:val="28"/>
          <w:szCs w:val="28"/>
        </w:rPr>
        <w:t>» не поступило.</w:t>
      </w:r>
    </w:p>
    <w:p w:rsidR="00321D67" w:rsidRPr="008E5D20" w:rsidRDefault="00321D67" w:rsidP="00321D67">
      <w:pPr>
        <w:ind w:firstLine="709"/>
        <w:jc w:val="both"/>
        <w:rPr>
          <w:sz w:val="28"/>
          <w:szCs w:val="28"/>
        </w:rPr>
      </w:pPr>
      <w:r w:rsidRPr="008E5D20">
        <w:rPr>
          <w:sz w:val="28"/>
          <w:szCs w:val="28"/>
        </w:rPr>
        <w:t xml:space="preserve">По итогам проведения публичных слушаний по проекту муниципального правового акта </w:t>
      </w:r>
      <w:r w:rsidRPr="008E5D20">
        <w:rPr>
          <w:sz w:val="28"/>
          <w:szCs w:val="28"/>
          <w:lang w:eastAsia="ru-RU"/>
        </w:rPr>
        <w:t>«О бюджете городского округа города Новоалтайска на 2025 год и на плановый период 2026 и 2027 годов</w:t>
      </w:r>
      <w:r w:rsidRPr="008E5D20">
        <w:rPr>
          <w:sz w:val="28"/>
          <w:szCs w:val="28"/>
        </w:rPr>
        <w:t>» участниками публичных слушаний единогласно принято решение:</w:t>
      </w:r>
    </w:p>
    <w:p w:rsidR="00321D67" w:rsidRPr="008E5D20" w:rsidRDefault="00321D67" w:rsidP="00321D67">
      <w:pPr>
        <w:tabs>
          <w:tab w:val="left" w:pos="0"/>
        </w:tabs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5D20">
        <w:rPr>
          <w:sz w:val="28"/>
          <w:szCs w:val="28"/>
        </w:rPr>
        <w:tab/>
        <w:t xml:space="preserve">- </w:t>
      </w:r>
      <w:r w:rsidRPr="008E5D20">
        <w:rPr>
          <w:sz w:val="28"/>
          <w:szCs w:val="28"/>
          <w:lang w:eastAsia="ru-RU"/>
        </w:rPr>
        <w:t>проект решения «О бюджете городского округа города Новоалтайска на 2025 год и на плановый период 2026 и 2027 годов» с учетом изменений одобрить и рекомендовать Новоалтайскому городскому Собранию депутатов принять указанный проект.</w:t>
      </w:r>
    </w:p>
    <w:p w:rsidR="00321D67" w:rsidRDefault="00321D67" w:rsidP="00321D67">
      <w:pPr>
        <w:tabs>
          <w:tab w:val="left" w:pos="0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 </w:t>
      </w:r>
    </w:p>
    <w:p w:rsidR="00321D67" w:rsidRDefault="00321D67" w:rsidP="00321D67">
      <w:pPr>
        <w:tabs>
          <w:tab w:val="left" w:pos="709"/>
        </w:tabs>
        <w:rPr>
          <w:sz w:val="28"/>
          <w:szCs w:val="28"/>
        </w:rPr>
      </w:pPr>
    </w:p>
    <w:p w:rsidR="00321D67" w:rsidRDefault="00321D67" w:rsidP="00321D67">
      <w:pPr>
        <w:tabs>
          <w:tab w:val="left" w:pos="709"/>
        </w:tabs>
        <w:rPr>
          <w:sz w:val="28"/>
          <w:szCs w:val="28"/>
        </w:rPr>
      </w:pPr>
    </w:p>
    <w:p w:rsidR="00321D67" w:rsidRDefault="00321D67" w:rsidP="00321D6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организационного комитета</w:t>
      </w:r>
    </w:p>
    <w:p w:rsidR="00321D67" w:rsidRDefault="00321D67" w:rsidP="00321D6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321D67" w:rsidRDefault="00321D67" w:rsidP="00321D67">
      <w:pPr>
        <w:tabs>
          <w:tab w:val="left" w:pos="709"/>
        </w:tabs>
      </w:pPr>
      <w:r>
        <w:rPr>
          <w:sz w:val="28"/>
          <w:szCs w:val="28"/>
        </w:rPr>
        <w:t>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О.Б. Бочарникова</w:t>
      </w:r>
    </w:p>
    <w:p w:rsidR="00321D67" w:rsidRDefault="00321D67" w:rsidP="00321D67">
      <w:pPr>
        <w:jc w:val="center"/>
      </w:pPr>
    </w:p>
    <w:p w:rsidR="00BE5EA3" w:rsidRDefault="00BE5EA3"/>
    <w:sectPr w:rsidR="00BE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67"/>
    <w:rsid w:val="000C3377"/>
    <w:rsid w:val="00321D67"/>
    <w:rsid w:val="00BE5EA3"/>
    <w:rsid w:val="00C9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ЕВОвчинникова</dc:creator>
  <cp:lastModifiedBy>Кулибаба Лариса Валерьевна</cp:lastModifiedBy>
  <cp:revision>3</cp:revision>
  <dcterms:created xsi:type="dcterms:W3CDTF">2024-12-06T02:16:00Z</dcterms:created>
  <dcterms:modified xsi:type="dcterms:W3CDTF">2024-12-06T06:19:00Z</dcterms:modified>
</cp:coreProperties>
</file>